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2D1F1" w14:textId="77777777" w:rsidR="000E1E95" w:rsidRPr="00A11B9C" w:rsidRDefault="004306C1" w:rsidP="005F26C5">
      <w:pPr>
        <w:pStyle w:val="Body"/>
        <w:spacing w:before="100" w:beforeAutospacing="1" w:after="100" w:afterAutospacing="1" w:line="360" w:lineRule="auto"/>
        <w:contextualSpacing/>
        <w:jc w:val="center"/>
        <w:rPr>
          <w:rFonts w:ascii="Times New Roman" w:hAnsi="Times New Roman" w:cs="Times New Roman"/>
          <w:b/>
          <w:bCs/>
          <w:sz w:val="24"/>
          <w:szCs w:val="24"/>
          <w:lang w:val="it-IT"/>
        </w:rPr>
      </w:pPr>
      <w:r w:rsidRPr="00A11B9C">
        <w:rPr>
          <w:rFonts w:ascii="Times New Roman" w:hAnsi="Times New Roman" w:cs="Times New Roman"/>
          <w:b/>
          <w:bCs/>
          <w:sz w:val="24"/>
          <w:szCs w:val="24"/>
          <w:lang w:val="it-IT"/>
        </w:rPr>
        <w:t>Tam</w:t>
      </w:r>
      <w:r w:rsidR="000E1E95" w:rsidRPr="00A11B9C">
        <w:rPr>
          <w:rFonts w:ascii="Times New Roman" w:hAnsi="Times New Roman" w:cs="Times New Roman"/>
          <w:b/>
          <w:bCs/>
          <w:sz w:val="24"/>
          <w:szCs w:val="24"/>
          <w:lang w:val="it-IT"/>
        </w:rPr>
        <w:t xml:space="preserve"> Metin Taslağı</w:t>
      </w:r>
    </w:p>
    <w:p w14:paraId="5A6CD1BB" w14:textId="77777777" w:rsidR="000E1E95" w:rsidRPr="00A11B9C" w:rsidRDefault="000E1E95" w:rsidP="005F26C5">
      <w:pPr>
        <w:pStyle w:val="Body"/>
        <w:spacing w:before="100" w:beforeAutospacing="1" w:after="100" w:afterAutospacing="1" w:line="360" w:lineRule="auto"/>
        <w:contextualSpacing/>
        <w:jc w:val="center"/>
        <w:rPr>
          <w:rFonts w:ascii="Times New Roman" w:hAnsi="Times New Roman" w:cs="Times New Roman"/>
          <w:b/>
          <w:bCs/>
          <w:sz w:val="24"/>
          <w:szCs w:val="24"/>
          <w:lang w:val="it-IT"/>
        </w:rPr>
      </w:pPr>
    </w:p>
    <w:p w14:paraId="1BB6E234" w14:textId="77777777" w:rsidR="00126C66" w:rsidRPr="00A11B9C" w:rsidRDefault="002C0950" w:rsidP="005F26C5">
      <w:pPr>
        <w:pStyle w:val="Body"/>
        <w:spacing w:before="100" w:beforeAutospacing="1" w:after="100" w:afterAutospacing="1" w:line="360" w:lineRule="auto"/>
        <w:contextualSpacing/>
        <w:jc w:val="both"/>
        <w:rPr>
          <w:rFonts w:ascii="Times New Roman" w:eastAsia="Heuristica Bold" w:hAnsi="Times New Roman" w:cs="Times New Roman"/>
          <w:b/>
          <w:bCs/>
          <w:sz w:val="24"/>
          <w:szCs w:val="24"/>
        </w:rPr>
      </w:pPr>
      <w:commentRangeStart w:id="0"/>
      <w:r w:rsidRPr="00A11B9C">
        <w:rPr>
          <w:rFonts w:ascii="Times New Roman" w:hAnsi="Times New Roman" w:cs="Times New Roman"/>
          <w:b/>
          <w:bCs/>
          <w:sz w:val="24"/>
          <w:szCs w:val="24"/>
          <w:lang w:val="it-IT"/>
        </w:rPr>
        <w:t>Ibeaquid</w:t>
      </w:r>
      <w:commentRangeEnd w:id="0"/>
      <w:r w:rsidR="00DE3525" w:rsidRPr="00A11B9C">
        <w:rPr>
          <w:rStyle w:val="AklamaBavurusu"/>
          <w:rFonts w:ascii="Times New Roman" w:hAnsi="Times New Roman" w:cs="Times New Roman"/>
          <w:color w:val="auto"/>
          <w:lang w:val="en-US"/>
        </w:rPr>
        <w:commentReference w:id="0"/>
      </w:r>
      <w:r w:rsidRPr="00A11B9C">
        <w:rPr>
          <w:rFonts w:ascii="Times New Roman" w:hAnsi="Times New Roman" w:cs="Times New Roman"/>
          <w:b/>
          <w:bCs/>
          <w:sz w:val="24"/>
          <w:szCs w:val="24"/>
          <w:lang w:val="it-IT"/>
        </w:rPr>
        <w:t xml:space="preserve"> </w:t>
      </w:r>
      <w:r w:rsidR="00282DEF" w:rsidRPr="00A11B9C">
        <w:rPr>
          <w:rFonts w:ascii="Times New Roman" w:hAnsi="Times New Roman" w:cs="Times New Roman"/>
          <w:b/>
          <w:bCs/>
          <w:sz w:val="24"/>
          <w:szCs w:val="24"/>
          <w:lang w:val="it-IT"/>
        </w:rPr>
        <w:t xml:space="preserve">Que Nonet ut Faccum ani Con Porrovide Consequia Natio et Eum Eatus Expe Estrum Fugiamet Landa Acepudi Blat is Con </w:t>
      </w:r>
      <w:commentRangeStart w:id="1"/>
      <w:commentRangeStart w:id="2"/>
      <w:commentRangeStart w:id="3"/>
      <w:r w:rsidR="00282DEF" w:rsidRPr="00A11B9C">
        <w:rPr>
          <w:rFonts w:ascii="Times New Roman" w:hAnsi="Times New Roman" w:cs="Times New Roman"/>
          <w:b/>
          <w:bCs/>
          <w:sz w:val="24"/>
          <w:szCs w:val="24"/>
          <w:lang w:val="it-IT"/>
        </w:rPr>
        <w:t>Consecat</w:t>
      </w:r>
      <w:commentRangeEnd w:id="1"/>
      <w:r w:rsidR="00DE3525" w:rsidRPr="00A11B9C">
        <w:rPr>
          <w:rStyle w:val="AklamaBavurusu"/>
          <w:rFonts w:ascii="Times New Roman" w:hAnsi="Times New Roman" w:cs="Times New Roman"/>
          <w:color w:val="auto"/>
          <w:lang w:val="en-US"/>
        </w:rPr>
        <w:commentReference w:id="1"/>
      </w:r>
      <w:commentRangeEnd w:id="2"/>
      <w:commentRangeEnd w:id="3"/>
      <w:r w:rsidR="00E74825" w:rsidRPr="00A11B9C">
        <w:rPr>
          <w:rStyle w:val="AklamaBavurusu"/>
          <w:rFonts w:ascii="Times New Roman" w:hAnsi="Times New Roman" w:cs="Times New Roman"/>
          <w:color w:val="auto"/>
          <w:lang w:val="en-US"/>
        </w:rPr>
        <w:commentReference w:id="2"/>
      </w:r>
      <w:r w:rsidR="00DE3525" w:rsidRPr="00A11B9C">
        <w:rPr>
          <w:rStyle w:val="AklamaBavurusu"/>
          <w:rFonts w:ascii="Times New Roman" w:hAnsi="Times New Roman" w:cs="Times New Roman"/>
          <w:color w:val="auto"/>
          <w:lang w:val="en-US"/>
        </w:rPr>
        <w:commentReference w:id="3"/>
      </w:r>
    </w:p>
    <w:p w14:paraId="5210B49D" w14:textId="77777777" w:rsidR="00126C66" w:rsidRPr="00A11B9C" w:rsidRDefault="00126C66" w:rsidP="005F26C5">
      <w:pPr>
        <w:pStyle w:val="Body"/>
        <w:spacing w:before="100" w:beforeAutospacing="1" w:after="100" w:afterAutospacing="1" w:line="360" w:lineRule="auto"/>
        <w:contextualSpacing/>
        <w:jc w:val="both"/>
        <w:rPr>
          <w:rFonts w:ascii="Times New Roman" w:eastAsia="Heuristica Regular" w:hAnsi="Times New Roman" w:cs="Times New Roman"/>
          <w:b/>
          <w:bCs/>
          <w:sz w:val="24"/>
          <w:szCs w:val="24"/>
        </w:rPr>
      </w:pPr>
    </w:p>
    <w:p w14:paraId="65EDCF10" w14:textId="33A491B3" w:rsidR="00282DEF" w:rsidRPr="00A11B9C" w:rsidRDefault="003B5A5D" w:rsidP="005F26C5">
      <w:pPr>
        <w:pStyle w:val="Body"/>
        <w:spacing w:before="100" w:beforeAutospacing="1" w:after="100" w:afterAutospacing="1" w:line="360" w:lineRule="auto"/>
        <w:contextualSpacing/>
        <w:jc w:val="both"/>
        <w:rPr>
          <w:rFonts w:ascii="Times New Roman" w:eastAsia="Heuristica Bold" w:hAnsi="Times New Roman" w:cs="Times New Roman"/>
          <w:b/>
          <w:bCs/>
          <w:sz w:val="24"/>
          <w:szCs w:val="24"/>
        </w:rPr>
      </w:pPr>
      <w:r w:rsidRPr="003B5A5D">
        <w:rPr>
          <w:rFonts w:ascii="Times New Roman" w:hAnsi="Times New Roman" w:cs="Times New Roman"/>
          <w:b/>
          <w:bCs/>
          <w:sz w:val="24"/>
          <w:szCs w:val="24"/>
          <w:lang w:val="it-IT"/>
        </w:rPr>
        <w:t>Ut enim ad minim veniam, quis nostrud exercitation ullamco laboris nisi ut aliquip ex ea commodo consequat</w:t>
      </w:r>
      <w:commentRangeStart w:id="4"/>
      <w:commentRangeEnd w:id="4"/>
      <w:r w:rsidR="00DE3525" w:rsidRPr="00A11B9C">
        <w:rPr>
          <w:rStyle w:val="AklamaBavurusu"/>
          <w:rFonts w:ascii="Times New Roman" w:hAnsi="Times New Roman" w:cs="Times New Roman"/>
          <w:color w:val="auto"/>
          <w:lang w:val="en-US"/>
        </w:rPr>
        <w:commentReference w:id="4"/>
      </w:r>
      <w:commentRangeStart w:id="5"/>
      <w:commentRangeEnd w:id="5"/>
      <w:r w:rsidR="00DE3525" w:rsidRPr="00A11B9C">
        <w:rPr>
          <w:rStyle w:val="AklamaBavurusu"/>
          <w:rFonts w:ascii="Times New Roman" w:hAnsi="Times New Roman" w:cs="Times New Roman"/>
          <w:color w:val="auto"/>
          <w:lang w:val="en-US"/>
        </w:rPr>
        <w:commentReference w:id="5"/>
      </w:r>
    </w:p>
    <w:p w14:paraId="6F2D8575" w14:textId="77777777" w:rsidR="00126C66" w:rsidRPr="00A11B9C" w:rsidRDefault="00126C66" w:rsidP="005F26C5">
      <w:pPr>
        <w:pStyle w:val="Body"/>
        <w:spacing w:line="360" w:lineRule="auto"/>
        <w:jc w:val="both"/>
        <w:rPr>
          <w:rFonts w:ascii="Times New Roman" w:eastAsia="Heuristica Regular" w:hAnsi="Times New Roman" w:cs="Times New Roman"/>
          <w:sz w:val="24"/>
          <w:szCs w:val="24"/>
        </w:rPr>
      </w:pPr>
    </w:p>
    <w:p w14:paraId="4065C1E1" w14:textId="77777777" w:rsidR="00126C66" w:rsidRPr="00A11B9C" w:rsidRDefault="00126C66" w:rsidP="005F26C5">
      <w:pPr>
        <w:pStyle w:val="Body"/>
        <w:spacing w:line="360" w:lineRule="auto"/>
        <w:jc w:val="both"/>
        <w:rPr>
          <w:rFonts w:ascii="Times New Roman" w:eastAsia="Heuristica Regular" w:hAnsi="Times New Roman" w:cs="Times New Roman"/>
          <w:sz w:val="24"/>
          <w:szCs w:val="24"/>
        </w:rPr>
      </w:pPr>
    </w:p>
    <w:p w14:paraId="1ACBAFA1" w14:textId="77777777" w:rsidR="00126C66" w:rsidRPr="00A11B9C" w:rsidRDefault="002C0950" w:rsidP="005F26C5">
      <w:pPr>
        <w:pStyle w:val="Body"/>
        <w:spacing w:line="360" w:lineRule="auto"/>
        <w:jc w:val="both"/>
        <w:rPr>
          <w:rFonts w:ascii="Times New Roman" w:eastAsia="Heuristica Regular" w:hAnsi="Times New Roman" w:cs="Times New Roman"/>
          <w:sz w:val="24"/>
          <w:szCs w:val="24"/>
        </w:rPr>
      </w:pPr>
      <w:commentRangeStart w:id="6"/>
      <w:proofErr w:type="spellStart"/>
      <w:r w:rsidRPr="00A11B9C">
        <w:rPr>
          <w:rFonts w:ascii="Times New Roman" w:hAnsi="Times New Roman" w:cs="Times New Roman"/>
          <w:sz w:val="24"/>
          <w:szCs w:val="24"/>
        </w:rPr>
        <w:t>Dolupta</w:t>
      </w:r>
      <w:commentRangeEnd w:id="6"/>
      <w:proofErr w:type="spellEnd"/>
      <w:r w:rsidR="00DE3525" w:rsidRPr="00A11B9C">
        <w:rPr>
          <w:rStyle w:val="AklamaBavurusu"/>
          <w:rFonts w:ascii="Times New Roman" w:hAnsi="Times New Roman" w:cs="Times New Roman"/>
          <w:color w:val="auto"/>
          <w:lang w:val="en-US"/>
        </w:rPr>
        <w:commentReference w:id="6"/>
      </w:r>
      <w:r w:rsidRPr="00A11B9C">
        <w:rPr>
          <w:rFonts w:ascii="Times New Roman" w:hAnsi="Times New Roman" w:cs="Times New Roman"/>
          <w:sz w:val="24"/>
          <w:szCs w:val="24"/>
        </w:rPr>
        <w:t xml:space="preserve"> </w:t>
      </w:r>
      <w:proofErr w:type="spellStart"/>
      <w:r w:rsidR="00282DEF" w:rsidRPr="00A11B9C">
        <w:rPr>
          <w:rFonts w:ascii="Times New Roman" w:hAnsi="Times New Roman" w:cs="Times New Roman"/>
          <w:sz w:val="24"/>
          <w:szCs w:val="24"/>
        </w:rPr>
        <w:t>Voloritis</w:t>
      </w:r>
      <w:proofErr w:type="spellEnd"/>
      <w:r w:rsidR="00282DEF" w:rsidRPr="00A11B9C">
        <w:rPr>
          <w:rFonts w:ascii="Times New Roman" w:hAnsi="Times New Roman" w:cs="Times New Roman"/>
          <w:sz w:val="24"/>
          <w:szCs w:val="24"/>
        </w:rPr>
        <w:t xml:space="preserve"> </w:t>
      </w:r>
      <w:proofErr w:type="spellStart"/>
      <w:r w:rsidR="00282DEF" w:rsidRPr="00A11B9C">
        <w:rPr>
          <w:rFonts w:ascii="Times New Roman" w:hAnsi="Times New Roman" w:cs="Times New Roman"/>
          <w:sz w:val="24"/>
          <w:szCs w:val="24"/>
        </w:rPr>
        <w:t>Eos</w:t>
      </w:r>
      <w:proofErr w:type="spellEnd"/>
      <w:r w:rsidR="00282DEF" w:rsidRPr="00A11B9C">
        <w:rPr>
          <w:rFonts w:ascii="Times New Roman" w:hAnsi="Times New Roman" w:cs="Times New Roman"/>
          <w:sz w:val="24"/>
          <w:szCs w:val="24"/>
        </w:rPr>
        <w:t xml:space="preserve">, </w:t>
      </w:r>
      <w:r w:rsidRPr="00A11B9C">
        <w:rPr>
          <w:rFonts w:ascii="Times New Roman" w:hAnsi="Times New Roman" w:cs="Times New Roman"/>
          <w:sz w:val="24"/>
          <w:szCs w:val="24"/>
          <w:lang w:val="fr-FR"/>
        </w:rPr>
        <w:t xml:space="preserve">Lendus </w:t>
      </w:r>
      <w:r w:rsidR="00282DEF" w:rsidRPr="00A11B9C">
        <w:rPr>
          <w:rFonts w:ascii="Times New Roman" w:hAnsi="Times New Roman" w:cs="Times New Roman"/>
          <w:sz w:val="24"/>
          <w:szCs w:val="24"/>
          <w:lang w:val="fr-FR"/>
        </w:rPr>
        <w:t>Rem</w:t>
      </w:r>
      <w:r w:rsidR="00282DEF" w:rsidRPr="00A11B9C">
        <w:rPr>
          <w:rFonts w:ascii="Times New Roman" w:hAnsi="Times New Roman" w:cs="Times New Roman"/>
          <w:sz w:val="24"/>
          <w:szCs w:val="24"/>
        </w:rPr>
        <w:t xml:space="preserve">, </w:t>
      </w:r>
      <w:r w:rsidRPr="00A11B9C">
        <w:rPr>
          <w:rFonts w:ascii="Times New Roman" w:hAnsi="Times New Roman" w:cs="Times New Roman"/>
          <w:sz w:val="24"/>
          <w:szCs w:val="24"/>
          <w:lang w:val="it-IT"/>
        </w:rPr>
        <w:t xml:space="preserve">Vellore </w:t>
      </w:r>
      <w:r w:rsidR="00282DEF" w:rsidRPr="00A11B9C">
        <w:rPr>
          <w:rFonts w:ascii="Times New Roman" w:hAnsi="Times New Roman" w:cs="Times New Roman"/>
          <w:sz w:val="24"/>
          <w:szCs w:val="24"/>
          <w:lang w:val="it-IT"/>
        </w:rPr>
        <w:t>Rferit</w:t>
      </w:r>
      <w:r w:rsidR="00282DEF" w:rsidRPr="00A11B9C">
        <w:rPr>
          <w:rFonts w:ascii="Times New Roman" w:hAnsi="Times New Roman" w:cs="Times New Roman"/>
          <w:sz w:val="24"/>
          <w:szCs w:val="24"/>
        </w:rPr>
        <w:t xml:space="preserve">, </w:t>
      </w:r>
      <w:r w:rsidRPr="00A11B9C">
        <w:rPr>
          <w:rFonts w:ascii="Times New Roman" w:hAnsi="Times New Roman" w:cs="Times New Roman"/>
          <w:sz w:val="24"/>
          <w:szCs w:val="24"/>
          <w:lang w:val="it-IT"/>
        </w:rPr>
        <w:t xml:space="preserve">Qui </w:t>
      </w:r>
      <w:r w:rsidR="00282DEF" w:rsidRPr="00A11B9C">
        <w:rPr>
          <w:rFonts w:ascii="Times New Roman" w:hAnsi="Times New Roman" w:cs="Times New Roman"/>
          <w:sz w:val="24"/>
          <w:szCs w:val="24"/>
          <w:lang w:val="it-IT"/>
        </w:rPr>
        <w:t>Quaes</w:t>
      </w:r>
      <w:r w:rsidR="00282DEF" w:rsidRPr="00A11B9C">
        <w:rPr>
          <w:rFonts w:ascii="Times New Roman" w:hAnsi="Times New Roman" w:cs="Times New Roman"/>
          <w:b/>
          <w:bCs/>
          <w:sz w:val="24"/>
          <w:szCs w:val="24"/>
        </w:rPr>
        <w:t>*</w:t>
      </w:r>
      <w:r w:rsidR="00282DEF" w:rsidRPr="00A11B9C">
        <w:rPr>
          <w:rFonts w:ascii="Times New Roman" w:hAnsi="Times New Roman" w:cs="Times New Roman"/>
          <w:sz w:val="24"/>
          <w:szCs w:val="24"/>
        </w:rPr>
        <w:t xml:space="preserve">, </w:t>
      </w:r>
      <w:proofErr w:type="spellStart"/>
      <w:r w:rsidR="00282DEF" w:rsidRPr="00A11B9C">
        <w:rPr>
          <w:rFonts w:ascii="Times New Roman" w:hAnsi="Times New Roman" w:cs="Times New Roman"/>
          <w:sz w:val="24"/>
          <w:szCs w:val="24"/>
        </w:rPr>
        <w:t>Quiberum</w:t>
      </w:r>
      <w:proofErr w:type="spellEnd"/>
      <w:r w:rsidR="00282DEF" w:rsidRPr="00A11B9C">
        <w:rPr>
          <w:rFonts w:ascii="Times New Roman" w:hAnsi="Times New Roman" w:cs="Times New Roman"/>
          <w:sz w:val="24"/>
          <w:szCs w:val="24"/>
        </w:rPr>
        <w:t xml:space="preserve"> </w:t>
      </w:r>
      <w:proofErr w:type="spellStart"/>
      <w:r w:rsidR="00282DEF" w:rsidRPr="00A11B9C">
        <w:rPr>
          <w:rFonts w:ascii="Times New Roman" w:hAnsi="Times New Roman" w:cs="Times New Roman"/>
          <w:sz w:val="24"/>
          <w:szCs w:val="24"/>
        </w:rPr>
        <w:t>Voluptam</w:t>
      </w:r>
      <w:proofErr w:type="spellEnd"/>
      <w:r w:rsidR="00282DEF" w:rsidRPr="00A11B9C">
        <w:rPr>
          <w:rFonts w:ascii="Times New Roman" w:hAnsi="Times New Roman" w:cs="Times New Roman"/>
          <w:sz w:val="24"/>
          <w:szCs w:val="24"/>
        </w:rPr>
        <w:t xml:space="preserve">, </w:t>
      </w:r>
      <w:r w:rsidRPr="00A11B9C">
        <w:rPr>
          <w:rFonts w:ascii="Times New Roman" w:hAnsi="Times New Roman" w:cs="Times New Roman"/>
          <w:sz w:val="24"/>
          <w:szCs w:val="24"/>
          <w:lang w:val="it-IT"/>
        </w:rPr>
        <w:t xml:space="preserve">Qui </w:t>
      </w:r>
      <w:commentRangeStart w:id="7"/>
      <w:r w:rsidR="00282DEF" w:rsidRPr="00A11B9C">
        <w:rPr>
          <w:rFonts w:ascii="Times New Roman" w:hAnsi="Times New Roman" w:cs="Times New Roman"/>
          <w:sz w:val="24"/>
          <w:szCs w:val="24"/>
          <w:lang w:val="it-IT"/>
        </w:rPr>
        <w:t>Quaes</w:t>
      </w:r>
      <w:commentRangeEnd w:id="7"/>
      <w:r w:rsidR="00DE3525" w:rsidRPr="00A11B9C">
        <w:rPr>
          <w:rStyle w:val="AklamaBavurusu"/>
          <w:rFonts w:ascii="Times New Roman" w:hAnsi="Times New Roman" w:cs="Times New Roman"/>
          <w:color w:val="auto"/>
          <w:lang w:val="en-US"/>
        </w:rPr>
        <w:commentReference w:id="7"/>
      </w:r>
    </w:p>
    <w:p w14:paraId="131D73A1" w14:textId="77777777" w:rsidR="00126C66" w:rsidRPr="00A11B9C" w:rsidRDefault="00126C66" w:rsidP="005F26C5">
      <w:pPr>
        <w:pStyle w:val="Body"/>
        <w:spacing w:line="360" w:lineRule="auto"/>
        <w:jc w:val="both"/>
        <w:rPr>
          <w:rFonts w:ascii="Times New Roman" w:eastAsia="Heuristica Regular" w:hAnsi="Times New Roman" w:cs="Times New Roman"/>
          <w:sz w:val="24"/>
          <w:szCs w:val="24"/>
        </w:rPr>
      </w:pPr>
    </w:p>
    <w:p w14:paraId="6BE9AD8B" w14:textId="77777777" w:rsidR="00126C66" w:rsidRPr="00A11B9C" w:rsidRDefault="002C0950" w:rsidP="005F26C5">
      <w:pPr>
        <w:pStyle w:val="Default"/>
        <w:spacing w:line="360" w:lineRule="auto"/>
        <w:ind w:right="232"/>
        <w:jc w:val="both"/>
        <w:rPr>
          <w:rFonts w:ascii="Times New Roman" w:eastAsia="Heuristica Bold" w:hAnsi="Times New Roman" w:cs="Times New Roman"/>
          <w:sz w:val="24"/>
          <w:szCs w:val="24"/>
        </w:rPr>
      </w:pPr>
      <w:commentRangeStart w:id="8"/>
      <w:r w:rsidRPr="00A11B9C">
        <w:rPr>
          <w:rFonts w:ascii="Times New Roman" w:hAnsi="Times New Roman" w:cs="Times New Roman"/>
          <w:b/>
          <w:bCs/>
          <w:sz w:val="24"/>
          <w:szCs w:val="24"/>
        </w:rPr>
        <w:t>DOI</w:t>
      </w:r>
      <w:commentRangeEnd w:id="8"/>
      <w:r w:rsidR="00DE3525" w:rsidRPr="00A11B9C">
        <w:rPr>
          <w:rStyle w:val="AklamaBavurusu"/>
          <w:rFonts w:ascii="Times New Roman" w:hAnsi="Times New Roman" w:cs="Times New Roman"/>
          <w:color w:val="auto"/>
          <w:lang w:val="en-US"/>
        </w:rPr>
        <w:commentReference w:id="8"/>
      </w:r>
      <w:r w:rsidRPr="00A11B9C">
        <w:rPr>
          <w:rFonts w:ascii="Times New Roman" w:hAnsi="Times New Roman" w:cs="Times New Roman"/>
          <w:b/>
          <w:bCs/>
          <w:sz w:val="24"/>
          <w:szCs w:val="24"/>
        </w:rPr>
        <w:t>:</w:t>
      </w:r>
      <w:r w:rsidRPr="00A11B9C">
        <w:rPr>
          <w:rFonts w:ascii="Times New Roman" w:hAnsi="Times New Roman" w:cs="Times New Roman"/>
          <w:sz w:val="24"/>
          <w:szCs w:val="24"/>
        </w:rPr>
        <w:t xml:space="preserve"> 10</w:t>
      </w:r>
      <w:r w:rsidR="005F2EFA" w:rsidRPr="00A11B9C">
        <w:rPr>
          <w:rFonts w:ascii="Times New Roman" w:hAnsi="Times New Roman" w:cs="Times New Roman"/>
          <w:sz w:val="24"/>
          <w:szCs w:val="24"/>
        </w:rPr>
        <w:t>.</w:t>
      </w:r>
      <w:r w:rsidR="00284112" w:rsidRPr="00A11B9C">
        <w:rPr>
          <w:rFonts w:ascii="Times New Roman" w:hAnsi="Times New Roman" w:cs="Times New Roman"/>
          <w:sz w:val="24"/>
          <w:szCs w:val="24"/>
        </w:rPr>
        <w:t>17986/</w:t>
      </w:r>
      <w:proofErr w:type="spellStart"/>
      <w:r w:rsidR="00284112" w:rsidRPr="00A11B9C">
        <w:rPr>
          <w:rFonts w:ascii="Times New Roman" w:hAnsi="Times New Roman" w:cs="Times New Roman"/>
          <w:sz w:val="24"/>
          <w:szCs w:val="24"/>
        </w:rPr>
        <w:t>blm</w:t>
      </w:r>
      <w:proofErr w:type="spellEnd"/>
    </w:p>
    <w:p w14:paraId="7EB3A753" w14:textId="77777777" w:rsidR="00126C66" w:rsidRPr="00A11B9C" w:rsidRDefault="00126C66" w:rsidP="005F26C5">
      <w:pPr>
        <w:pStyle w:val="Default"/>
        <w:spacing w:line="360" w:lineRule="auto"/>
        <w:ind w:right="232"/>
        <w:jc w:val="both"/>
        <w:rPr>
          <w:rFonts w:ascii="Times New Roman" w:eastAsia="Heuristica Bold" w:hAnsi="Times New Roman" w:cs="Times New Roman"/>
          <w:sz w:val="24"/>
          <w:szCs w:val="24"/>
        </w:rPr>
      </w:pPr>
    </w:p>
    <w:p w14:paraId="39F55A81" w14:textId="77777777" w:rsidR="003B5A5D" w:rsidRDefault="002C0950" w:rsidP="005F26C5">
      <w:pPr>
        <w:pStyle w:val="Body"/>
        <w:spacing w:line="360" w:lineRule="auto"/>
        <w:rPr>
          <w:rFonts w:ascii="Times New Roman" w:hAnsi="Times New Roman" w:cs="Times New Roman"/>
          <w:sz w:val="24"/>
          <w:szCs w:val="24"/>
          <w:lang w:val="it-IT"/>
        </w:rPr>
      </w:pPr>
      <w:commentRangeStart w:id="9"/>
      <w:proofErr w:type="spellStart"/>
      <w:r w:rsidRPr="00A11B9C">
        <w:rPr>
          <w:rFonts w:ascii="Times New Roman" w:hAnsi="Times New Roman" w:cs="Times New Roman"/>
          <w:sz w:val="24"/>
          <w:szCs w:val="24"/>
        </w:rPr>
        <w:t>Dolupta</w:t>
      </w:r>
      <w:commentRangeEnd w:id="9"/>
      <w:proofErr w:type="spellEnd"/>
      <w:r w:rsidR="00DE3525" w:rsidRPr="00A11B9C">
        <w:rPr>
          <w:rStyle w:val="AklamaBavurusu"/>
          <w:rFonts w:ascii="Times New Roman" w:hAnsi="Times New Roman" w:cs="Times New Roman"/>
          <w:color w:val="auto"/>
          <w:lang w:val="en-US"/>
        </w:rPr>
        <w:commentReference w:id="9"/>
      </w:r>
      <w:r w:rsidRPr="00A11B9C">
        <w:rPr>
          <w:rFonts w:ascii="Times New Roman" w:hAnsi="Times New Roman" w:cs="Times New Roman"/>
          <w:sz w:val="24"/>
          <w:szCs w:val="24"/>
        </w:rPr>
        <w:t xml:space="preserve"> V</w:t>
      </w:r>
      <w:r w:rsidRPr="00A11B9C">
        <w:rPr>
          <w:rFonts w:ascii="Times New Roman" w:hAnsi="Times New Roman" w:cs="Times New Roman"/>
          <w:sz w:val="24"/>
          <w:szCs w:val="24"/>
          <w:lang w:val="it-IT"/>
        </w:rPr>
        <w:t xml:space="preserve">oloritis </w:t>
      </w:r>
      <w:proofErr w:type="spellStart"/>
      <w:r w:rsidRPr="00A11B9C">
        <w:rPr>
          <w:rFonts w:ascii="Times New Roman" w:hAnsi="Times New Roman" w:cs="Times New Roman"/>
          <w:sz w:val="24"/>
          <w:szCs w:val="24"/>
        </w:rPr>
        <w:t>Eos</w:t>
      </w:r>
      <w:proofErr w:type="spellEnd"/>
      <w:r w:rsidRPr="00A11B9C">
        <w:rPr>
          <w:rFonts w:ascii="Times New Roman" w:hAnsi="Times New Roman" w:cs="Times New Roman"/>
          <w:sz w:val="24"/>
          <w:szCs w:val="24"/>
        </w:rPr>
        <w:t xml:space="preserve">: </w:t>
      </w:r>
      <w:bookmarkStart w:id="10" w:name="OLE_LINK1"/>
      <w:bookmarkStart w:id="11" w:name="OLE_LINK2"/>
      <w:r w:rsidR="005F2EFA" w:rsidRPr="00A11B9C">
        <w:rPr>
          <w:rFonts w:ascii="Times New Roman" w:hAnsi="Times New Roman" w:cs="Times New Roman"/>
          <w:sz w:val="24"/>
          <w:szCs w:val="24"/>
          <w:lang w:val="en-US"/>
        </w:rPr>
        <w:t xml:space="preserve">Doç. Dr., </w:t>
      </w:r>
      <w:proofErr w:type="spellStart"/>
      <w:r w:rsidR="005F2EFA" w:rsidRPr="00A11B9C">
        <w:rPr>
          <w:rFonts w:ascii="Times New Roman" w:hAnsi="Times New Roman" w:cs="Times New Roman"/>
          <w:sz w:val="24"/>
          <w:szCs w:val="24"/>
          <w:lang w:val="en-US"/>
        </w:rPr>
        <w:t>Ege</w:t>
      </w:r>
      <w:proofErr w:type="spellEnd"/>
      <w:r w:rsidR="005F2EFA" w:rsidRPr="00A11B9C">
        <w:rPr>
          <w:rFonts w:ascii="Times New Roman" w:hAnsi="Times New Roman" w:cs="Times New Roman"/>
          <w:sz w:val="24"/>
          <w:szCs w:val="24"/>
          <w:lang w:val="en-US"/>
        </w:rPr>
        <w:t xml:space="preserve"> </w:t>
      </w:r>
      <w:proofErr w:type="spellStart"/>
      <w:r w:rsidR="005F2EFA" w:rsidRPr="00A11B9C">
        <w:rPr>
          <w:rFonts w:ascii="Times New Roman" w:hAnsi="Times New Roman" w:cs="Times New Roman"/>
          <w:sz w:val="24"/>
          <w:szCs w:val="24"/>
          <w:lang w:val="en-US"/>
        </w:rPr>
        <w:t>Üniversitesi</w:t>
      </w:r>
      <w:proofErr w:type="spellEnd"/>
      <w:r w:rsidR="005F2EFA" w:rsidRPr="00A11B9C">
        <w:rPr>
          <w:rFonts w:ascii="Times New Roman" w:hAnsi="Times New Roman" w:cs="Times New Roman"/>
          <w:sz w:val="24"/>
          <w:szCs w:val="24"/>
          <w:lang w:val="en-US"/>
        </w:rPr>
        <w:t xml:space="preserve"> Tıp Fakültesi Adli Tıp Anabilim </w:t>
      </w:r>
      <w:proofErr w:type="spellStart"/>
      <w:r w:rsidR="005F2EFA" w:rsidRPr="00A11B9C">
        <w:rPr>
          <w:rFonts w:ascii="Times New Roman" w:hAnsi="Times New Roman" w:cs="Times New Roman"/>
          <w:sz w:val="24"/>
          <w:szCs w:val="24"/>
          <w:lang w:val="en-US"/>
        </w:rPr>
        <w:t>Dalı</w:t>
      </w:r>
      <w:proofErr w:type="spellEnd"/>
      <w:r w:rsidR="005F2EFA" w:rsidRPr="00A11B9C">
        <w:rPr>
          <w:rFonts w:ascii="Times New Roman" w:hAnsi="Times New Roman" w:cs="Times New Roman"/>
          <w:sz w:val="24"/>
          <w:szCs w:val="24"/>
          <w:lang w:val="en-US"/>
        </w:rPr>
        <w:t>, İzmir</w:t>
      </w:r>
      <w:bookmarkEnd w:id="10"/>
      <w:bookmarkEnd w:id="11"/>
      <w:r w:rsidR="000E1E95" w:rsidRPr="00A11B9C">
        <w:rPr>
          <w:rFonts w:ascii="Times New Roman" w:hAnsi="Times New Roman" w:cs="Times New Roman"/>
          <w:sz w:val="24"/>
          <w:szCs w:val="24"/>
        </w:rPr>
        <w:br/>
      </w:r>
      <w:commentRangeStart w:id="12"/>
      <w:r w:rsidRPr="00A11B9C">
        <w:rPr>
          <w:rFonts w:ascii="Times New Roman" w:hAnsi="Times New Roman" w:cs="Times New Roman"/>
          <w:sz w:val="24"/>
          <w:szCs w:val="24"/>
          <w:lang w:val="it-IT"/>
        </w:rPr>
        <w:t>Eposta</w:t>
      </w:r>
      <w:commentRangeEnd w:id="12"/>
      <w:r w:rsidR="005F2EFA" w:rsidRPr="00A11B9C">
        <w:rPr>
          <w:rStyle w:val="AklamaBavurusu"/>
          <w:rFonts w:ascii="Times New Roman" w:hAnsi="Times New Roman" w:cs="Times New Roman"/>
          <w:color w:val="auto"/>
          <w:lang w:val="en-US"/>
        </w:rPr>
        <w:commentReference w:id="12"/>
      </w:r>
      <w:r w:rsidRPr="00A11B9C">
        <w:rPr>
          <w:rFonts w:ascii="Times New Roman" w:hAnsi="Times New Roman" w:cs="Times New Roman"/>
          <w:sz w:val="24"/>
          <w:szCs w:val="24"/>
          <w:lang w:val="it-IT"/>
        </w:rPr>
        <w:t xml:space="preserve">: </w:t>
      </w:r>
    </w:p>
    <w:p w14:paraId="4D2728D7" w14:textId="26698A8F" w:rsidR="00126C66" w:rsidRPr="00A11B9C" w:rsidRDefault="002C0950" w:rsidP="005F26C5">
      <w:pPr>
        <w:pStyle w:val="Body"/>
        <w:spacing w:line="360" w:lineRule="auto"/>
        <w:rPr>
          <w:rFonts w:ascii="Times New Roman" w:eastAsia="Heuristica Regular" w:hAnsi="Times New Roman" w:cs="Times New Roman"/>
          <w:sz w:val="24"/>
          <w:szCs w:val="24"/>
        </w:rPr>
      </w:pPr>
      <w:r w:rsidRPr="00A11B9C">
        <w:rPr>
          <w:rFonts w:ascii="Times New Roman" w:hAnsi="Times New Roman" w:cs="Times New Roman"/>
          <w:sz w:val="24"/>
          <w:szCs w:val="24"/>
          <w:lang w:val="en-US"/>
        </w:rPr>
        <w:t>ORCID iD: https://orcid.</w:t>
      </w:r>
      <w:commentRangeStart w:id="13"/>
      <w:r w:rsidRPr="00A11B9C">
        <w:rPr>
          <w:rFonts w:ascii="Times New Roman" w:hAnsi="Times New Roman" w:cs="Times New Roman"/>
          <w:sz w:val="24"/>
          <w:szCs w:val="24"/>
          <w:lang w:val="en-US"/>
        </w:rPr>
        <w:t>org</w:t>
      </w:r>
      <w:commentRangeEnd w:id="13"/>
      <w:r w:rsidR="005F2EFA" w:rsidRPr="00A11B9C">
        <w:rPr>
          <w:rStyle w:val="AklamaBavurusu"/>
          <w:rFonts w:ascii="Times New Roman" w:hAnsi="Times New Roman" w:cs="Times New Roman"/>
          <w:color w:val="auto"/>
          <w:lang w:val="en-US"/>
        </w:rPr>
        <w:commentReference w:id="13"/>
      </w:r>
      <w:r w:rsidRPr="00A11B9C">
        <w:rPr>
          <w:rFonts w:ascii="Times New Roman" w:hAnsi="Times New Roman" w:cs="Times New Roman"/>
          <w:sz w:val="24"/>
          <w:szCs w:val="24"/>
          <w:lang w:val="en-US"/>
        </w:rPr>
        <w:t>/</w:t>
      </w:r>
    </w:p>
    <w:p w14:paraId="7256AC86" w14:textId="77777777" w:rsidR="00126C66" w:rsidRPr="00A11B9C" w:rsidRDefault="00126C66" w:rsidP="005F26C5">
      <w:pPr>
        <w:pStyle w:val="Body"/>
        <w:spacing w:line="360" w:lineRule="auto"/>
        <w:jc w:val="both"/>
        <w:rPr>
          <w:rFonts w:ascii="Times New Roman" w:eastAsia="Heuristica Regular" w:hAnsi="Times New Roman" w:cs="Times New Roman"/>
          <w:sz w:val="24"/>
          <w:szCs w:val="24"/>
        </w:rPr>
      </w:pPr>
    </w:p>
    <w:p w14:paraId="3B4C332F" w14:textId="77777777" w:rsidR="003B5A5D" w:rsidRDefault="002C0950" w:rsidP="005F26C5">
      <w:pPr>
        <w:pStyle w:val="Body"/>
        <w:spacing w:line="360" w:lineRule="auto"/>
        <w:rPr>
          <w:rFonts w:ascii="Times New Roman" w:hAnsi="Times New Roman" w:cs="Times New Roman"/>
          <w:sz w:val="24"/>
          <w:szCs w:val="24"/>
        </w:rPr>
      </w:pPr>
      <w:bookmarkStart w:id="14" w:name="OLE_LINK6"/>
      <w:bookmarkStart w:id="15" w:name="OLE_LINK7"/>
      <w:r w:rsidRPr="00A11B9C">
        <w:rPr>
          <w:rFonts w:ascii="Times New Roman" w:hAnsi="Times New Roman" w:cs="Times New Roman"/>
          <w:sz w:val="24"/>
          <w:szCs w:val="24"/>
          <w:lang w:val="fr-FR"/>
        </w:rPr>
        <w:t xml:space="preserve">Lendus </w:t>
      </w:r>
      <w:proofErr w:type="spellStart"/>
      <w:proofErr w:type="gramStart"/>
      <w:r w:rsidRPr="00A11B9C">
        <w:rPr>
          <w:rFonts w:ascii="Times New Roman" w:hAnsi="Times New Roman" w:cs="Times New Roman"/>
          <w:sz w:val="24"/>
          <w:szCs w:val="24"/>
        </w:rPr>
        <w:t>Rem</w:t>
      </w:r>
      <w:bookmarkEnd w:id="14"/>
      <w:bookmarkEnd w:id="15"/>
      <w:proofErr w:type="spellEnd"/>
      <w:r w:rsidRPr="00A11B9C">
        <w:rPr>
          <w:rFonts w:ascii="Times New Roman" w:hAnsi="Times New Roman" w:cs="Times New Roman"/>
          <w:sz w:val="24"/>
          <w:szCs w:val="24"/>
        </w:rPr>
        <w:t>:</w:t>
      </w:r>
      <w:proofErr w:type="gramEnd"/>
      <w:r w:rsidRPr="00A11B9C">
        <w:rPr>
          <w:rFonts w:ascii="Times New Roman" w:hAnsi="Times New Roman" w:cs="Times New Roman"/>
          <w:sz w:val="24"/>
          <w:szCs w:val="24"/>
        </w:rPr>
        <w:t xml:space="preserve"> Prof. Dr., </w:t>
      </w:r>
      <w:r w:rsidRPr="00A11B9C">
        <w:rPr>
          <w:rFonts w:ascii="Times New Roman" w:hAnsi="Times New Roman" w:cs="Times New Roman"/>
          <w:sz w:val="24"/>
          <w:szCs w:val="24"/>
          <w:lang w:val="da-DK"/>
        </w:rPr>
        <w:t xml:space="preserve">Ege </w:t>
      </w:r>
      <w:r w:rsidRPr="00A11B9C">
        <w:rPr>
          <w:rFonts w:ascii="Times New Roman" w:hAnsi="Times New Roman" w:cs="Times New Roman"/>
          <w:sz w:val="24"/>
          <w:szCs w:val="24"/>
          <w:lang w:val="de-DE"/>
        </w:rPr>
        <w:t>Ü</w:t>
      </w:r>
      <w:proofErr w:type="spellStart"/>
      <w:r w:rsidRPr="00A11B9C">
        <w:rPr>
          <w:rFonts w:ascii="Times New Roman" w:hAnsi="Times New Roman" w:cs="Times New Roman"/>
          <w:sz w:val="24"/>
          <w:szCs w:val="24"/>
        </w:rPr>
        <w:t>niversitesi</w:t>
      </w:r>
      <w:proofErr w:type="spellEnd"/>
      <w:r w:rsidRPr="00A11B9C">
        <w:rPr>
          <w:rFonts w:ascii="Times New Roman" w:hAnsi="Times New Roman" w:cs="Times New Roman"/>
          <w:sz w:val="24"/>
          <w:szCs w:val="24"/>
        </w:rPr>
        <w:t xml:space="preserve"> Tıp Fakültesi Çocuk Sağlığı ve Hastalıkları Anabilim Dalı, İzmir</w:t>
      </w:r>
    </w:p>
    <w:p w14:paraId="14275D9E" w14:textId="77777777" w:rsidR="003B5A5D" w:rsidRDefault="002C0950" w:rsidP="005F26C5">
      <w:pPr>
        <w:pStyle w:val="Body"/>
        <w:spacing w:line="360" w:lineRule="auto"/>
        <w:rPr>
          <w:rFonts w:ascii="Times New Roman" w:hAnsi="Times New Roman" w:cs="Times New Roman"/>
          <w:sz w:val="24"/>
          <w:szCs w:val="24"/>
        </w:rPr>
      </w:pPr>
      <w:r w:rsidRPr="00A11B9C">
        <w:rPr>
          <w:rFonts w:ascii="Times New Roman" w:hAnsi="Times New Roman" w:cs="Times New Roman"/>
          <w:sz w:val="24"/>
          <w:szCs w:val="24"/>
          <w:lang w:val="it-IT"/>
        </w:rPr>
        <w:t xml:space="preserve">Eposta: </w:t>
      </w:r>
      <w:r w:rsidRPr="00A11B9C">
        <w:rPr>
          <w:rFonts w:ascii="Times New Roman" w:hAnsi="Times New Roman" w:cs="Times New Roman"/>
          <w:sz w:val="24"/>
          <w:szCs w:val="24"/>
        </w:rPr>
        <w:t xml:space="preserve"> </w:t>
      </w:r>
    </w:p>
    <w:p w14:paraId="02258A84" w14:textId="3F0DEC19" w:rsidR="00126C66" w:rsidRPr="00A11B9C" w:rsidRDefault="002C0950" w:rsidP="005F26C5">
      <w:pPr>
        <w:pStyle w:val="Body"/>
        <w:spacing w:line="360" w:lineRule="auto"/>
        <w:rPr>
          <w:rFonts w:ascii="Times New Roman" w:eastAsia="Heuristica Regular" w:hAnsi="Times New Roman" w:cs="Times New Roman"/>
          <w:sz w:val="24"/>
          <w:szCs w:val="24"/>
        </w:rPr>
      </w:pPr>
      <w:r w:rsidRPr="00A11B9C">
        <w:rPr>
          <w:rFonts w:ascii="Times New Roman" w:hAnsi="Times New Roman" w:cs="Times New Roman"/>
          <w:sz w:val="24"/>
          <w:szCs w:val="24"/>
          <w:lang w:val="en-US"/>
        </w:rPr>
        <w:t>ORCID iD: https://orcid.org/</w:t>
      </w:r>
    </w:p>
    <w:p w14:paraId="753FAAEA" w14:textId="77777777" w:rsidR="00126C66" w:rsidRPr="00A11B9C" w:rsidRDefault="00126C66" w:rsidP="005F26C5">
      <w:pPr>
        <w:pStyle w:val="Body"/>
        <w:spacing w:line="360" w:lineRule="auto"/>
        <w:jc w:val="both"/>
        <w:rPr>
          <w:rFonts w:ascii="Times New Roman" w:eastAsia="Heuristica Regular" w:hAnsi="Times New Roman" w:cs="Times New Roman"/>
          <w:sz w:val="24"/>
          <w:szCs w:val="24"/>
        </w:rPr>
      </w:pPr>
    </w:p>
    <w:p w14:paraId="02629BBC" w14:textId="77777777" w:rsidR="003B5A5D" w:rsidRDefault="002C0950" w:rsidP="005F26C5">
      <w:pPr>
        <w:pStyle w:val="Body"/>
        <w:spacing w:line="360" w:lineRule="auto"/>
        <w:rPr>
          <w:rFonts w:ascii="Times New Roman" w:hAnsi="Times New Roman" w:cs="Times New Roman"/>
          <w:sz w:val="24"/>
          <w:szCs w:val="24"/>
        </w:rPr>
      </w:pPr>
      <w:r w:rsidRPr="00A11B9C">
        <w:rPr>
          <w:rFonts w:ascii="Times New Roman" w:hAnsi="Times New Roman" w:cs="Times New Roman"/>
          <w:sz w:val="24"/>
          <w:szCs w:val="24"/>
          <w:lang w:val="it-IT"/>
        </w:rPr>
        <w:t xml:space="preserve">Vellore </w:t>
      </w:r>
      <w:r w:rsidRPr="00A11B9C">
        <w:rPr>
          <w:rFonts w:ascii="Times New Roman" w:hAnsi="Times New Roman" w:cs="Times New Roman"/>
          <w:sz w:val="24"/>
          <w:szCs w:val="24"/>
        </w:rPr>
        <w:t>R</w:t>
      </w:r>
      <w:r w:rsidRPr="00A11B9C">
        <w:rPr>
          <w:rFonts w:ascii="Times New Roman" w:hAnsi="Times New Roman" w:cs="Times New Roman"/>
          <w:sz w:val="24"/>
          <w:szCs w:val="24"/>
          <w:lang w:val="it-IT"/>
        </w:rPr>
        <w:t>ferit</w:t>
      </w:r>
      <w:r w:rsidRPr="00A11B9C">
        <w:rPr>
          <w:rFonts w:ascii="Times New Roman" w:hAnsi="Times New Roman" w:cs="Times New Roman"/>
          <w:sz w:val="24"/>
          <w:szCs w:val="24"/>
        </w:rPr>
        <w:t xml:space="preserve">: Dr. Öğr. </w:t>
      </w:r>
      <w:r w:rsidRPr="00A11B9C">
        <w:rPr>
          <w:rFonts w:ascii="Times New Roman" w:hAnsi="Times New Roman" w:cs="Times New Roman"/>
          <w:sz w:val="24"/>
          <w:szCs w:val="24"/>
          <w:lang w:val="de-DE"/>
        </w:rPr>
        <w:t>Ü</w:t>
      </w:r>
      <w:proofErr w:type="spellStart"/>
      <w:r w:rsidRPr="00A11B9C">
        <w:rPr>
          <w:rFonts w:ascii="Times New Roman" w:hAnsi="Times New Roman" w:cs="Times New Roman"/>
          <w:sz w:val="24"/>
          <w:szCs w:val="24"/>
        </w:rPr>
        <w:t>yesi</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SBÜ</w:t>
      </w:r>
      <w:proofErr w:type="spellEnd"/>
      <w:r w:rsidRPr="00A11B9C">
        <w:rPr>
          <w:rFonts w:ascii="Times New Roman" w:hAnsi="Times New Roman" w:cs="Times New Roman"/>
          <w:sz w:val="24"/>
          <w:szCs w:val="24"/>
        </w:rPr>
        <w:t xml:space="preserve"> Dr. </w:t>
      </w:r>
      <w:proofErr w:type="spellStart"/>
      <w:r w:rsidRPr="00A11B9C">
        <w:rPr>
          <w:rFonts w:ascii="Times New Roman" w:hAnsi="Times New Roman" w:cs="Times New Roman"/>
          <w:sz w:val="24"/>
          <w:szCs w:val="24"/>
        </w:rPr>
        <w:t>Beh</w:t>
      </w:r>
      <w:proofErr w:type="spellEnd"/>
      <w:r w:rsidRPr="00A11B9C">
        <w:rPr>
          <w:rFonts w:ascii="Times New Roman" w:hAnsi="Times New Roman" w:cs="Times New Roman"/>
          <w:sz w:val="24"/>
          <w:szCs w:val="24"/>
          <w:lang w:val="pt-PT"/>
        </w:rPr>
        <w:t>ç</w:t>
      </w:r>
      <w:r w:rsidRPr="00A11B9C">
        <w:rPr>
          <w:rFonts w:ascii="Times New Roman" w:hAnsi="Times New Roman" w:cs="Times New Roman"/>
          <w:sz w:val="24"/>
          <w:szCs w:val="24"/>
        </w:rPr>
        <w:t>et Uz Çocuk Hastalıkları ve Cerrahisi Eğitim ve Araştırma Hastanesi, Çocuk Hematoloji-Onkoloji Kliniği, İzmir</w:t>
      </w:r>
      <w:r w:rsidR="000E1E95" w:rsidRPr="00A11B9C">
        <w:rPr>
          <w:rFonts w:ascii="Times New Roman" w:hAnsi="Times New Roman" w:cs="Times New Roman"/>
          <w:sz w:val="24"/>
          <w:szCs w:val="24"/>
        </w:rPr>
        <w:br/>
      </w:r>
      <w:r w:rsidRPr="00A11B9C">
        <w:rPr>
          <w:rFonts w:ascii="Times New Roman" w:hAnsi="Times New Roman" w:cs="Times New Roman"/>
          <w:sz w:val="24"/>
          <w:szCs w:val="24"/>
          <w:lang w:val="it-IT"/>
        </w:rPr>
        <w:t xml:space="preserve">Eposta: </w:t>
      </w:r>
      <w:r w:rsidRPr="00A11B9C">
        <w:rPr>
          <w:rFonts w:ascii="Times New Roman" w:hAnsi="Times New Roman" w:cs="Times New Roman"/>
          <w:sz w:val="24"/>
          <w:szCs w:val="24"/>
        </w:rPr>
        <w:t xml:space="preserve"> </w:t>
      </w:r>
    </w:p>
    <w:p w14:paraId="268CBF5C" w14:textId="2264717D" w:rsidR="00126C66" w:rsidRPr="00A11B9C" w:rsidRDefault="002C0950" w:rsidP="005F26C5">
      <w:pPr>
        <w:pStyle w:val="Body"/>
        <w:spacing w:line="360" w:lineRule="auto"/>
        <w:rPr>
          <w:rFonts w:ascii="Times New Roman" w:hAnsi="Times New Roman" w:cs="Times New Roman"/>
          <w:sz w:val="24"/>
          <w:szCs w:val="24"/>
        </w:rPr>
      </w:pPr>
      <w:r w:rsidRPr="00A11B9C">
        <w:rPr>
          <w:rFonts w:ascii="Times New Roman" w:hAnsi="Times New Roman" w:cs="Times New Roman"/>
          <w:sz w:val="24"/>
          <w:szCs w:val="24"/>
          <w:lang w:val="en-US"/>
        </w:rPr>
        <w:t>ORCID iD: https://orcid.org/</w:t>
      </w:r>
    </w:p>
    <w:p w14:paraId="0095E9A4" w14:textId="77777777" w:rsidR="00126C66" w:rsidRPr="00A11B9C" w:rsidRDefault="00126C66" w:rsidP="005F26C5">
      <w:pPr>
        <w:pStyle w:val="Body"/>
        <w:spacing w:line="360" w:lineRule="auto"/>
        <w:jc w:val="both"/>
        <w:rPr>
          <w:rFonts w:ascii="Times New Roman" w:eastAsia="Heuristica Regular" w:hAnsi="Times New Roman" w:cs="Times New Roman"/>
          <w:sz w:val="24"/>
          <w:szCs w:val="24"/>
        </w:rPr>
      </w:pPr>
    </w:p>
    <w:p w14:paraId="0CAD3C37" w14:textId="77777777" w:rsidR="003B5A5D" w:rsidRDefault="002C0950" w:rsidP="005F26C5">
      <w:pPr>
        <w:pStyle w:val="Body"/>
        <w:spacing w:line="360" w:lineRule="auto"/>
        <w:rPr>
          <w:rFonts w:ascii="Times New Roman" w:hAnsi="Times New Roman" w:cs="Times New Roman"/>
          <w:sz w:val="24"/>
          <w:szCs w:val="24"/>
        </w:rPr>
      </w:pPr>
      <w:r w:rsidRPr="00A11B9C">
        <w:rPr>
          <w:rFonts w:ascii="Times New Roman" w:hAnsi="Times New Roman" w:cs="Times New Roman"/>
          <w:b/>
          <w:bCs/>
          <w:sz w:val="24"/>
          <w:szCs w:val="24"/>
        </w:rPr>
        <w:t>*</w:t>
      </w:r>
      <w:r w:rsidRPr="00A11B9C">
        <w:rPr>
          <w:rFonts w:ascii="Times New Roman" w:hAnsi="Times New Roman" w:cs="Times New Roman"/>
          <w:sz w:val="24"/>
          <w:szCs w:val="24"/>
          <w:lang w:val="it-IT"/>
        </w:rPr>
        <w:t xml:space="preserve">Qui </w:t>
      </w:r>
      <w:r w:rsidRPr="00A11B9C">
        <w:rPr>
          <w:rFonts w:ascii="Times New Roman" w:hAnsi="Times New Roman" w:cs="Times New Roman"/>
          <w:sz w:val="24"/>
          <w:szCs w:val="24"/>
        </w:rPr>
        <w:t>Q</w:t>
      </w:r>
      <w:r w:rsidRPr="00A11B9C">
        <w:rPr>
          <w:rFonts w:ascii="Times New Roman" w:hAnsi="Times New Roman" w:cs="Times New Roman"/>
          <w:sz w:val="24"/>
          <w:szCs w:val="24"/>
          <w:lang w:val="it-IT"/>
        </w:rPr>
        <w:t>uaes</w:t>
      </w:r>
      <w:r w:rsidRPr="00A11B9C">
        <w:rPr>
          <w:rFonts w:ascii="Times New Roman" w:hAnsi="Times New Roman" w:cs="Times New Roman"/>
          <w:sz w:val="24"/>
          <w:szCs w:val="24"/>
        </w:rPr>
        <w:t>: Arş. Gör. Dr., İstanbul Eğitim ve Araştırma Hastanesi, Beyin Cerrahisi Kliniği, İstanbul</w:t>
      </w:r>
    </w:p>
    <w:p w14:paraId="76FFC174" w14:textId="77777777" w:rsidR="003B5A5D" w:rsidRDefault="002C0950" w:rsidP="005F26C5">
      <w:pPr>
        <w:pStyle w:val="Body"/>
        <w:spacing w:line="360" w:lineRule="auto"/>
        <w:rPr>
          <w:rFonts w:ascii="Times New Roman" w:hAnsi="Times New Roman" w:cs="Times New Roman"/>
          <w:sz w:val="24"/>
          <w:szCs w:val="24"/>
        </w:rPr>
      </w:pPr>
      <w:r w:rsidRPr="00A11B9C">
        <w:rPr>
          <w:rFonts w:ascii="Times New Roman" w:hAnsi="Times New Roman" w:cs="Times New Roman"/>
          <w:sz w:val="24"/>
          <w:szCs w:val="24"/>
          <w:lang w:val="it-IT"/>
        </w:rPr>
        <w:t xml:space="preserve">Eposta: </w:t>
      </w:r>
      <w:r w:rsidRPr="00A11B9C">
        <w:rPr>
          <w:rFonts w:ascii="Times New Roman" w:hAnsi="Times New Roman" w:cs="Times New Roman"/>
          <w:sz w:val="24"/>
          <w:szCs w:val="24"/>
        </w:rPr>
        <w:t xml:space="preserve"> </w:t>
      </w:r>
    </w:p>
    <w:p w14:paraId="1230FB6B" w14:textId="2D0369D4" w:rsidR="00126C66" w:rsidRPr="00A11B9C" w:rsidRDefault="002C0950" w:rsidP="005F26C5">
      <w:pPr>
        <w:pStyle w:val="Body"/>
        <w:spacing w:line="360" w:lineRule="auto"/>
        <w:rPr>
          <w:rFonts w:ascii="Times New Roman" w:eastAsia="Heuristica Regular" w:hAnsi="Times New Roman" w:cs="Times New Roman"/>
          <w:sz w:val="24"/>
          <w:szCs w:val="24"/>
        </w:rPr>
      </w:pPr>
      <w:r w:rsidRPr="00A11B9C">
        <w:rPr>
          <w:rFonts w:ascii="Times New Roman" w:hAnsi="Times New Roman" w:cs="Times New Roman"/>
          <w:sz w:val="24"/>
          <w:szCs w:val="24"/>
          <w:lang w:val="en-US"/>
        </w:rPr>
        <w:t>ORCID iD: https://orcid.org/</w:t>
      </w:r>
    </w:p>
    <w:p w14:paraId="7C29EC3E" w14:textId="77777777" w:rsidR="00126C66" w:rsidRPr="00A11B9C" w:rsidRDefault="00126C66" w:rsidP="005F26C5">
      <w:pPr>
        <w:pStyle w:val="Body"/>
        <w:spacing w:line="360" w:lineRule="auto"/>
        <w:jc w:val="both"/>
        <w:rPr>
          <w:rFonts w:ascii="Times New Roman" w:eastAsia="Heuristica Regular" w:hAnsi="Times New Roman" w:cs="Times New Roman"/>
          <w:sz w:val="24"/>
          <w:szCs w:val="24"/>
        </w:rPr>
      </w:pPr>
    </w:p>
    <w:p w14:paraId="422BE021" w14:textId="77777777" w:rsidR="003B5A5D" w:rsidRDefault="00282DEF" w:rsidP="005F26C5">
      <w:pPr>
        <w:pStyle w:val="Body"/>
        <w:spacing w:line="360" w:lineRule="auto"/>
        <w:rPr>
          <w:rFonts w:ascii="Times New Roman" w:hAnsi="Times New Roman" w:cs="Times New Roman"/>
          <w:sz w:val="24"/>
          <w:szCs w:val="24"/>
        </w:rPr>
      </w:pPr>
      <w:proofErr w:type="spellStart"/>
      <w:r w:rsidRPr="00A11B9C">
        <w:rPr>
          <w:rFonts w:ascii="Times New Roman" w:hAnsi="Times New Roman" w:cs="Times New Roman"/>
          <w:sz w:val="24"/>
          <w:szCs w:val="24"/>
        </w:rPr>
        <w:lastRenderedPageBreak/>
        <w:t>Quiberum</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Voluptam</w:t>
      </w:r>
      <w:proofErr w:type="spellEnd"/>
      <w:r w:rsidR="002C0950" w:rsidRPr="00A11B9C">
        <w:rPr>
          <w:rFonts w:ascii="Times New Roman" w:hAnsi="Times New Roman" w:cs="Times New Roman"/>
          <w:sz w:val="24"/>
          <w:szCs w:val="24"/>
        </w:rPr>
        <w:t>: Uzm. Dr., KKTC Dr. Burhan Nalbantoğlu Devlet Hastanesi, Adli Tıp Birimi, Lefkoşa</w:t>
      </w:r>
    </w:p>
    <w:p w14:paraId="095FC26E" w14:textId="77777777" w:rsidR="003B5A5D" w:rsidRDefault="002C0950" w:rsidP="005F26C5">
      <w:pPr>
        <w:pStyle w:val="Body"/>
        <w:spacing w:line="360" w:lineRule="auto"/>
        <w:rPr>
          <w:rFonts w:ascii="Times New Roman" w:hAnsi="Times New Roman" w:cs="Times New Roman"/>
          <w:sz w:val="24"/>
          <w:szCs w:val="24"/>
        </w:rPr>
      </w:pPr>
      <w:r w:rsidRPr="00A11B9C">
        <w:rPr>
          <w:rFonts w:ascii="Times New Roman" w:hAnsi="Times New Roman" w:cs="Times New Roman"/>
          <w:sz w:val="24"/>
          <w:szCs w:val="24"/>
          <w:lang w:val="it-IT"/>
        </w:rPr>
        <w:t xml:space="preserve">Eposta: </w:t>
      </w:r>
      <w:r w:rsidRPr="00A11B9C">
        <w:rPr>
          <w:rFonts w:ascii="Times New Roman" w:hAnsi="Times New Roman" w:cs="Times New Roman"/>
          <w:sz w:val="24"/>
          <w:szCs w:val="24"/>
        </w:rPr>
        <w:t xml:space="preserve"> </w:t>
      </w:r>
    </w:p>
    <w:p w14:paraId="6F5910F3" w14:textId="0FA35E27" w:rsidR="00126C66" w:rsidRPr="00A11B9C" w:rsidRDefault="002C0950" w:rsidP="005F26C5">
      <w:pPr>
        <w:pStyle w:val="Body"/>
        <w:spacing w:line="360" w:lineRule="auto"/>
        <w:rPr>
          <w:rFonts w:ascii="Times New Roman" w:eastAsia="Heuristica Regular" w:hAnsi="Times New Roman" w:cs="Times New Roman"/>
          <w:sz w:val="24"/>
          <w:szCs w:val="24"/>
        </w:rPr>
      </w:pPr>
      <w:r w:rsidRPr="00A11B9C">
        <w:rPr>
          <w:rFonts w:ascii="Times New Roman" w:hAnsi="Times New Roman" w:cs="Times New Roman"/>
          <w:sz w:val="24"/>
          <w:szCs w:val="24"/>
          <w:lang w:val="en-US"/>
        </w:rPr>
        <w:t>ORCID iD: https://orcid.org/</w:t>
      </w:r>
    </w:p>
    <w:p w14:paraId="46EC3DA0" w14:textId="77777777" w:rsidR="00126C66" w:rsidRPr="00A11B9C" w:rsidRDefault="00126C66" w:rsidP="005F26C5">
      <w:pPr>
        <w:pStyle w:val="Body"/>
        <w:spacing w:line="360" w:lineRule="auto"/>
        <w:jc w:val="both"/>
        <w:rPr>
          <w:rFonts w:ascii="Times New Roman" w:eastAsia="Heuristica Regular" w:hAnsi="Times New Roman" w:cs="Times New Roman"/>
          <w:sz w:val="24"/>
          <w:szCs w:val="24"/>
        </w:rPr>
      </w:pPr>
    </w:p>
    <w:p w14:paraId="5199C93E" w14:textId="77777777" w:rsidR="003B5A5D" w:rsidRDefault="002C0950" w:rsidP="005F26C5">
      <w:pPr>
        <w:pStyle w:val="Default"/>
        <w:spacing w:line="360" w:lineRule="auto"/>
        <w:ind w:right="232"/>
        <w:rPr>
          <w:rFonts w:ascii="Times New Roman" w:hAnsi="Times New Roman" w:cs="Times New Roman"/>
          <w:sz w:val="24"/>
          <w:szCs w:val="24"/>
        </w:rPr>
      </w:pPr>
      <w:r w:rsidRPr="00A11B9C">
        <w:rPr>
          <w:rFonts w:ascii="Times New Roman" w:hAnsi="Times New Roman" w:cs="Times New Roman"/>
          <w:sz w:val="24"/>
          <w:szCs w:val="24"/>
          <w:lang w:val="it-IT"/>
        </w:rPr>
        <w:t xml:space="preserve">Qui </w:t>
      </w:r>
      <w:r w:rsidRPr="00A11B9C">
        <w:rPr>
          <w:rFonts w:ascii="Times New Roman" w:hAnsi="Times New Roman" w:cs="Times New Roman"/>
          <w:sz w:val="24"/>
          <w:szCs w:val="24"/>
        </w:rPr>
        <w:t>Q</w:t>
      </w:r>
      <w:r w:rsidRPr="00A11B9C">
        <w:rPr>
          <w:rFonts w:ascii="Times New Roman" w:hAnsi="Times New Roman" w:cs="Times New Roman"/>
          <w:sz w:val="24"/>
          <w:szCs w:val="24"/>
          <w:lang w:val="it-IT"/>
        </w:rPr>
        <w:t>uaes</w:t>
      </w:r>
      <w:r w:rsidRPr="00A11B9C">
        <w:rPr>
          <w:rFonts w:ascii="Times New Roman" w:hAnsi="Times New Roman" w:cs="Times New Roman"/>
          <w:sz w:val="24"/>
          <w:szCs w:val="24"/>
        </w:rPr>
        <w:t>: PhD, Çanakkale Devlet Hastanesi, Nöroloji</w:t>
      </w:r>
      <w:r w:rsidRPr="00A11B9C">
        <w:rPr>
          <w:rFonts w:ascii="Times New Roman" w:hAnsi="Times New Roman" w:cs="Times New Roman"/>
          <w:sz w:val="24"/>
          <w:szCs w:val="24"/>
          <w:lang w:val="de-DE"/>
        </w:rPr>
        <w:t xml:space="preserve"> </w:t>
      </w:r>
      <w:proofErr w:type="spellStart"/>
      <w:r w:rsidRPr="00A11B9C">
        <w:rPr>
          <w:rFonts w:ascii="Times New Roman" w:hAnsi="Times New Roman" w:cs="Times New Roman"/>
          <w:sz w:val="24"/>
          <w:szCs w:val="24"/>
          <w:lang w:val="de-DE"/>
        </w:rPr>
        <w:t>Klini</w:t>
      </w:r>
      <w:r w:rsidRPr="00A11B9C">
        <w:rPr>
          <w:rFonts w:ascii="Times New Roman" w:hAnsi="Times New Roman" w:cs="Times New Roman"/>
          <w:sz w:val="24"/>
          <w:szCs w:val="24"/>
        </w:rPr>
        <w:t>ği</w:t>
      </w:r>
      <w:proofErr w:type="spellEnd"/>
      <w:r w:rsidRPr="00A11B9C">
        <w:rPr>
          <w:rFonts w:ascii="Times New Roman" w:hAnsi="Times New Roman" w:cs="Times New Roman"/>
          <w:sz w:val="24"/>
          <w:szCs w:val="24"/>
        </w:rPr>
        <w:t>, Çanakkale</w:t>
      </w:r>
      <w:r w:rsidR="000E1E95" w:rsidRPr="00A11B9C">
        <w:rPr>
          <w:rFonts w:ascii="Times New Roman" w:hAnsi="Times New Roman" w:cs="Times New Roman"/>
          <w:sz w:val="24"/>
          <w:szCs w:val="24"/>
        </w:rPr>
        <w:br/>
      </w:r>
      <w:r w:rsidRPr="00A11B9C">
        <w:rPr>
          <w:rFonts w:ascii="Times New Roman" w:hAnsi="Times New Roman" w:cs="Times New Roman"/>
          <w:sz w:val="24"/>
          <w:szCs w:val="24"/>
          <w:lang w:val="it-IT"/>
        </w:rPr>
        <w:t xml:space="preserve">Eposta: </w:t>
      </w:r>
      <w:r w:rsidRPr="00A11B9C">
        <w:rPr>
          <w:rFonts w:ascii="Times New Roman" w:hAnsi="Times New Roman" w:cs="Times New Roman"/>
          <w:sz w:val="24"/>
          <w:szCs w:val="24"/>
        </w:rPr>
        <w:t xml:space="preserve"> </w:t>
      </w:r>
    </w:p>
    <w:p w14:paraId="70050CFF" w14:textId="18D57FF0" w:rsidR="00126C66" w:rsidRPr="00A11B9C" w:rsidRDefault="002C0950" w:rsidP="005F26C5">
      <w:pPr>
        <w:pStyle w:val="Default"/>
        <w:spacing w:line="360" w:lineRule="auto"/>
        <w:ind w:right="232"/>
        <w:rPr>
          <w:rFonts w:ascii="Times New Roman" w:eastAsia="Heuristica Regular" w:hAnsi="Times New Roman" w:cs="Times New Roman"/>
          <w:sz w:val="24"/>
          <w:szCs w:val="24"/>
        </w:rPr>
      </w:pPr>
      <w:r w:rsidRPr="00A11B9C">
        <w:rPr>
          <w:rFonts w:ascii="Times New Roman" w:hAnsi="Times New Roman" w:cs="Times New Roman"/>
          <w:sz w:val="24"/>
          <w:szCs w:val="24"/>
          <w:lang w:val="en-US"/>
        </w:rPr>
        <w:t>ORCID iD: https://orcid.org/</w:t>
      </w:r>
    </w:p>
    <w:p w14:paraId="0CD085BB" w14:textId="77777777" w:rsidR="00126C66" w:rsidRPr="00A11B9C" w:rsidRDefault="00126C66" w:rsidP="005F26C5">
      <w:pPr>
        <w:pStyle w:val="Body"/>
        <w:spacing w:line="360" w:lineRule="auto"/>
        <w:jc w:val="both"/>
        <w:rPr>
          <w:rFonts w:ascii="Times New Roman" w:eastAsia="Heuristica Regular" w:hAnsi="Times New Roman" w:cs="Times New Roman"/>
          <w:sz w:val="24"/>
          <w:szCs w:val="24"/>
        </w:rPr>
      </w:pPr>
    </w:p>
    <w:p w14:paraId="36A70A69" w14:textId="77777777" w:rsidR="00282DEF" w:rsidRPr="00A11B9C" w:rsidRDefault="002C0950" w:rsidP="005F26C5">
      <w:pPr>
        <w:pStyle w:val="Body"/>
        <w:spacing w:line="360" w:lineRule="auto"/>
        <w:jc w:val="both"/>
        <w:rPr>
          <w:rFonts w:ascii="Times New Roman" w:eastAsia="Heuristica Bold" w:hAnsi="Times New Roman" w:cs="Times New Roman"/>
          <w:b/>
          <w:bCs/>
          <w:sz w:val="24"/>
          <w:szCs w:val="24"/>
          <w:u w:val="single"/>
        </w:rPr>
      </w:pPr>
      <w:r w:rsidRPr="00A11B9C">
        <w:rPr>
          <w:rFonts w:ascii="Times New Roman" w:hAnsi="Times New Roman" w:cs="Times New Roman"/>
          <w:b/>
          <w:bCs/>
          <w:sz w:val="24"/>
          <w:szCs w:val="24"/>
          <w:u w:val="single"/>
        </w:rPr>
        <w:t>Bildirimler/</w:t>
      </w:r>
      <w:proofErr w:type="spellStart"/>
      <w:r w:rsidRPr="00A11B9C">
        <w:rPr>
          <w:rFonts w:ascii="Times New Roman" w:hAnsi="Times New Roman" w:cs="Times New Roman"/>
          <w:b/>
          <w:bCs/>
          <w:sz w:val="24"/>
          <w:szCs w:val="24"/>
          <w:u w:val="single"/>
        </w:rPr>
        <w:t>Acknowledgement</w:t>
      </w:r>
      <w:proofErr w:type="spellEnd"/>
    </w:p>
    <w:p w14:paraId="41472FD1" w14:textId="77777777" w:rsidR="0088547F" w:rsidRPr="00A11B9C" w:rsidRDefault="0088547F" w:rsidP="005F26C5">
      <w:pPr>
        <w:pStyle w:val="Body"/>
        <w:spacing w:line="360" w:lineRule="auto"/>
        <w:jc w:val="both"/>
        <w:rPr>
          <w:rFonts w:ascii="Times New Roman" w:eastAsia="Heuristica Bold" w:hAnsi="Times New Roman" w:cs="Times New Roman"/>
          <w:sz w:val="24"/>
          <w:szCs w:val="24"/>
        </w:rPr>
      </w:pPr>
      <w:r w:rsidRPr="00A11B9C">
        <w:rPr>
          <w:rFonts w:ascii="Times New Roman" w:eastAsia="Heuristica Bold" w:hAnsi="Times New Roman" w:cs="Times New Roman"/>
          <w:b/>
          <w:bCs/>
          <w:sz w:val="24"/>
          <w:szCs w:val="24"/>
        </w:rPr>
        <w:t xml:space="preserve">* </w:t>
      </w:r>
      <w:r w:rsidRPr="00A11B9C">
        <w:rPr>
          <w:rFonts w:ascii="Times New Roman" w:eastAsia="Heuristica Bold" w:hAnsi="Times New Roman" w:cs="Times New Roman"/>
          <w:sz w:val="24"/>
          <w:szCs w:val="24"/>
        </w:rPr>
        <w:t>Sorumlu Yazar</w:t>
      </w:r>
    </w:p>
    <w:p w14:paraId="63023E50" w14:textId="77777777" w:rsidR="00BA28A0" w:rsidRPr="00A11B9C" w:rsidRDefault="00BA28A0" w:rsidP="005F26C5">
      <w:pPr>
        <w:pStyle w:val="Body"/>
        <w:spacing w:line="360" w:lineRule="auto"/>
        <w:jc w:val="both"/>
        <w:rPr>
          <w:rFonts w:ascii="Times New Roman" w:eastAsia="Heuristica Regular" w:hAnsi="Times New Roman" w:cs="Times New Roman"/>
          <w:sz w:val="24"/>
          <w:szCs w:val="24"/>
        </w:rPr>
      </w:pPr>
    </w:p>
    <w:p w14:paraId="681D77A6" w14:textId="4B765D9D" w:rsidR="00BA28A0" w:rsidRDefault="00BA28A0" w:rsidP="005F26C5">
      <w:pPr>
        <w:pStyle w:val="Body"/>
        <w:spacing w:line="360" w:lineRule="auto"/>
        <w:jc w:val="both"/>
        <w:rPr>
          <w:rFonts w:ascii="Times New Roman" w:hAnsi="Times New Roman" w:cs="Times New Roman"/>
          <w:sz w:val="24"/>
          <w:szCs w:val="24"/>
        </w:rPr>
      </w:pPr>
      <w:r w:rsidRPr="00A11B9C">
        <w:rPr>
          <w:rFonts w:ascii="Times New Roman" w:hAnsi="Times New Roman" w:cs="Times New Roman"/>
          <w:b/>
          <w:bCs/>
          <w:sz w:val="24"/>
          <w:szCs w:val="24"/>
        </w:rPr>
        <w:t>[X]</w:t>
      </w:r>
      <w:r w:rsidRPr="00A11B9C">
        <w:rPr>
          <w:rFonts w:ascii="Times New Roman" w:hAnsi="Times New Roman" w:cs="Times New Roman"/>
          <w:sz w:val="24"/>
          <w:szCs w:val="24"/>
        </w:rPr>
        <w:t xml:space="preserve"> Bu çalışmanın bir b</w:t>
      </w:r>
      <w:r w:rsidRPr="00A11B9C">
        <w:rPr>
          <w:rFonts w:ascii="Times New Roman" w:hAnsi="Times New Roman" w:cs="Times New Roman"/>
          <w:sz w:val="24"/>
          <w:szCs w:val="24"/>
          <w:lang w:val="sv-SE"/>
        </w:rPr>
        <w:t>ö</w:t>
      </w:r>
      <w:proofErr w:type="spellStart"/>
      <w:r w:rsidRPr="00A11B9C">
        <w:rPr>
          <w:rFonts w:ascii="Times New Roman" w:hAnsi="Times New Roman" w:cs="Times New Roman"/>
          <w:sz w:val="24"/>
          <w:szCs w:val="24"/>
        </w:rPr>
        <w:t>lümü</w:t>
      </w:r>
      <w:proofErr w:type="spellEnd"/>
      <w:r w:rsidRPr="00A11B9C">
        <w:rPr>
          <w:rFonts w:ascii="Times New Roman" w:hAnsi="Times New Roman" w:cs="Times New Roman"/>
          <w:sz w:val="24"/>
          <w:szCs w:val="24"/>
        </w:rPr>
        <w:t xml:space="preserve">, 14-16 Kasım </w:t>
      </w:r>
      <w:proofErr w:type="spellStart"/>
      <w:r w:rsidRPr="00A11B9C">
        <w:rPr>
          <w:rFonts w:ascii="Times New Roman" w:hAnsi="Times New Roman" w:cs="Times New Roman"/>
          <w:sz w:val="24"/>
          <w:szCs w:val="24"/>
        </w:rPr>
        <w:t>2025’de</w:t>
      </w:r>
      <w:proofErr w:type="spellEnd"/>
      <w:r w:rsidRPr="00A11B9C">
        <w:rPr>
          <w:rFonts w:ascii="Times New Roman" w:hAnsi="Times New Roman" w:cs="Times New Roman"/>
          <w:sz w:val="24"/>
          <w:szCs w:val="24"/>
        </w:rPr>
        <w:t xml:space="preserve"> Ankara’</w:t>
      </w:r>
      <w:r w:rsidRPr="00A11B9C">
        <w:rPr>
          <w:rFonts w:ascii="Times New Roman" w:hAnsi="Times New Roman" w:cs="Times New Roman"/>
          <w:sz w:val="24"/>
          <w:szCs w:val="24"/>
          <w:lang w:val="it-IT"/>
        </w:rPr>
        <w:t>da d</w:t>
      </w:r>
      <w:proofErr w:type="spellStart"/>
      <w:r w:rsidRPr="00A11B9C">
        <w:rPr>
          <w:rFonts w:ascii="Times New Roman" w:hAnsi="Times New Roman" w:cs="Times New Roman"/>
          <w:sz w:val="24"/>
          <w:szCs w:val="24"/>
        </w:rPr>
        <w:t>üzenlenen</w:t>
      </w:r>
      <w:proofErr w:type="spellEnd"/>
      <w:r w:rsidRPr="00A11B9C">
        <w:rPr>
          <w:rFonts w:ascii="Times New Roman" w:hAnsi="Times New Roman" w:cs="Times New Roman"/>
          <w:sz w:val="24"/>
          <w:szCs w:val="24"/>
        </w:rPr>
        <w:t>, 99. Adli Bilimler Sempozyumu’nda “</w:t>
      </w:r>
      <w:r w:rsidRPr="00A11B9C">
        <w:rPr>
          <w:rFonts w:ascii="Times New Roman" w:hAnsi="Times New Roman" w:cs="Times New Roman"/>
          <w:sz w:val="24"/>
          <w:szCs w:val="24"/>
          <w:lang w:val="it-IT"/>
        </w:rPr>
        <w:t>Facepro Quo Volum Eaquo Blaccus Veni Dollecus Consequi As Aut Porepres</w:t>
      </w:r>
      <w:r w:rsidRPr="00A11B9C">
        <w:rPr>
          <w:rFonts w:ascii="Times New Roman" w:hAnsi="Times New Roman" w:cs="Times New Roman"/>
          <w:sz w:val="24"/>
          <w:szCs w:val="24"/>
        </w:rPr>
        <w:t>” başlığı ile s</w:t>
      </w:r>
      <w:r w:rsidRPr="00A11B9C">
        <w:rPr>
          <w:rFonts w:ascii="Times New Roman" w:hAnsi="Times New Roman" w:cs="Times New Roman"/>
          <w:sz w:val="24"/>
          <w:szCs w:val="24"/>
          <w:lang w:val="sv-SE"/>
        </w:rPr>
        <w:t>ö</w:t>
      </w:r>
      <w:proofErr w:type="spellStart"/>
      <w:r w:rsidRPr="00A11B9C">
        <w:rPr>
          <w:rFonts w:ascii="Times New Roman" w:hAnsi="Times New Roman" w:cs="Times New Roman"/>
          <w:sz w:val="24"/>
          <w:szCs w:val="24"/>
        </w:rPr>
        <w:t>zel</w:t>
      </w:r>
      <w:proofErr w:type="spellEnd"/>
      <w:r w:rsidRPr="00A11B9C">
        <w:rPr>
          <w:rFonts w:ascii="Times New Roman" w:hAnsi="Times New Roman" w:cs="Times New Roman"/>
          <w:sz w:val="24"/>
          <w:szCs w:val="24"/>
        </w:rPr>
        <w:t xml:space="preserve"> bildiri olarak </w:t>
      </w:r>
      <w:commentRangeStart w:id="16"/>
      <w:r w:rsidRPr="00A11B9C">
        <w:rPr>
          <w:rFonts w:ascii="Times New Roman" w:hAnsi="Times New Roman" w:cs="Times New Roman"/>
          <w:sz w:val="24"/>
          <w:szCs w:val="24"/>
        </w:rPr>
        <w:t>sunulmuştur</w:t>
      </w:r>
      <w:commentRangeEnd w:id="16"/>
      <w:r w:rsidRPr="00A11B9C">
        <w:rPr>
          <w:rStyle w:val="AklamaBavurusu"/>
          <w:rFonts w:ascii="Times New Roman" w:hAnsi="Times New Roman" w:cs="Times New Roman"/>
          <w:color w:val="auto"/>
          <w:lang w:val="en-US"/>
        </w:rPr>
        <w:commentReference w:id="16"/>
      </w:r>
      <w:r w:rsidRPr="00A11B9C">
        <w:rPr>
          <w:rFonts w:ascii="Times New Roman" w:hAnsi="Times New Roman" w:cs="Times New Roman"/>
          <w:sz w:val="24"/>
          <w:szCs w:val="24"/>
        </w:rPr>
        <w:t>.</w:t>
      </w:r>
    </w:p>
    <w:p w14:paraId="16F224DB" w14:textId="77777777" w:rsidR="005F26C5" w:rsidRPr="00A11B9C" w:rsidRDefault="005F26C5" w:rsidP="005F26C5">
      <w:pPr>
        <w:pStyle w:val="Body"/>
        <w:spacing w:line="360" w:lineRule="auto"/>
        <w:jc w:val="both"/>
        <w:rPr>
          <w:rFonts w:ascii="Times New Roman" w:eastAsia="Heuristica Regular" w:hAnsi="Times New Roman" w:cs="Times New Roman"/>
          <w:sz w:val="24"/>
          <w:szCs w:val="24"/>
        </w:rPr>
      </w:pPr>
    </w:p>
    <w:p w14:paraId="4D840D6C" w14:textId="77777777" w:rsidR="00BA28A0" w:rsidRPr="00A11B9C" w:rsidRDefault="00BA28A0" w:rsidP="005F26C5">
      <w:pPr>
        <w:pStyle w:val="Body"/>
        <w:spacing w:line="360" w:lineRule="auto"/>
        <w:jc w:val="both"/>
        <w:rPr>
          <w:rFonts w:ascii="Times New Roman" w:eastAsia="Heuristica Regular" w:hAnsi="Times New Roman" w:cs="Times New Roman"/>
          <w:sz w:val="24"/>
          <w:szCs w:val="24"/>
        </w:rPr>
      </w:pPr>
      <w:r w:rsidRPr="00A11B9C">
        <w:rPr>
          <w:rFonts w:ascii="Times New Roman" w:hAnsi="Times New Roman" w:cs="Times New Roman"/>
          <w:b/>
          <w:bCs/>
          <w:sz w:val="24"/>
          <w:szCs w:val="24"/>
        </w:rPr>
        <w:t>[X]</w:t>
      </w:r>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Some</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part</w:t>
      </w:r>
      <w:proofErr w:type="spellEnd"/>
      <w:r w:rsidRPr="00A11B9C">
        <w:rPr>
          <w:rFonts w:ascii="Times New Roman" w:hAnsi="Times New Roman" w:cs="Times New Roman"/>
          <w:sz w:val="24"/>
          <w:szCs w:val="24"/>
        </w:rPr>
        <w:t xml:space="preserve"> of </w:t>
      </w:r>
      <w:proofErr w:type="spellStart"/>
      <w:r w:rsidRPr="00A11B9C">
        <w:rPr>
          <w:rFonts w:ascii="Times New Roman" w:hAnsi="Times New Roman" w:cs="Times New Roman"/>
          <w:sz w:val="24"/>
          <w:szCs w:val="24"/>
        </w:rPr>
        <w:t>this</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study</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was</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presented</w:t>
      </w:r>
      <w:proofErr w:type="spellEnd"/>
      <w:r w:rsidRPr="00A11B9C">
        <w:rPr>
          <w:rFonts w:ascii="Times New Roman" w:hAnsi="Times New Roman" w:cs="Times New Roman"/>
          <w:sz w:val="24"/>
          <w:szCs w:val="24"/>
        </w:rPr>
        <w:t xml:space="preserve"> as poster </w:t>
      </w:r>
      <w:proofErr w:type="spellStart"/>
      <w:r w:rsidRPr="00A11B9C">
        <w:rPr>
          <w:rFonts w:ascii="Times New Roman" w:hAnsi="Times New Roman" w:cs="Times New Roman"/>
          <w:sz w:val="24"/>
          <w:szCs w:val="24"/>
        </w:rPr>
        <w:t>presentation</w:t>
      </w:r>
      <w:proofErr w:type="spellEnd"/>
      <w:r w:rsidRPr="00A11B9C">
        <w:rPr>
          <w:rFonts w:ascii="Times New Roman" w:hAnsi="Times New Roman" w:cs="Times New Roman"/>
          <w:sz w:val="24"/>
          <w:szCs w:val="24"/>
        </w:rPr>
        <w:t xml:space="preserve"> at “</w:t>
      </w:r>
      <w:proofErr w:type="spellStart"/>
      <w:r w:rsidRPr="00A11B9C">
        <w:rPr>
          <w:rFonts w:ascii="Times New Roman" w:hAnsi="Times New Roman" w:cs="Times New Roman"/>
          <w:sz w:val="24"/>
          <w:szCs w:val="24"/>
        </w:rPr>
        <w:t>Xth</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Congress</w:t>
      </w:r>
      <w:proofErr w:type="spellEnd"/>
      <w:r w:rsidRPr="00A11B9C">
        <w:rPr>
          <w:rFonts w:ascii="Times New Roman" w:hAnsi="Times New Roman" w:cs="Times New Roman"/>
          <w:sz w:val="24"/>
          <w:szCs w:val="24"/>
        </w:rPr>
        <w:t xml:space="preserve"> of </w:t>
      </w:r>
      <w:proofErr w:type="spellStart"/>
      <w:r w:rsidRPr="00A11B9C">
        <w:rPr>
          <w:rFonts w:ascii="Times New Roman" w:hAnsi="Times New Roman" w:cs="Times New Roman"/>
          <w:sz w:val="24"/>
          <w:szCs w:val="24"/>
        </w:rPr>
        <w:t>Forensic</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Sciences</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held</w:t>
      </w:r>
      <w:proofErr w:type="spellEnd"/>
      <w:r w:rsidRPr="00A11B9C">
        <w:rPr>
          <w:rFonts w:ascii="Times New Roman" w:hAnsi="Times New Roman" w:cs="Times New Roman"/>
          <w:sz w:val="24"/>
          <w:szCs w:val="24"/>
        </w:rPr>
        <w:t xml:space="preserve"> in Ankara, </w:t>
      </w:r>
      <w:proofErr w:type="spellStart"/>
      <w:r w:rsidRPr="00A11B9C">
        <w:rPr>
          <w:rFonts w:ascii="Times New Roman" w:hAnsi="Times New Roman" w:cs="Times New Roman"/>
          <w:sz w:val="24"/>
          <w:szCs w:val="24"/>
        </w:rPr>
        <w:t>entitled</w:t>
      </w:r>
      <w:proofErr w:type="spellEnd"/>
      <w:r w:rsidRPr="00A11B9C">
        <w:rPr>
          <w:rFonts w:ascii="Times New Roman" w:hAnsi="Times New Roman" w:cs="Times New Roman"/>
          <w:sz w:val="24"/>
          <w:szCs w:val="24"/>
        </w:rPr>
        <w:t xml:space="preserve"> as “</w:t>
      </w:r>
      <w:r w:rsidRPr="00A11B9C">
        <w:rPr>
          <w:rFonts w:ascii="Times New Roman" w:hAnsi="Times New Roman" w:cs="Times New Roman"/>
          <w:sz w:val="24"/>
          <w:szCs w:val="24"/>
          <w:lang w:val="it-IT"/>
        </w:rPr>
        <w:t>Facepro Quo Volum Eaquo Blaccus Veni Dollecus Consequi As Aut Porepres</w:t>
      </w:r>
      <w:r w:rsidRPr="00A11B9C">
        <w:rPr>
          <w:rFonts w:ascii="Times New Roman" w:hAnsi="Times New Roman" w:cs="Times New Roman"/>
          <w:sz w:val="24"/>
          <w:szCs w:val="24"/>
        </w:rPr>
        <w:t xml:space="preserve">”. </w:t>
      </w:r>
    </w:p>
    <w:p w14:paraId="5E03B436" w14:textId="77777777" w:rsidR="00BA28A0" w:rsidRPr="00A11B9C" w:rsidRDefault="00BA28A0" w:rsidP="005F26C5">
      <w:pPr>
        <w:pStyle w:val="Body"/>
        <w:spacing w:line="360" w:lineRule="auto"/>
        <w:jc w:val="both"/>
        <w:rPr>
          <w:rFonts w:ascii="Times New Roman" w:eastAsia="Heuristica Regular" w:hAnsi="Times New Roman" w:cs="Times New Roman"/>
          <w:sz w:val="24"/>
          <w:szCs w:val="24"/>
        </w:rPr>
      </w:pPr>
    </w:p>
    <w:p w14:paraId="4F255C80" w14:textId="63AB2124" w:rsidR="00BA28A0" w:rsidRDefault="00BA28A0" w:rsidP="005F26C5">
      <w:pPr>
        <w:pStyle w:val="Body"/>
        <w:spacing w:line="360" w:lineRule="auto"/>
        <w:jc w:val="both"/>
        <w:rPr>
          <w:rFonts w:ascii="Times New Roman" w:hAnsi="Times New Roman" w:cs="Times New Roman"/>
          <w:sz w:val="24"/>
          <w:szCs w:val="24"/>
        </w:rPr>
      </w:pPr>
      <w:r w:rsidRPr="00A11B9C">
        <w:rPr>
          <w:rFonts w:ascii="Times New Roman" w:hAnsi="Times New Roman" w:cs="Times New Roman"/>
          <w:b/>
          <w:bCs/>
          <w:sz w:val="24"/>
          <w:szCs w:val="24"/>
        </w:rPr>
        <w:t>[X]</w:t>
      </w:r>
      <w:r w:rsidRPr="00A11B9C">
        <w:rPr>
          <w:rFonts w:ascii="Times New Roman" w:hAnsi="Times New Roman" w:cs="Times New Roman"/>
          <w:sz w:val="24"/>
          <w:szCs w:val="24"/>
        </w:rPr>
        <w:t xml:space="preserve"> Bu çalışma, … isimli yazarın “</w:t>
      </w:r>
      <w:r w:rsidRPr="00A11B9C">
        <w:rPr>
          <w:rFonts w:ascii="Times New Roman" w:hAnsi="Times New Roman" w:cs="Times New Roman"/>
          <w:sz w:val="24"/>
          <w:szCs w:val="24"/>
          <w:lang w:val="it-IT"/>
        </w:rPr>
        <w:t>Facepro Quo Volum Eaquo Blaccus Veni Dollecus Consequi As Aut Porepres</w:t>
      </w:r>
      <w:r w:rsidRPr="00A11B9C">
        <w:rPr>
          <w:rFonts w:ascii="Times New Roman" w:hAnsi="Times New Roman" w:cs="Times New Roman"/>
          <w:sz w:val="24"/>
          <w:szCs w:val="24"/>
        </w:rPr>
        <w:t xml:space="preserve">” başlıklı </w:t>
      </w:r>
      <w:r w:rsidR="005F26C5">
        <w:rPr>
          <w:rFonts w:ascii="Times New Roman" w:hAnsi="Times New Roman" w:cs="Times New Roman"/>
          <w:sz w:val="24"/>
          <w:szCs w:val="24"/>
        </w:rPr>
        <w:t>Tıpta Uzmanlık/Yüksek Lisans</w:t>
      </w:r>
      <w:r w:rsidRPr="00A11B9C">
        <w:rPr>
          <w:rFonts w:ascii="Times New Roman" w:hAnsi="Times New Roman" w:cs="Times New Roman"/>
          <w:sz w:val="24"/>
          <w:szCs w:val="24"/>
        </w:rPr>
        <w:t xml:space="preserve"> Tezinin yeniden düzenlenmesi ile </w:t>
      </w:r>
      <w:commentRangeStart w:id="17"/>
      <w:r w:rsidRPr="00A11B9C">
        <w:rPr>
          <w:rFonts w:ascii="Times New Roman" w:hAnsi="Times New Roman" w:cs="Times New Roman"/>
          <w:sz w:val="24"/>
          <w:szCs w:val="24"/>
        </w:rPr>
        <w:t>oluşturulmuştur</w:t>
      </w:r>
      <w:commentRangeEnd w:id="17"/>
      <w:r w:rsidRPr="00A11B9C">
        <w:rPr>
          <w:rStyle w:val="AklamaBavurusu"/>
          <w:rFonts w:ascii="Times New Roman" w:hAnsi="Times New Roman" w:cs="Times New Roman"/>
          <w:color w:val="auto"/>
          <w:lang w:val="en-US"/>
        </w:rPr>
        <w:commentReference w:id="17"/>
      </w:r>
      <w:r w:rsidRPr="00A11B9C">
        <w:rPr>
          <w:rFonts w:ascii="Times New Roman" w:hAnsi="Times New Roman" w:cs="Times New Roman"/>
          <w:sz w:val="24"/>
          <w:szCs w:val="24"/>
        </w:rPr>
        <w:t>.</w:t>
      </w:r>
    </w:p>
    <w:p w14:paraId="64941713" w14:textId="77777777" w:rsidR="005F26C5" w:rsidRPr="00A11B9C" w:rsidRDefault="005F26C5" w:rsidP="005F26C5">
      <w:pPr>
        <w:pStyle w:val="Body"/>
        <w:spacing w:line="360" w:lineRule="auto"/>
        <w:jc w:val="both"/>
        <w:rPr>
          <w:rFonts w:ascii="Times New Roman" w:eastAsia="Heuristica Regular" w:hAnsi="Times New Roman" w:cs="Times New Roman"/>
          <w:sz w:val="24"/>
          <w:szCs w:val="24"/>
        </w:rPr>
      </w:pPr>
    </w:p>
    <w:p w14:paraId="675A6F04" w14:textId="77777777" w:rsidR="00BA28A0" w:rsidRPr="00A11B9C" w:rsidRDefault="00BA28A0" w:rsidP="005F26C5">
      <w:pPr>
        <w:pStyle w:val="Body"/>
        <w:spacing w:line="360" w:lineRule="auto"/>
        <w:jc w:val="both"/>
        <w:rPr>
          <w:rFonts w:ascii="Times New Roman" w:hAnsi="Times New Roman" w:cs="Times New Roman"/>
          <w:sz w:val="24"/>
          <w:szCs w:val="24"/>
        </w:rPr>
      </w:pPr>
      <w:r w:rsidRPr="00A11B9C">
        <w:rPr>
          <w:rFonts w:ascii="Times New Roman" w:hAnsi="Times New Roman" w:cs="Times New Roman"/>
          <w:b/>
          <w:bCs/>
          <w:sz w:val="24"/>
          <w:szCs w:val="24"/>
        </w:rPr>
        <w:t>[X]</w:t>
      </w:r>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This</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study</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was</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prepared</w:t>
      </w:r>
      <w:proofErr w:type="spellEnd"/>
      <w:r w:rsidRPr="00A11B9C">
        <w:rPr>
          <w:rFonts w:ascii="Times New Roman" w:hAnsi="Times New Roman" w:cs="Times New Roman"/>
          <w:sz w:val="24"/>
          <w:szCs w:val="24"/>
        </w:rPr>
        <w:t xml:space="preserve"> by </w:t>
      </w:r>
      <w:proofErr w:type="spellStart"/>
      <w:r w:rsidRPr="00A11B9C">
        <w:rPr>
          <w:rFonts w:ascii="Times New Roman" w:hAnsi="Times New Roman" w:cs="Times New Roman"/>
          <w:sz w:val="24"/>
          <w:szCs w:val="24"/>
        </w:rPr>
        <w:t>rearrangement</w:t>
      </w:r>
      <w:proofErr w:type="spellEnd"/>
      <w:r w:rsidRPr="00A11B9C">
        <w:rPr>
          <w:rFonts w:ascii="Times New Roman" w:hAnsi="Times New Roman" w:cs="Times New Roman"/>
          <w:sz w:val="24"/>
          <w:szCs w:val="24"/>
        </w:rPr>
        <w:t xml:space="preserve"> of </w:t>
      </w:r>
      <w:proofErr w:type="spellStart"/>
      <w:r w:rsidRPr="00A11B9C">
        <w:rPr>
          <w:rFonts w:ascii="Times New Roman" w:hAnsi="Times New Roman" w:cs="Times New Roman"/>
          <w:sz w:val="24"/>
          <w:szCs w:val="24"/>
        </w:rPr>
        <w:t>the</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master’s</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thesis</w:t>
      </w:r>
      <w:proofErr w:type="spellEnd"/>
      <w:r w:rsidRPr="00A11B9C">
        <w:rPr>
          <w:rFonts w:ascii="Times New Roman" w:hAnsi="Times New Roman" w:cs="Times New Roman"/>
          <w:sz w:val="24"/>
          <w:szCs w:val="24"/>
        </w:rPr>
        <w:t xml:space="preserve"> by …, </w:t>
      </w:r>
      <w:proofErr w:type="spellStart"/>
      <w:r w:rsidRPr="00A11B9C">
        <w:rPr>
          <w:rFonts w:ascii="Times New Roman" w:hAnsi="Times New Roman" w:cs="Times New Roman"/>
          <w:sz w:val="24"/>
          <w:szCs w:val="24"/>
        </w:rPr>
        <w:t>entitled</w:t>
      </w:r>
      <w:proofErr w:type="spellEnd"/>
      <w:r w:rsidRPr="00A11B9C">
        <w:rPr>
          <w:rFonts w:ascii="Times New Roman" w:hAnsi="Times New Roman" w:cs="Times New Roman"/>
          <w:sz w:val="24"/>
          <w:szCs w:val="24"/>
        </w:rPr>
        <w:t xml:space="preserve"> as “</w:t>
      </w:r>
      <w:r w:rsidRPr="00A11B9C">
        <w:rPr>
          <w:rFonts w:ascii="Times New Roman" w:hAnsi="Times New Roman" w:cs="Times New Roman"/>
          <w:sz w:val="24"/>
          <w:szCs w:val="24"/>
          <w:lang w:val="it-IT"/>
        </w:rPr>
        <w:t>Facepro Quo Volum Eaquo Blaccus Veni Dollecus Consequi As Aut Porepres</w:t>
      </w:r>
      <w:r w:rsidRPr="00A11B9C">
        <w:rPr>
          <w:rFonts w:ascii="Times New Roman" w:hAnsi="Times New Roman" w:cs="Times New Roman"/>
          <w:sz w:val="24"/>
          <w:szCs w:val="24"/>
        </w:rPr>
        <w:t>”.</w:t>
      </w:r>
    </w:p>
    <w:p w14:paraId="1361E876" w14:textId="77777777" w:rsidR="00BA28A0" w:rsidRPr="00A11B9C" w:rsidRDefault="00BA28A0" w:rsidP="005F26C5">
      <w:pPr>
        <w:pStyle w:val="Body"/>
        <w:spacing w:line="360" w:lineRule="auto"/>
        <w:jc w:val="both"/>
        <w:rPr>
          <w:rFonts w:ascii="Times New Roman" w:eastAsia="Heuristica Bold" w:hAnsi="Times New Roman" w:cs="Times New Roman"/>
          <w:sz w:val="24"/>
          <w:szCs w:val="24"/>
        </w:rPr>
      </w:pPr>
    </w:p>
    <w:p w14:paraId="2E1FC1F2" w14:textId="77777777" w:rsidR="00BA28A0" w:rsidRPr="00A11B9C" w:rsidRDefault="00BA28A0" w:rsidP="005F26C5">
      <w:pPr>
        <w:pStyle w:val="Body"/>
        <w:spacing w:line="360" w:lineRule="auto"/>
        <w:jc w:val="both"/>
        <w:rPr>
          <w:rFonts w:ascii="Times New Roman" w:eastAsia="Heuristica Bold" w:hAnsi="Times New Roman" w:cs="Times New Roman"/>
          <w:b/>
          <w:bCs/>
          <w:sz w:val="24"/>
          <w:szCs w:val="24"/>
          <w:u w:val="single"/>
        </w:rPr>
      </w:pPr>
      <w:r w:rsidRPr="00A11B9C">
        <w:rPr>
          <w:rFonts w:ascii="Times New Roman" w:eastAsia="Heuristica Bold" w:hAnsi="Times New Roman" w:cs="Times New Roman"/>
          <w:b/>
          <w:bCs/>
          <w:sz w:val="24"/>
          <w:szCs w:val="24"/>
          <w:u w:val="single"/>
        </w:rPr>
        <w:t>Çıkar Çatışması</w:t>
      </w:r>
    </w:p>
    <w:p w14:paraId="13603AE8" w14:textId="77777777" w:rsidR="00126C66" w:rsidRPr="00A11B9C" w:rsidRDefault="002C0950" w:rsidP="005F26C5">
      <w:pPr>
        <w:pStyle w:val="Body"/>
        <w:spacing w:line="360" w:lineRule="auto"/>
        <w:jc w:val="both"/>
        <w:rPr>
          <w:rFonts w:ascii="Times New Roman" w:eastAsia="Heuristica Bold" w:hAnsi="Times New Roman" w:cs="Times New Roman"/>
          <w:i/>
          <w:iCs/>
          <w:sz w:val="24"/>
          <w:szCs w:val="24"/>
        </w:rPr>
      </w:pPr>
      <w:commentRangeStart w:id="18"/>
      <w:proofErr w:type="spellStart"/>
      <w:r w:rsidRPr="00A11B9C">
        <w:rPr>
          <w:rFonts w:ascii="Times New Roman" w:hAnsi="Times New Roman" w:cs="Times New Roman"/>
          <w:i/>
          <w:iCs/>
          <w:sz w:val="24"/>
          <w:szCs w:val="24"/>
        </w:rPr>
        <w:t>Çı</w:t>
      </w:r>
      <w:proofErr w:type="spellEnd"/>
      <w:r w:rsidRPr="00A11B9C">
        <w:rPr>
          <w:rFonts w:ascii="Times New Roman" w:hAnsi="Times New Roman" w:cs="Times New Roman"/>
          <w:i/>
          <w:iCs/>
          <w:sz w:val="24"/>
          <w:szCs w:val="24"/>
          <w:lang w:val="sv-SE"/>
        </w:rPr>
        <w:t>kar</w:t>
      </w:r>
      <w:commentRangeEnd w:id="18"/>
      <w:r w:rsidR="003A540E" w:rsidRPr="00A11B9C">
        <w:rPr>
          <w:rStyle w:val="AklamaBavurusu"/>
          <w:rFonts w:ascii="Times New Roman" w:hAnsi="Times New Roman" w:cs="Times New Roman"/>
          <w:color w:val="auto"/>
          <w:lang w:val="en-US"/>
        </w:rPr>
        <w:commentReference w:id="18"/>
      </w:r>
      <w:r w:rsidRPr="00A11B9C">
        <w:rPr>
          <w:rFonts w:ascii="Times New Roman" w:hAnsi="Times New Roman" w:cs="Times New Roman"/>
          <w:i/>
          <w:iCs/>
          <w:sz w:val="24"/>
          <w:szCs w:val="24"/>
          <w:lang w:val="sv-SE"/>
        </w:rPr>
        <w:t xml:space="preserve"> </w:t>
      </w:r>
      <w:r w:rsidRPr="00A11B9C">
        <w:rPr>
          <w:rFonts w:ascii="Times New Roman" w:hAnsi="Times New Roman" w:cs="Times New Roman"/>
          <w:i/>
          <w:iCs/>
          <w:sz w:val="24"/>
          <w:szCs w:val="24"/>
          <w:lang w:val="pt-PT"/>
        </w:rPr>
        <w:t>ç</w:t>
      </w:r>
      <w:r w:rsidRPr="00A11B9C">
        <w:rPr>
          <w:rFonts w:ascii="Times New Roman" w:hAnsi="Times New Roman" w:cs="Times New Roman"/>
          <w:i/>
          <w:iCs/>
          <w:sz w:val="24"/>
          <w:szCs w:val="24"/>
        </w:rPr>
        <w:t xml:space="preserve">atışması olmadığına dair kişisel ifade </w:t>
      </w:r>
      <w:r w:rsidRPr="00A11B9C">
        <w:rPr>
          <w:rFonts w:ascii="Times New Roman" w:hAnsi="Times New Roman" w:cs="Times New Roman"/>
          <w:i/>
          <w:iCs/>
          <w:sz w:val="24"/>
          <w:szCs w:val="24"/>
          <w:lang w:val="sv-SE"/>
        </w:rPr>
        <w:t>ö</w:t>
      </w:r>
      <w:proofErr w:type="spellStart"/>
      <w:r w:rsidRPr="00A11B9C">
        <w:rPr>
          <w:rFonts w:ascii="Times New Roman" w:hAnsi="Times New Roman" w:cs="Times New Roman"/>
          <w:i/>
          <w:iCs/>
          <w:sz w:val="24"/>
          <w:szCs w:val="24"/>
        </w:rPr>
        <w:t>rneğ</w:t>
      </w:r>
      <w:proofErr w:type="spellEnd"/>
      <w:r w:rsidRPr="00A11B9C">
        <w:rPr>
          <w:rFonts w:ascii="Times New Roman" w:hAnsi="Times New Roman" w:cs="Times New Roman"/>
          <w:i/>
          <w:iCs/>
          <w:sz w:val="24"/>
          <w:szCs w:val="24"/>
          <w:lang w:val="it-IT"/>
        </w:rPr>
        <w:t xml:space="preserve">i: </w:t>
      </w:r>
    </w:p>
    <w:p w14:paraId="6DC08F86" w14:textId="77777777" w:rsidR="00126C66" w:rsidRPr="00A11B9C" w:rsidRDefault="002C0950" w:rsidP="005F26C5">
      <w:pPr>
        <w:pStyle w:val="Body"/>
        <w:spacing w:line="360" w:lineRule="auto"/>
        <w:jc w:val="both"/>
        <w:rPr>
          <w:rFonts w:ascii="Times New Roman" w:eastAsia="Heuristica Regular" w:hAnsi="Times New Roman" w:cs="Times New Roman"/>
          <w:sz w:val="24"/>
          <w:szCs w:val="24"/>
        </w:rPr>
      </w:pPr>
      <w:r w:rsidRPr="00A11B9C">
        <w:rPr>
          <w:rFonts w:ascii="Times New Roman" w:hAnsi="Times New Roman" w:cs="Times New Roman"/>
          <w:b/>
          <w:bCs/>
          <w:sz w:val="24"/>
          <w:szCs w:val="24"/>
        </w:rPr>
        <w:t>[X]</w:t>
      </w:r>
      <w:r w:rsidRPr="00A11B9C">
        <w:rPr>
          <w:rFonts w:ascii="Times New Roman" w:hAnsi="Times New Roman" w:cs="Times New Roman"/>
          <w:sz w:val="24"/>
          <w:szCs w:val="24"/>
        </w:rPr>
        <w:t xml:space="preserve"> Tüm yazarlar adına ben, sorumlu yazar olarak kabul ve beyan ederim ki, bu yazıda bahsi ge</w:t>
      </w:r>
      <w:r w:rsidRPr="00A11B9C">
        <w:rPr>
          <w:rFonts w:ascii="Times New Roman" w:hAnsi="Times New Roman" w:cs="Times New Roman"/>
          <w:sz w:val="24"/>
          <w:szCs w:val="24"/>
          <w:lang w:val="pt-PT"/>
        </w:rPr>
        <w:t>ç</w:t>
      </w:r>
      <w:r w:rsidRPr="00A11B9C">
        <w:rPr>
          <w:rFonts w:ascii="Times New Roman" w:hAnsi="Times New Roman" w:cs="Times New Roman"/>
          <w:sz w:val="24"/>
          <w:szCs w:val="24"/>
        </w:rPr>
        <w:t>en ürünlerle ilgili olarak finansal veya finans dışı y</w:t>
      </w:r>
      <w:r w:rsidRPr="00A11B9C">
        <w:rPr>
          <w:rFonts w:ascii="Times New Roman" w:hAnsi="Times New Roman" w:cs="Times New Roman"/>
          <w:sz w:val="24"/>
          <w:szCs w:val="24"/>
          <w:lang w:val="sv-SE"/>
        </w:rPr>
        <w:t>ö</w:t>
      </w:r>
      <w:proofErr w:type="spellStart"/>
      <w:r w:rsidRPr="00A11B9C">
        <w:rPr>
          <w:rFonts w:ascii="Times New Roman" w:hAnsi="Times New Roman" w:cs="Times New Roman"/>
          <w:sz w:val="24"/>
          <w:szCs w:val="24"/>
        </w:rPr>
        <w:t>nlerden</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hi</w:t>
      </w:r>
      <w:proofErr w:type="spellEnd"/>
      <w:r w:rsidRPr="00A11B9C">
        <w:rPr>
          <w:rFonts w:ascii="Times New Roman" w:hAnsi="Times New Roman" w:cs="Times New Roman"/>
          <w:sz w:val="24"/>
          <w:szCs w:val="24"/>
          <w:lang w:val="pt-PT"/>
        </w:rPr>
        <w:t>ç</w:t>
      </w:r>
      <w:r w:rsidRPr="00A11B9C">
        <w:rPr>
          <w:rFonts w:ascii="Times New Roman" w:hAnsi="Times New Roman" w:cs="Times New Roman"/>
          <w:sz w:val="24"/>
          <w:szCs w:val="24"/>
        </w:rPr>
        <w:t xml:space="preserve">bir kuruluş veya işletme ile ortaklık veya üyelik ilişkimiz bulunmamaktadır. </w:t>
      </w:r>
    </w:p>
    <w:p w14:paraId="0F4EFF32" w14:textId="77777777" w:rsidR="00126C66" w:rsidRPr="00A11B9C" w:rsidRDefault="00126C66" w:rsidP="005F26C5">
      <w:pPr>
        <w:pStyle w:val="Body"/>
        <w:spacing w:line="360" w:lineRule="auto"/>
        <w:jc w:val="both"/>
        <w:rPr>
          <w:rFonts w:ascii="Times New Roman" w:eastAsia="Heuristica Bold" w:hAnsi="Times New Roman" w:cs="Times New Roman"/>
          <w:sz w:val="24"/>
          <w:szCs w:val="24"/>
        </w:rPr>
      </w:pPr>
    </w:p>
    <w:p w14:paraId="64A0C9D9" w14:textId="77777777" w:rsidR="00126C66" w:rsidRPr="00A11B9C" w:rsidRDefault="002C0950" w:rsidP="005F26C5">
      <w:pPr>
        <w:pStyle w:val="Body"/>
        <w:spacing w:line="360" w:lineRule="auto"/>
        <w:jc w:val="both"/>
        <w:rPr>
          <w:rFonts w:ascii="Times New Roman" w:eastAsia="Heuristica Bold" w:hAnsi="Times New Roman" w:cs="Times New Roman"/>
          <w:i/>
          <w:iCs/>
          <w:sz w:val="24"/>
          <w:szCs w:val="24"/>
        </w:rPr>
      </w:pPr>
      <w:commentRangeStart w:id="19"/>
      <w:r w:rsidRPr="00A11B9C">
        <w:rPr>
          <w:rFonts w:ascii="Times New Roman" w:hAnsi="Times New Roman" w:cs="Times New Roman"/>
          <w:i/>
          <w:iCs/>
          <w:sz w:val="24"/>
          <w:szCs w:val="24"/>
        </w:rPr>
        <w:t>Muhtemel</w:t>
      </w:r>
      <w:commentRangeEnd w:id="19"/>
      <w:r w:rsidR="003A540E" w:rsidRPr="00A11B9C">
        <w:rPr>
          <w:rStyle w:val="AklamaBavurusu"/>
          <w:rFonts w:ascii="Times New Roman" w:hAnsi="Times New Roman" w:cs="Times New Roman"/>
          <w:color w:val="auto"/>
          <w:lang w:val="en-US"/>
        </w:rPr>
        <w:commentReference w:id="19"/>
      </w:r>
      <w:r w:rsidRPr="00A11B9C">
        <w:rPr>
          <w:rFonts w:ascii="Times New Roman" w:hAnsi="Times New Roman" w:cs="Times New Roman"/>
          <w:i/>
          <w:iCs/>
          <w:sz w:val="24"/>
          <w:szCs w:val="24"/>
        </w:rPr>
        <w:t xml:space="preserve"> bir </w:t>
      </w:r>
      <w:proofErr w:type="spellStart"/>
      <w:r w:rsidRPr="00A11B9C">
        <w:rPr>
          <w:rFonts w:ascii="Times New Roman" w:hAnsi="Times New Roman" w:cs="Times New Roman"/>
          <w:i/>
          <w:iCs/>
          <w:sz w:val="24"/>
          <w:szCs w:val="24"/>
        </w:rPr>
        <w:t>çı</w:t>
      </w:r>
      <w:proofErr w:type="spellEnd"/>
      <w:r w:rsidRPr="00A11B9C">
        <w:rPr>
          <w:rFonts w:ascii="Times New Roman" w:hAnsi="Times New Roman" w:cs="Times New Roman"/>
          <w:i/>
          <w:iCs/>
          <w:sz w:val="24"/>
          <w:szCs w:val="24"/>
          <w:lang w:val="sv-SE"/>
        </w:rPr>
        <w:t xml:space="preserve">kar </w:t>
      </w:r>
      <w:r w:rsidRPr="00A11B9C">
        <w:rPr>
          <w:rFonts w:ascii="Times New Roman" w:hAnsi="Times New Roman" w:cs="Times New Roman"/>
          <w:i/>
          <w:iCs/>
          <w:sz w:val="24"/>
          <w:szCs w:val="24"/>
          <w:lang w:val="pt-PT"/>
        </w:rPr>
        <w:t>ç</w:t>
      </w:r>
      <w:r w:rsidRPr="00A11B9C">
        <w:rPr>
          <w:rFonts w:ascii="Times New Roman" w:hAnsi="Times New Roman" w:cs="Times New Roman"/>
          <w:i/>
          <w:iCs/>
          <w:sz w:val="24"/>
          <w:szCs w:val="24"/>
        </w:rPr>
        <w:t xml:space="preserve">atışması bildirimine dair kişisel ifade </w:t>
      </w:r>
      <w:r w:rsidRPr="00A11B9C">
        <w:rPr>
          <w:rFonts w:ascii="Times New Roman" w:hAnsi="Times New Roman" w:cs="Times New Roman"/>
          <w:i/>
          <w:iCs/>
          <w:sz w:val="24"/>
          <w:szCs w:val="24"/>
          <w:lang w:val="sv-SE"/>
        </w:rPr>
        <w:t>ö</w:t>
      </w:r>
      <w:proofErr w:type="spellStart"/>
      <w:r w:rsidRPr="00A11B9C">
        <w:rPr>
          <w:rFonts w:ascii="Times New Roman" w:hAnsi="Times New Roman" w:cs="Times New Roman"/>
          <w:i/>
          <w:iCs/>
          <w:sz w:val="24"/>
          <w:szCs w:val="24"/>
        </w:rPr>
        <w:t>rneğ</w:t>
      </w:r>
      <w:proofErr w:type="spellEnd"/>
      <w:r w:rsidRPr="00A11B9C">
        <w:rPr>
          <w:rFonts w:ascii="Times New Roman" w:hAnsi="Times New Roman" w:cs="Times New Roman"/>
          <w:i/>
          <w:iCs/>
          <w:sz w:val="24"/>
          <w:szCs w:val="24"/>
          <w:lang w:val="it-IT"/>
        </w:rPr>
        <w:t xml:space="preserve">i: </w:t>
      </w:r>
    </w:p>
    <w:p w14:paraId="076C7BE0" w14:textId="77777777" w:rsidR="00126C66" w:rsidRPr="00A11B9C" w:rsidRDefault="002C0950" w:rsidP="005F26C5">
      <w:pPr>
        <w:pStyle w:val="Body"/>
        <w:spacing w:line="360" w:lineRule="auto"/>
        <w:jc w:val="both"/>
        <w:rPr>
          <w:rFonts w:ascii="Times New Roman" w:eastAsia="Heuristica Regular" w:hAnsi="Times New Roman" w:cs="Times New Roman"/>
          <w:sz w:val="24"/>
          <w:szCs w:val="24"/>
        </w:rPr>
      </w:pPr>
      <w:r w:rsidRPr="00A11B9C">
        <w:rPr>
          <w:rFonts w:ascii="Times New Roman" w:hAnsi="Times New Roman" w:cs="Times New Roman"/>
          <w:b/>
          <w:bCs/>
          <w:sz w:val="24"/>
          <w:szCs w:val="24"/>
        </w:rPr>
        <w:lastRenderedPageBreak/>
        <w:t>[X]</w:t>
      </w:r>
      <w:r w:rsidRPr="00A11B9C">
        <w:rPr>
          <w:rFonts w:ascii="Times New Roman" w:hAnsi="Times New Roman" w:cs="Times New Roman"/>
          <w:sz w:val="24"/>
          <w:szCs w:val="24"/>
        </w:rPr>
        <w:t xml:space="preserve"> Tüm yazarlar adına ben, sorumlu yazar olarak kabul ve beyan ederim ki, isimleri aşağıda belirtilen yazar(</w:t>
      </w:r>
      <w:proofErr w:type="spellStart"/>
      <w:r w:rsidRPr="00A11B9C">
        <w:rPr>
          <w:rFonts w:ascii="Times New Roman" w:hAnsi="Times New Roman" w:cs="Times New Roman"/>
          <w:sz w:val="24"/>
          <w:szCs w:val="24"/>
        </w:rPr>
        <w:t>lar</w:t>
      </w:r>
      <w:proofErr w:type="spellEnd"/>
      <w:r w:rsidRPr="00A11B9C">
        <w:rPr>
          <w:rFonts w:ascii="Times New Roman" w:hAnsi="Times New Roman" w:cs="Times New Roman"/>
          <w:sz w:val="24"/>
          <w:szCs w:val="24"/>
        </w:rPr>
        <w:t>), bu yazıda bahsi ge</w:t>
      </w:r>
      <w:r w:rsidRPr="00A11B9C">
        <w:rPr>
          <w:rFonts w:ascii="Times New Roman" w:hAnsi="Times New Roman" w:cs="Times New Roman"/>
          <w:sz w:val="24"/>
          <w:szCs w:val="24"/>
          <w:lang w:val="pt-PT"/>
        </w:rPr>
        <w:t>ç</w:t>
      </w:r>
      <w:r w:rsidRPr="00A11B9C">
        <w:rPr>
          <w:rFonts w:ascii="Times New Roman" w:hAnsi="Times New Roman" w:cs="Times New Roman"/>
          <w:sz w:val="24"/>
          <w:szCs w:val="24"/>
        </w:rPr>
        <w:t>en ürünlerle ilgili olarak finansal veya finans dışı y</w:t>
      </w:r>
      <w:r w:rsidRPr="00A11B9C">
        <w:rPr>
          <w:rFonts w:ascii="Times New Roman" w:hAnsi="Times New Roman" w:cs="Times New Roman"/>
          <w:sz w:val="24"/>
          <w:szCs w:val="24"/>
          <w:lang w:val="sv-SE"/>
        </w:rPr>
        <w:t>ö</w:t>
      </w:r>
      <w:proofErr w:type="spellStart"/>
      <w:r w:rsidRPr="00A11B9C">
        <w:rPr>
          <w:rFonts w:ascii="Times New Roman" w:hAnsi="Times New Roman" w:cs="Times New Roman"/>
          <w:sz w:val="24"/>
          <w:szCs w:val="24"/>
        </w:rPr>
        <w:t>nlerden</w:t>
      </w:r>
      <w:proofErr w:type="spellEnd"/>
      <w:r w:rsidRPr="00A11B9C">
        <w:rPr>
          <w:rFonts w:ascii="Times New Roman" w:hAnsi="Times New Roman" w:cs="Times New Roman"/>
          <w:sz w:val="24"/>
          <w:szCs w:val="24"/>
        </w:rPr>
        <w:t xml:space="preserve"> şu kuruluş veya işletme ile ortaklık veya üyelik ilişkisi bulunduğunu bildirmiş</w:t>
      </w:r>
      <w:r w:rsidRPr="00A11B9C">
        <w:rPr>
          <w:rFonts w:ascii="Times New Roman" w:hAnsi="Times New Roman" w:cs="Times New Roman"/>
          <w:sz w:val="24"/>
          <w:szCs w:val="24"/>
          <w:lang w:val="pt-PT"/>
        </w:rPr>
        <w:t xml:space="preserve">tir: </w:t>
      </w:r>
    </w:p>
    <w:p w14:paraId="67D90562" w14:textId="77777777" w:rsidR="00126C66" w:rsidRPr="00A11B9C" w:rsidRDefault="002C0950" w:rsidP="005F26C5">
      <w:pPr>
        <w:pStyle w:val="Body"/>
        <w:spacing w:line="360" w:lineRule="auto"/>
        <w:jc w:val="both"/>
        <w:rPr>
          <w:rFonts w:ascii="Times New Roman" w:eastAsia="Heuristica Regular" w:hAnsi="Times New Roman" w:cs="Times New Roman"/>
          <w:i/>
          <w:iCs/>
          <w:sz w:val="24"/>
          <w:szCs w:val="24"/>
        </w:rPr>
      </w:pPr>
      <w:r w:rsidRPr="00A11B9C">
        <w:rPr>
          <w:rFonts w:ascii="Times New Roman" w:hAnsi="Times New Roman" w:cs="Times New Roman"/>
          <w:i/>
          <w:iCs/>
          <w:sz w:val="24"/>
          <w:szCs w:val="24"/>
          <w:lang w:val="pt-PT"/>
        </w:rPr>
        <w:t>[L</w:t>
      </w:r>
      <w:proofErr w:type="spellStart"/>
      <w:r w:rsidRPr="00A11B9C">
        <w:rPr>
          <w:rFonts w:ascii="Times New Roman" w:hAnsi="Times New Roman" w:cs="Times New Roman"/>
          <w:i/>
          <w:iCs/>
          <w:sz w:val="24"/>
          <w:szCs w:val="24"/>
        </w:rPr>
        <w:t>ütfen</w:t>
      </w:r>
      <w:proofErr w:type="spellEnd"/>
      <w:r w:rsidRPr="00A11B9C">
        <w:rPr>
          <w:rFonts w:ascii="Times New Roman" w:hAnsi="Times New Roman" w:cs="Times New Roman"/>
          <w:i/>
          <w:iCs/>
          <w:sz w:val="24"/>
          <w:szCs w:val="24"/>
        </w:rPr>
        <w:t xml:space="preserve"> yazar(</w:t>
      </w:r>
      <w:proofErr w:type="spellStart"/>
      <w:r w:rsidRPr="00A11B9C">
        <w:rPr>
          <w:rFonts w:ascii="Times New Roman" w:hAnsi="Times New Roman" w:cs="Times New Roman"/>
          <w:i/>
          <w:iCs/>
          <w:sz w:val="24"/>
          <w:szCs w:val="24"/>
        </w:rPr>
        <w:t>lar</w:t>
      </w:r>
      <w:proofErr w:type="spellEnd"/>
      <w:r w:rsidRPr="00A11B9C">
        <w:rPr>
          <w:rFonts w:ascii="Times New Roman" w:hAnsi="Times New Roman" w:cs="Times New Roman"/>
          <w:i/>
          <w:iCs/>
          <w:sz w:val="24"/>
          <w:szCs w:val="24"/>
        </w:rPr>
        <w:t>)ı</w:t>
      </w:r>
      <w:r w:rsidRPr="00A11B9C">
        <w:rPr>
          <w:rFonts w:ascii="Times New Roman" w:hAnsi="Times New Roman" w:cs="Times New Roman"/>
          <w:i/>
          <w:iCs/>
          <w:sz w:val="24"/>
          <w:szCs w:val="24"/>
          <w:lang w:val="en-US"/>
        </w:rPr>
        <w:t>n ad</w:t>
      </w:r>
      <w:proofErr w:type="spellStart"/>
      <w:r w:rsidRPr="00A11B9C">
        <w:rPr>
          <w:rFonts w:ascii="Times New Roman" w:hAnsi="Times New Roman" w:cs="Times New Roman"/>
          <w:i/>
          <w:iCs/>
          <w:sz w:val="24"/>
          <w:szCs w:val="24"/>
        </w:rPr>
        <w:t>ını</w:t>
      </w:r>
      <w:proofErr w:type="spellEnd"/>
      <w:r w:rsidRPr="00A11B9C">
        <w:rPr>
          <w:rFonts w:ascii="Times New Roman" w:hAnsi="Times New Roman" w:cs="Times New Roman"/>
          <w:i/>
          <w:iCs/>
          <w:sz w:val="24"/>
          <w:szCs w:val="24"/>
        </w:rPr>
        <w:t xml:space="preserve"> ve </w:t>
      </w:r>
      <w:r w:rsidRPr="00A11B9C">
        <w:rPr>
          <w:rFonts w:ascii="Times New Roman" w:hAnsi="Times New Roman" w:cs="Times New Roman"/>
          <w:i/>
          <w:iCs/>
          <w:sz w:val="24"/>
          <w:szCs w:val="24"/>
          <w:lang w:val="pt-PT"/>
        </w:rPr>
        <w:t>ç</w:t>
      </w:r>
      <w:r w:rsidRPr="00A11B9C">
        <w:rPr>
          <w:rFonts w:ascii="Times New Roman" w:hAnsi="Times New Roman" w:cs="Times New Roman"/>
          <w:i/>
          <w:iCs/>
          <w:sz w:val="24"/>
          <w:szCs w:val="24"/>
        </w:rPr>
        <w:t>atışmaya dair ayrıntıları belirtiniz]</w:t>
      </w:r>
    </w:p>
    <w:p w14:paraId="0BB0659C" w14:textId="77777777" w:rsidR="00126C66" w:rsidRPr="00A11B9C" w:rsidRDefault="00126C66" w:rsidP="005F26C5">
      <w:pPr>
        <w:pStyle w:val="Body"/>
        <w:spacing w:line="360" w:lineRule="auto"/>
        <w:jc w:val="both"/>
        <w:rPr>
          <w:rFonts w:ascii="Times New Roman" w:eastAsia="Heuristica Bold" w:hAnsi="Times New Roman" w:cs="Times New Roman"/>
          <w:sz w:val="24"/>
          <w:szCs w:val="24"/>
        </w:rPr>
      </w:pPr>
    </w:p>
    <w:p w14:paraId="0936BF75" w14:textId="77777777" w:rsidR="00282DEF" w:rsidRPr="00A11B9C" w:rsidRDefault="002C0950" w:rsidP="005F26C5">
      <w:pPr>
        <w:pStyle w:val="Body"/>
        <w:spacing w:line="360" w:lineRule="auto"/>
        <w:jc w:val="both"/>
        <w:rPr>
          <w:rFonts w:ascii="Times New Roman" w:hAnsi="Times New Roman" w:cs="Times New Roman"/>
          <w:sz w:val="24"/>
          <w:szCs w:val="24"/>
        </w:rPr>
      </w:pPr>
      <w:commentRangeStart w:id="20"/>
      <w:r w:rsidRPr="00A11B9C">
        <w:rPr>
          <w:rFonts w:ascii="Times New Roman" w:hAnsi="Times New Roman" w:cs="Times New Roman"/>
          <w:sz w:val="24"/>
          <w:szCs w:val="24"/>
        </w:rPr>
        <w:t>Yazarlar</w:t>
      </w:r>
      <w:commentRangeEnd w:id="20"/>
      <w:r w:rsidR="003A540E" w:rsidRPr="00A11B9C">
        <w:rPr>
          <w:rStyle w:val="AklamaBavurusu"/>
          <w:rFonts w:ascii="Times New Roman" w:hAnsi="Times New Roman" w:cs="Times New Roman"/>
          <w:color w:val="auto"/>
          <w:lang w:val="en-US"/>
        </w:rPr>
        <w:commentReference w:id="20"/>
      </w:r>
      <w:r w:rsidRPr="00A11B9C">
        <w:rPr>
          <w:rFonts w:ascii="Times New Roman" w:hAnsi="Times New Roman" w:cs="Times New Roman"/>
          <w:sz w:val="24"/>
          <w:szCs w:val="24"/>
        </w:rPr>
        <w:t xml:space="preserve"> bu makale ile ilgili herhangi bir </w:t>
      </w:r>
      <w:proofErr w:type="spellStart"/>
      <w:r w:rsidRPr="00A11B9C">
        <w:rPr>
          <w:rFonts w:ascii="Times New Roman" w:hAnsi="Times New Roman" w:cs="Times New Roman"/>
          <w:sz w:val="24"/>
          <w:szCs w:val="24"/>
        </w:rPr>
        <w:t>çı</w:t>
      </w:r>
      <w:proofErr w:type="spellEnd"/>
      <w:r w:rsidRPr="00A11B9C">
        <w:rPr>
          <w:rFonts w:ascii="Times New Roman" w:hAnsi="Times New Roman" w:cs="Times New Roman"/>
          <w:sz w:val="24"/>
          <w:szCs w:val="24"/>
          <w:lang w:val="sv-SE"/>
        </w:rPr>
        <w:t xml:space="preserve">kar </w:t>
      </w:r>
      <w:r w:rsidRPr="00A11B9C">
        <w:rPr>
          <w:rFonts w:ascii="Times New Roman" w:hAnsi="Times New Roman" w:cs="Times New Roman"/>
          <w:sz w:val="24"/>
          <w:szCs w:val="24"/>
          <w:lang w:val="pt-PT"/>
        </w:rPr>
        <w:t>ç</w:t>
      </w:r>
      <w:r w:rsidRPr="00A11B9C">
        <w:rPr>
          <w:rFonts w:ascii="Times New Roman" w:hAnsi="Times New Roman" w:cs="Times New Roman"/>
          <w:sz w:val="24"/>
          <w:szCs w:val="24"/>
        </w:rPr>
        <w:t>atışması bildirmemişlerdir.</w:t>
      </w:r>
    </w:p>
    <w:p w14:paraId="145B9E4F" w14:textId="77777777" w:rsidR="00126C66" w:rsidRPr="00A11B9C" w:rsidRDefault="002C0950" w:rsidP="005F26C5">
      <w:pPr>
        <w:pStyle w:val="Body"/>
        <w:spacing w:line="360" w:lineRule="auto"/>
        <w:jc w:val="both"/>
        <w:rPr>
          <w:rFonts w:ascii="Times New Roman" w:eastAsia="Heuristica Regular" w:hAnsi="Times New Roman" w:cs="Times New Roman"/>
          <w:sz w:val="24"/>
          <w:szCs w:val="24"/>
        </w:rPr>
      </w:pPr>
      <w:commentRangeStart w:id="21"/>
      <w:r w:rsidRPr="00A11B9C">
        <w:rPr>
          <w:rFonts w:ascii="Times New Roman" w:hAnsi="Times New Roman" w:cs="Times New Roman"/>
          <w:sz w:val="24"/>
          <w:szCs w:val="24"/>
          <w:lang w:val="en-US"/>
        </w:rPr>
        <w:t>The</w:t>
      </w:r>
      <w:commentRangeEnd w:id="21"/>
      <w:r w:rsidR="003A540E" w:rsidRPr="00A11B9C">
        <w:rPr>
          <w:rStyle w:val="AklamaBavurusu"/>
          <w:rFonts w:ascii="Times New Roman" w:hAnsi="Times New Roman" w:cs="Times New Roman"/>
          <w:color w:val="auto"/>
          <w:lang w:val="en-US"/>
        </w:rPr>
        <w:commentReference w:id="21"/>
      </w:r>
      <w:r w:rsidRPr="00A11B9C">
        <w:rPr>
          <w:rFonts w:ascii="Times New Roman" w:hAnsi="Times New Roman" w:cs="Times New Roman"/>
          <w:sz w:val="24"/>
          <w:szCs w:val="24"/>
          <w:lang w:val="en-US"/>
        </w:rPr>
        <w:t xml:space="preserve"> authors declare that they have no conflict of interests regarding content of this article.</w:t>
      </w:r>
    </w:p>
    <w:p w14:paraId="19D4F606" w14:textId="77777777" w:rsidR="00282DEF" w:rsidRPr="00A11B9C" w:rsidRDefault="00282DEF" w:rsidP="005F26C5">
      <w:pPr>
        <w:pStyle w:val="Body"/>
        <w:spacing w:line="360" w:lineRule="auto"/>
        <w:jc w:val="both"/>
        <w:rPr>
          <w:rFonts w:ascii="Times New Roman" w:hAnsi="Times New Roman" w:cs="Times New Roman"/>
          <w:sz w:val="24"/>
          <w:szCs w:val="24"/>
        </w:rPr>
      </w:pPr>
    </w:p>
    <w:p w14:paraId="19EEF5EF" w14:textId="77777777" w:rsidR="00126C66" w:rsidRPr="00A11B9C" w:rsidRDefault="002C0950" w:rsidP="005F26C5">
      <w:pPr>
        <w:pStyle w:val="Body"/>
        <w:spacing w:line="360" w:lineRule="auto"/>
        <w:jc w:val="both"/>
        <w:rPr>
          <w:rFonts w:ascii="Times New Roman" w:eastAsia="Heuristica Regular" w:hAnsi="Times New Roman" w:cs="Times New Roman"/>
          <w:sz w:val="24"/>
          <w:szCs w:val="24"/>
        </w:rPr>
      </w:pPr>
      <w:commentRangeStart w:id="22"/>
      <w:r w:rsidRPr="00A11B9C">
        <w:rPr>
          <w:rFonts w:ascii="Times New Roman" w:hAnsi="Times New Roman" w:cs="Times New Roman"/>
          <w:sz w:val="24"/>
          <w:szCs w:val="24"/>
        </w:rPr>
        <w:t>Yazarlar</w:t>
      </w:r>
      <w:commentRangeEnd w:id="22"/>
      <w:r w:rsidR="003A540E" w:rsidRPr="00A11B9C">
        <w:rPr>
          <w:rStyle w:val="AklamaBavurusu"/>
          <w:rFonts w:ascii="Times New Roman" w:hAnsi="Times New Roman" w:cs="Times New Roman"/>
          <w:color w:val="auto"/>
          <w:lang w:val="en-US"/>
        </w:rPr>
        <w:commentReference w:id="22"/>
      </w:r>
      <w:r w:rsidRPr="00A11B9C">
        <w:rPr>
          <w:rFonts w:ascii="Times New Roman" w:hAnsi="Times New Roman" w:cs="Times New Roman"/>
          <w:sz w:val="24"/>
          <w:szCs w:val="24"/>
        </w:rPr>
        <w:t xml:space="preserve"> bu makale ile ilgili herhangi bir </w:t>
      </w:r>
      <w:r w:rsidR="003A540E" w:rsidRPr="00A11B9C">
        <w:rPr>
          <w:rFonts w:ascii="Times New Roman" w:hAnsi="Times New Roman" w:cs="Times New Roman"/>
          <w:sz w:val="24"/>
          <w:szCs w:val="24"/>
        </w:rPr>
        <w:t>malî</w:t>
      </w:r>
      <w:r w:rsidRPr="00A11B9C">
        <w:rPr>
          <w:rFonts w:ascii="Times New Roman" w:hAnsi="Times New Roman" w:cs="Times New Roman"/>
          <w:sz w:val="24"/>
          <w:szCs w:val="24"/>
        </w:rPr>
        <w:t xml:space="preserve"> destek </w:t>
      </w:r>
      <w:r w:rsidR="003A540E" w:rsidRPr="00A11B9C">
        <w:rPr>
          <w:rFonts w:ascii="Times New Roman" w:hAnsi="Times New Roman" w:cs="Times New Roman"/>
          <w:sz w:val="24"/>
          <w:szCs w:val="24"/>
        </w:rPr>
        <w:t xml:space="preserve">kullanımı </w:t>
      </w:r>
      <w:r w:rsidRPr="00A11B9C">
        <w:rPr>
          <w:rFonts w:ascii="Times New Roman" w:hAnsi="Times New Roman" w:cs="Times New Roman"/>
          <w:sz w:val="24"/>
          <w:szCs w:val="24"/>
        </w:rPr>
        <w:t>bildirmemişlerdir.</w:t>
      </w:r>
    </w:p>
    <w:p w14:paraId="7F5D9CAD" w14:textId="77777777" w:rsidR="00126C66" w:rsidRPr="00A11B9C" w:rsidRDefault="002C0950" w:rsidP="005F26C5">
      <w:pPr>
        <w:pStyle w:val="Body"/>
        <w:spacing w:line="360" w:lineRule="auto"/>
        <w:jc w:val="both"/>
        <w:rPr>
          <w:rFonts w:ascii="Times New Roman" w:eastAsia="Heuristica Regular" w:hAnsi="Times New Roman" w:cs="Times New Roman"/>
          <w:sz w:val="24"/>
          <w:szCs w:val="24"/>
        </w:rPr>
      </w:pPr>
      <w:commentRangeStart w:id="23"/>
      <w:r w:rsidRPr="00A11B9C">
        <w:rPr>
          <w:rFonts w:ascii="Times New Roman" w:hAnsi="Times New Roman" w:cs="Times New Roman"/>
          <w:sz w:val="24"/>
          <w:szCs w:val="24"/>
          <w:lang w:val="en-US"/>
        </w:rPr>
        <w:t>The</w:t>
      </w:r>
      <w:commentRangeEnd w:id="23"/>
      <w:r w:rsidR="003A540E" w:rsidRPr="00A11B9C">
        <w:rPr>
          <w:rStyle w:val="AklamaBavurusu"/>
          <w:rFonts w:ascii="Times New Roman" w:hAnsi="Times New Roman" w:cs="Times New Roman"/>
          <w:color w:val="auto"/>
          <w:lang w:val="en-US"/>
        </w:rPr>
        <w:commentReference w:id="23"/>
      </w:r>
      <w:r w:rsidRPr="00A11B9C">
        <w:rPr>
          <w:rFonts w:ascii="Times New Roman" w:hAnsi="Times New Roman" w:cs="Times New Roman"/>
          <w:sz w:val="24"/>
          <w:szCs w:val="24"/>
          <w:lang w:val="en-US"/>
        </w:rPr>
        <w:t xml:space="preserve"> Authors report no financial support regarding content of this article.</w:t>
      </w:r>
    </w:p>
    <w:p w14:paraId="4550844B" w14:textId="77777777" w:rsidR="00642F52" w:rsidRPr="00A11B9C" w:rsidRDefault="00642F52" w:rsidP="005F26C5">
      <w:pPr>
        <w:pStyle w:val="Body"/>
        <w:spacing w:line="360" w:lineRule="auto"/>
        <w:jc w:val="both"/>
        <w:rPr>
          <w:rFonts w:ascii="Times New Roman" w:eastAsia="Heuristica Regular" w:hAnsi="Times New Roman" w:cs="Times New Roman"/>
          <w:sz w:val="24"/>
          <w:szCs w:val="24"/>
        </w:rPr>
      </w:pPr>
    </w:p>
    <w:p w14:paraId="3CF01D5E" w14:textId="77777777" w:rsidR="00BA28A0" w:rsidRPr="00A11B9C" w:rsidRDefault="002C0950" w:rsidP="005F26C5">
      <w:pPr>
        <w:pStyle w:val="Body"/>
        <w:spacing w:line="360" w:lineRule="auto"/>
        <w:jc w:val="both"/>
        <w:rPr>
          <w:rFonts w:ascii="Times New Roman" w:eastAsia="Heuristica Bold" w:hAnsi="Times New Roman" w:cs="Times New Roman"/>
          <w:b/>
          <w:bCs/>
          <w:sz w:val="24"/>
          <w:szCs w:val="24"/>
          <w:u w:val="single"/>
        </w:rPr>
      </w:pPr>
      <w:commentRangeStart w:id="24"/>
      <w:r w:rsidRPr="00A11B9C">
        <w:rPr>
          <w:rFonts w:ascii="Times New Roman" w:hAnsi="Times New Roman" w:cs="Times New Roman"/>
          <w:b/>
          <w:bCs/>
          <w:sz w:val="24"/>
          <w:szCs w:val="24"/>
          <w:u w:val="single"/>
        </w:rPr>
        <w:t>Finansal</w:t>
      </w:r>
      <w:commentRangeEnd w:id="24"/>
      <w:r w:rsidR="00590368" w:rsidRPr="00A11B9C">
        <w:rPr>
          <w:rStyle w:val="AklamaBavurusu"/>
          <w:rFonts w:ascii="Times New Roman" w:hAnsi="Times New Roman" w:cs="Times New Roman"/>
          <w:color w:val="auto"/>
          <w:u w:val="single"/>
          <w:lang w:val="en-US"/>
        </w:rPr>
        <w:commentReference w:id="24"/>
      </w:r>
      <w:r w:rsidRPr="00A11B9C">
        <w:rPr>
          <w:rFonts w:ascii="Times New Roman" w:hAnsi="Times New Roman" w:cs="Times New Roman"/>
          <w:b/>
          <w:bCs/>
          <w:sz w:val="24"/>
          <w:szCs w:val="24"/>
          <w:u w:val="single"/>
        </w:rPr>
        <w:t xml:space="preserve"> Destek/Support </w:t>
      </w:r>
      <w:proofErr w:type="spellStart"/>
      <w:r w:rsidRPr="00A11B9C">
        <w:rPr>
          <w:rFonts w:ascii="Times New Roman" w:hAnsi="Times New Roman" w:cs="Times New Roman"/>
          <w:b/>
          <w:bCs/>
          <w:sz w:val="24"/>
          <w:szCs w:val="24"/>
          <w:u w:val="single"/>
        </w:rPr>
        <w:t>Resources</w:t>
      </w:r>
      <w:proofErr w:type="spellEnd"/>
    </w:p>
    <w:p w14:paraId="62A37D1B" w14:textId="77777777" w:rsidR="00126C66" w:rsidRPr="00A11B9C" w:rsidRDefault="002C0950" w:rsidP="005F26C5">
      <w:pPr>
        <w:pStyle w:val="Body"/>
        <w:spacing w:line="360" w:lineRule="auto"/>
        <w:jc w:val="both"/>
        <w:rPr>
          <w:rFonts w:ascii="Times New Roman" w:eastAsia="Heuristica Regular" w:hAnsi="Times New Roman" w:cs="Times New Roman"/>
          <w:sz w:val="24"/>
          <w:szCs w:val="24"/>
        </w:rPr>
      </w:pPr>
      <w:r w:rsidRPr="00A11B9C">
        <w:rPr>
          <w:rFonts w:ascii="Times New Roman" w:hAnsi="Times New Roman" w:cs="Times New Roman"/>
          <w:b/>
          <w:bCs/>
          <w:sz w:val="24"/>
          <w:szCs w:val="24"/>
        </w:rPr>
        <w:t>[X]</w:t>
      </w:r>
      <w:r w:rsidRPr="00A11B9C">
        <w:rPr>
          <w:rFonts w:ascii="Times New Roman" w:hAnsi="Times New Roman" w:cs="Times New Roman"/>
          <w:sz w:val="24"/>
          <w:szCs w:val="24"/>
        </w:rPr>
        <w:t xml:space="preserve"> Yazarlar bu çalışma sırasında herhangi bir finansal destek kullanmamışlardır.</w:t>
      </w:r>
    </w:p>
    <w:p w14:paraId="35036C78" w14:textId="77777777" w:rsidR="00126C66" w:rsidRPr="00A11B9C" w:rsidRDefault="002C0950" w:rsidP="005F26C5">
      <w:pPr>
        <w:pStyle w:val="Body"/>
        <w:spacing w:line="360" w:lineRule="auto"/>
        <w:jc w:val="both"/>
        <w:rPr>
          <w:rFonts w:ascii="Times New Roman" w:eastAsia="Heuristica Regular" w:hAnsi="Times New Roman" w:cs="Times New Roman"/>
          <w:sz w:val="24"/>
          <w:szCs w:val="24"/>
        </w:rPr>
      </w:pPr>
      <w:r w:rsidRPr="00A11B9C">
        <w:rPr>
          <w:rFonts w:ascii="Times New Roman" w:hAnsi="Times New Roman" w:cs="Times New Roman"/>
          <w:b/>
          <w:bCs/>
          <w:sz w:val="24"/>
          <w:szCs w:val="24"/>
        </w:rPr>
        <w:t>[X]</w:t>
      </w:r>
      <w:r w:rsidRPr="00A11B9C">
        <w:rPr>
          <w:rFonts w:ascii="Times New Roman" w:hAnsi="Times New Roman" w:cs="Times New Roman"/>
          <w:sz w:val="24"/>
          <w:szCs w:val="24"/>
        </w:rPr>
        <w:t xml:space="preserve"> No </w:t>
      </w:r>
      <w:proofErr w:type="spellStart"/>
      <w:r w:rsidRPr="00A11B9C">
        <w:rPr>
          <w:rFonts w:ascii="Times New Roman" w:hAnsi="Times New Roman" w:cs="Times New Roman"/>
          <w:sz w:val="24"/>
          <w:szCs w:val="24"/>
        </w:rPr>
        <w:t>financial</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support</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was</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used</w:t>
      </w:r>
      <w:proofErr w:type="spellEnd"/>
      <w:r w:rsidRPr="00A11B9C">
        <w:rPr>
          <w:rFonts w:ascii="Times New Roman" w:hAnsi="Times New Roman" w:cs="Times New Roman"/>
          <w:sz w:val="24"/>
          <w:szCs w:val="24"/>
        </w:rPr>
        <w:t xml:space="preserve"> by </w:t>
      </w:r>
      <w:proofErr w:type="spellStart"/>
      <w:r w:rsidRPr="00A11B9C">
        <w:rPr>
          <w:rFonts w:ascii="Times New Roman" w:hAnsi="Times New Roman" w:cs="Times New Roman"/>
          <w:sz w:val="24"/>
          <w:szCs w:val="24"/>
        </w:rPr>
        <w:t>authors</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during</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this</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study</w:t>
      </w:r>
      <w:proofErr w:type="spellEnd"/>
      <w:r w:rsidRPr="00A11B9C">
        <w:rPr>
          <w:rFonts w:ascii="Times New Roman" w:hAnsi="Times New Roman" w:cs="Times New Roman"/>
          <w:sz w:val="24"/>
          <w:szCs w:val="24"/>
        </w:rPr>
        <w:t>.</w:t>
      </w:r>
    </w:p>
    <w:p w14:paraId="5F651481" w14:textId="77777777" w:rsidR="00126C66" w:rsidRPr="00A11B9C" w:rsidRDefault="00126C66" w:rsidP="005F26C5">
      <w:pPr>
        <w:pStyle w:val="Body"/>
        <w:spacing w:line="360" w:lineRule="auto"/>
        <w:jc w:val="both"/>
        <w:rPr>
          <w:rFonts w:ascii="Times New Roman" w:eastAsia="Heuristica Regular" w:hAnsi="Times New Roman" w:cs="Times New Roman"/>
          <w:sz w:val="24"/>
          <w:szCs w:val="24"/>
        </w:rPr>
      </w:pPr>
    </w:p>
    <w:p w14:paraId="43D07BB2" w14:textId="77777777" w:rsidR="00126C66" w:rsidRPr="00A11B9C" w:rsidRDefault="002C0950" w:rsidP="005F26C5">
      <w:pPr>
        <w:pStyle w:val="Body"/>
        <w:spacing w:line="360" w:lineRule="auto"/>
        <w:jc w:val="both"/>
        <w:rPr>
          <w:rFonts w:ascii="Times New Roman" w:eastAsia="Heuristica Regular" w:hAnsi="Times New Roman" w:cs="Times New Roman"/>
          <w:sz w:val="24"/>
          <w:szCs w:val="24"/>
        </w:rPr>
      </w:pPr>
      <w:r w:rsidRPr="00A11B9C">
        <w:rPr>
          <w:rFonts w:ascii="Times New Roman" w:hAnsi="Times New Roman" w:cs="Times New Roman"/>
          <w:b/>
          <w:bCs/>
          <w:sz w:val="24"/>
          <w:szCs w:val="24"/>
        </w:rPr>
        <w:t>[X]</w:t>
      </w:r>
      <w:r w:rsidRPr="00A11B9C">
        <w:rPr>
          <w:rFonts w:ascii="Times New Roman" w:hAnsi="Times New Roman" w:cs="Times New Roman"/>
          <w:sz w:val="24"/>
          <w:szCs w:val="24"/>
        </w:rPr>
        <w:t xml:space="preserve"> Bu çalışma … Üniversitesinin 2015/12345 numaralı projesi ile desteklenmiştir.</w:t>
      </w:r>
    </w:p>
    <w:p w14:paraId="3026258B" w14:textId="77777777" w:rsidR="00126C66" w:rsidRPr="00A11B9C" w:rsidRDefault="002C0950" w:rsidP="005F26C5">
      <w:pPr>
        <w:pStyle w:val="Body"/>
        <w:spacing w:line="360" w:lineRule="auto"/>
        <w:jc w:val="both"/>
        <w:rPr>
          <w:rFonts w:ascii="Times New Roman" w:hAnsi="Times New Roman" w:cs="Times New Roman"/>
          <w:sz w:val="24"/>
          <w:szCs w:val="24"/>
        </w:rPr>
      </w:pPr>
      <w:r w:rsidRPr="00A11B9C">
        <w:rPr>
          <w:rFonts w:ascii="Times New Roman" w:hAnsi="Times New Roman" w:cs="Times New Roman"/>
          <w:b/>
          <w:bCs/>
          <w:sz w:val="24"/>
          <w:szCs w:val="24"/>
        </w:rPr>
        <w:t>[X]</w:t>
      </w:r>
      <w:r w:rsidRPr="00A11B9C">
        <w:rPr>
          <w:rFonts w:ascii="Times New Roman" w:hAnsi="Times New Roman" w:cs="Times New Roman"/>
          <w:sz w:val="24"/>
          <w:szCs w:val="24"/>
          <w:lang w:val="en-US"/>
        </w:rPr>
        <w:t xml:space="preserve"> This study was funded by </w:t>
      </w:r>
      <w:r w:rsidRPr="00A11B9C">
        <w:rPr>
          <w:rFonts w:ascii="Times New Roman" w:hAnsi="Times New Roman" w:cs="Times New Roman"/>
          <w:sz w:val="24"/>
          <w:szCs w:val="24"/>
        </w:rPr>
        <w:t>…</w:t>
      </w:r>
      <w:r w:rsidRPr="00A11B9C">
        <w:rPr>
          <w:rFonts w:ascii="Times New Roman" w:hAnsi="Times New Roman" w:cs="Times New Roman"/>
          <w:sz w:val="24"/>
          <w:szCs w:val="24"/>
          <w:lang w:val="en-US"/>
        </w:rPr>
        <w:t xml:space="preserve"> University with the project number </w:t>
      </w:r>
      <w:r w:rsidRPr="00A11B9C">
        <w:rPr>
          <w:rFonts w:ascii="Times New Roman" w:hAnsi="Times New Roman" w:cs="Times New Roman"/>
          <w:sz w:val="24"/>
          <w:szCs w:val="24"/>
        </w:rPr>
        <w:t>2015/12345</w:t>
      </w:r>
    </w:p>
    <w:p w14:paraId="427B2315" w14:textId="77777777" w:rsidR="00BA28A0" w:rsidRPr="00A11B9C" w:rsidRDefault="00BA28A0" w:rsidP="005F26C5">
      <w:pPr>
        <w:pStyle w:val="Body"/>
        <w:spacing w:line="360" w:lineRule="auto"/>
        <w:jc w:val="both"/>
        <w:rPr>
          <w:rFonts w:ascii="Times New Roman" w:eastAsia="Heuristica Regular" w:hAnsi="Times New Roman" w:cs="Times New Roman"/>
          <w:sz w:val="24"/>
          <w:szCs w:val="24"/>
        </w:rPr>
      </w:pPr>
    </w:p>
    <w:p w14:paraId="08FDB174" w14:textId="77777777" w:rsidR="00BA28A0" w:rsidRPr="003B5A5D" w:rsidRDefault="00DA3AC5" w:rsidP="005F26C5">
      <w:pPr>
        <w:pStyle w:val="Body"/>
        <w:spacing w:line="360" w:lineRule="auto"/>
        <w:jc w:val="both"/>
        <w:rPr>
          <w:rFonts w:ascii="Times New Roman" w:hAnsi="Times New Roman" w:cs="Times New Roman"/>
          <w:b/>
          <w:bCs/>
          <w:color w:val="FF0000"/>
          <w:sz w:val="24"/>
          <w:szCs w:val="24"/>
          <w:u w:val="single"/>
        </w:rPr>
      </w:pPr>
      <w:commentRangeStart w:id="25"/>
      <w:r w:rsidRPr="003B5A5D">
        <w:rPr>
          <w:rFonts w:ascii="Times New Roman" w:hAnsi="Times New Roman" w:cs="Times New Roman"/>
          <w:b/>
          <w:bCs/>
          <w:color w:val="FF0000"/>
          <w:sz w:val="24"/>
          <w:szCs w:val="24"/>
          <w:u w:val="single"/>
        </w:rPr>
        <w:t>Etik</w:t>
      </w:r>
      <w:commentRangeEnd w:id="25"/>
      <w:r w:rsidR="00575184" w:rsidRPr="003B5A5D">
        <w:rPr>
          <w:rStyle w:val="AklamaBavurusu"/>
          <w:rFonts w:ascii="Times New Roman" w:hAnsi="Times New Roman" w:cs="Times New Roman"/>
          <w:color w:val="FF0000"/>
          <w:lang w:val="en-US"/>
        </w:rPr>
        <w:commentReference w:id="25"/>
      </w:r>
      <w:r w:rsidRPr="003B5A5D">
        <w:rPr>
          <w:rFonts w:ascii="Times New Roman" w:hAnsi="Times New Roman" w:cs="Times New Roman"/>
          <w:b/>
          <w:bCs/>
          <w:color w:val="FF0000"/>
          <w:sz w:val="24"/>
          <w:szCs w:val="24"/>
          <w:u w:val="single"/>
        </w:rPr>
        <w:t xml:space="preserve"> Beyan/</w:t>
      </w:r>
      <w:proofErr w:type="spellStart"/>
      <w:r w:rsidR="00BA28A0" w:rsidRPr="003B5A5D">
        <w:rPr>
          <w:rFonts w:ascii="Times New Roman" w:hAnsi="Times New Roman" w:cs="Times New Roman"/>
          <w:b/>
          <w:bCs/>
          <w:color w:val="FF0000"/>
          <w:sz w:val="24"/>
          <w:szCs w:val="24"/>
          <w:u w:val="single"/>
        </w:rPr>
        <w:t>Ethical</w:t>
      </w:r>
      <w:proofErr w:type="spellEnd"/>
      <w:r w:rsidR="00BA28A0" w:rsidRPr="003B5A5D">
        <w:rPr>
          <w:rFonts w:ascii="Times New Roman" w:hAnsi="Times New Roman" w:cs="Times New Roman"/>
          <w:b/>
          <w:bCs/>
          <w:color w:val="FF0000"/>
          <w:sz w:val="24"/>
          <w:szCs w:val="24"/>
          <w:u w:val="single"/>
        </w:rPr>
        <w:t xml:space="preserve"> </w:t>
      </w:r>
      <w:commentRangeStart w:id="26"/>
      <w:proofErr w:type="spellStart"/>
      <w:r w:rsidR="00BA28A0" w:rsidRPr="003B5A5D">
        <w:rPr>
          <w:rFonts w:ascii="Times New Roman" w:hAnsi="Times New Roman" w:cs="Times New Roman"/>
          <w:b/>
          <w:bCs/>
          <w:color w:val="FF0000"/>
          <w:sz w:val="24"/>
          <w:szCs w:val="24"/>
          <w:u w:val="single"/>
        </w:rPr>
        <w:t>Declaration</w:t>
      </w:r>
      <w:commentRangeEnd w:id="26"/>
      <w:proofErr w:type="spellEnd"/>
      <w:r w:rsidRPr="003B5A5D">
        <w:rPr>
          <w:rStyle w:val="AklamaBavurusu"/>
          <w:rFonts w:ascii="Times New Roman" w:hAnsi="Times New Roman" w:cs="Times New Roman"/>
          <w:color w:val="FF0000"/>
          <w:lang w:val="en-US"/>
        </w:rPr>
        <w:commentReference w:id="26"/>
      </w:r>
    </w:p>
    <w:p w14:paraId="760D69C2" w14:textId="25E8096F" w:rsidR="003B5A5D" w:rsidRDefault="003B5A5D" w:rsidP="005F26C5">
      <w:pPr>
        <w:pStyle w:val="Body"/>
        <w:spacing w:line="360" w:lineRule="auto"/>
        <w:jc w:val="both"/>
        <w:rPr>
          <w:rFonts w:ascii="Times New Roman" w:hAnsi="Times New Roman" w:cs="Times New Roman"/>
          <w:b/>
          <w:bCs/>
          <w:sz w:val="24"/>
          <w:szCs w:val="24"/>
        </w:rPr>
      </w:pPr>
      <w:commentRangeStart w:id="27"/>
      <w:r>
        <w:rPr>
          <w:rFonts w:ascii="Times New Roman" w:hAnsi="Times New Roman" w:cs="Times New Roman"/>
          <w:b/>
          <w:bCs/>
          <w:sz w:val="24"/>
          <w:szCs w:val="24"/>
        </w:rPr>
        <w:t>Örneğin</w:t>
      </w:r>
      <w:commentRangeEnd w:id="27"/>
      <w:r>
        <w:rPr>
          <w:rStyle w:val="AklamaBavurusu"/>
          <w:rFonts w:ascii="Times New Roman" w:hAnsi="Times New Roman" w:cs="Times New Roman"/>
          <w:color w:val="auto"/>
          <w:lang w:val="en-US"/>
        </w:rPr>
        <w:commentReference w:id="27"/>
      </w:r>
      <w:r>
        <w:rPr>
          <w:rFonts w:ascii="Times New Roman" w:hAnsi="Times New Roman" w:cs="Times New Roman"/>
          <w:b/>
          <w:bCs/>
          <w:sz w:val="24"/>
          <w:szCs w:val="24"/>
        </w:rPr>
        <w:t>;</w:t>
      </w:r>
    </w:p>
    <w:p w14:paraId="0E9CE8A3" w14:textId="2B2CF05A" w:rsidR="006C367F" w:rsidRPr="006C367F" w:rsidRDefault="006C367F" w:rsidP="005F26C5">
      <w:pPr>
        <w:pStyle w:val="Body"/>
        <w:spacing w:line="360" w:lineRule="auto"/>
        <w:jc w:val="both"/>
        <w:rPr>
          <w:rFonts w:ascii="Times New Roman" w:hAnsi="Times New Roman" w:cs="Times New Roman"/>
          <w:b/>
          <w:bCs/>
          <w:sz w:val="24"/>
          <w:szCs w:val="24"/>
        </w:rPr>
      </w:pPr>
      <w:r w:rsidRPr="006C367F">
        <w:rPr>
          <w:rFonts w:ascii="Times New Roman" w:hAnsi="Times New Roman" w:cs="Times New Roman"/>
          <w:b/>
          <w:bCs/>
          <w:sz w:val="24"/>
          <w:szCs w:val="24"/>
        </w:rPr>
        <w:t>Bir araştırma makalesi için;</w:t>
      </w:r>
    </w:p>
    <w:p w14:paraId="63C135C1" w14:textId="772E2B26" w:rsidR="006C367F" w:rsidRPr="006C367F" w:rsidRDefault="006C367F" w:rsidP="005F26C5">
      <w:pPr>
        <w:pStyle w:val="Body"/>
        <w:spacing w:line="360" w:lineRule="auto"/>
        <w:jc w:val="both"/>
        <w:rPr>
          <w:rFonts w:ascii="Times New Roman" w:hAnsi="Times New Roman" w:cs="Times New Roman"/>
          <w:sz w:val="24"/>
          <w:szCs w:val="24"/>
        </w:rPr>
      </w:pPr>
      <w:r w:rsidRPr="00A11B9C">
        <w:rPr>
          <w:rFonts w:ascii="Times New Roman" w:hAnsi="Times New Roman" w:cs="Times New Roman"/>
          <w:b/>
          <w:bCs/>
          <w:sz w:val="24"/>
          <w:szCs w:val="24"/>
        </w:rPr>
        <w:t>[X]</w:t>
      </w:r>
      <w:r w:rsidRPr="00A11B9C">
        <w:rPr>
          <w:rFonts w:ascii="Times New Roman" w:hAnsi="Times New Roman" w:cs="Times New Roman"/>
          <w:sz w:val="24"/>
          <w:szCs w:val="24"/>
          <w:lang w:val="en-US"/>
        </w:rPr>
        <w:t xml:space="preserve"> </w:t>
      </w:r>
      <w:r w:rsidRPr="006C367F">
        <w:rPr>
          <w:rFonts w:ascii="Times New Roman" w:hAnsi="Times New Roman" w:cs="Times New Roman"/>
          <w:sz w:val="24"/>
          <w:szCs w:val="24"/>
        </w:rPr>
        <w:t>Bu çalışma için Adli Tıp Kurumu Başkanlığı Bilimsel Çalışma İzin Kurulundan ... tarih ve ... sayı ile ...  izin alınmış olup Helsinki Bildirgesi'ne kriterleri göz önünde bulundurulmuştur.</w:t>
      </w:r>
    </w:p>
    <w:p w14:paraId="06381A36" w14:textId="662C7C3F" w:rsidR="006C367F" w:rsidRDefault="003B5A5D" w:rsidP="005F26C5">
      <w:pPr>
        <w:pStyle w:val="Body"/>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veya</w:t>
      </w:r>
      <w:proofErr w:type="gramEnd"/>
    </w:p>
    <w:p w14:paraId="782F5157" w14:textId="372357A4" w:rsidR="006C367F" w:rsidRDefault="006C367F" w:rsidP="005F26C5">
      <w:pPr>
        <w:pStyle w:val="Body"/>
        <w:spacing w:line="360" w:lineRule="auto"/>
        <w:jc w:val="both"/>
        <w:rPr>
          <w:rFonts w:ascii="Times New Roman" w:hAnsi="Times New Roman" w:cs="Times New Roman"/>
          <w:sz w:val="24"/>
          <w:szCs w:val="24"/>
        </w:rPr>
      </w:pPr>
      <w:r w:rsidRPr="00A11B9C">
        <w:rPr>
          <w:rFonts w:ascii="Times New Roman" w:hAnsi="Times New Roman" w:cs="Times New Roman"/>
          <w:b/>
          <w:bCs/>
          <w:sz w:val="24"/>
          <w:szCs w:val="24"/>
        </w:rPr>
        <w:t>[X]</w:t>
      </w:r>
      <w:r w:rsidRPr="00A11B9C">
        <w:rPr>
          <w:rFonts w:ascii="Times New Roman" w:hAnsi="Times New Roman" w:cs="Times New Roman"/>
          <w:sz w:val="24"/>
          <w:szCs w:val="24"/>
          <w:lang w:val="en-US"/>
        </w:rPr>
        <w:t xml:space="preserve"> </w:t>
      </w:r>
      <w:r w:rsidRPr="006C367F">
        <w:rPr>
          <w:rFonts w:ascii="Times New Roman" w:hAnsi="Times New Roman" w:cs="Times New Roman"/>
          <w:sz w:val="24"/>
          <w:szCs w:val="24"/>
        </w:rPr>
        <w:t>Bu çalışma için ... Üniversitesi Tıp Fakültesi Girişimsel Olmayan/Girişimsel Klinik Araştırmalar Etik Kurulundan ... tarih ve ... sayılı yazı</w:t>
      </w:r>
      <w:r>
        <w:rPr>
          <w:rFonts w:ascii="Times New Roman" w:hAnsi="Times New Roman" w:cs="Times New Roman"/>
          <w:sz w:val="24"/>
          <w:szCs w:val="24"/>
        </w:rPr>
        <w:t xml:space="preserve"> ile</w:t>
      </w:r>
      <w:r w:rsidRPr="006C367F">
        <w:rPr>
          <w:rFonts w:ascii="Times New Roman" w:hAnsi="Times New Roman" w:cs="Times New Roman"/>
          <w:sz w:val="24"/>
          <w:szCs w:val="24"/>
        </w:rPr>
        <w:t xml:space="preserve"> izin alınmış olup Helsinki Bildirgesi'ne kriterleri göz önünde bulundurulmuştur.</w:t>
      </w:r>
    </w:p>
    <w:p w14:paraId="61E60831" w14:textId="77777777" w:rsidR="005F26C5" w:rsidRPr="006C367F" w:rsidRDefault="005F26C5" w:rsidP="005F26C5">
      <w:pPr>
        <w:pStyle w:val="Body"/>
        <w:spacing w:line="360" w:lineRule="auto"/>
        <w:jc w:val="both"/>
        <w:rPr>
          <w:rFonts w:ascii="Times New Roman" w:hAnsi="Times New Roman" w:cs="Times New Roman"/>
          <w:sz w:val="24"/>
          <w:szCs w:val="24"/>
        </w:rPr>
      </w:pPr>
    </w:p>
    <w:p w14:paraId="31524F14" w14:textId="77777777" w:rsidR="006C367F" w:rsidRPr="006C367F" w:rsidRDefault="006C367F" w:rsidP="005F26C5">
      <w:pPr>
        <w:pStyle w:val="Body"/>
        <w:spacing w:line="360" w:lineRule="auto"/>
        <w:jc w:val="both"/>
        <w:rPr>
          <w:rFonts w:ascii="Times New Roman" w:hAnsi="Times New Roman" w:cs="Times New Roman"/>
          <w:b/>
          <w:bCs/>
          <w:sz w:val="24"/>
          <w:szCs w:val="24"/>
        </w:rPr>
      </w:pPr>
      <w:r w:rsidRPr="006C367F">
        <w:rPr>
          <w:rFonts w:ascii="Times New Roman" w:hAnsi="Times New Roman" w:cs="Times New Roman"/>
          <w:b/>
          <w:bCs/>
          <w:sz w:val="24"/>
          <w:szCs w:val="24"/>
        </w:rPr>
        <w:t>Bir Klinik Olgu sunumu için;</w:t>
      </w:r>
    </w:p>
    <w:p w14:paraId="7AD83253" w14:textId="50D522EE" w:rsidR="003B5A5D" w:rsidRDefault="006C367F" w:rsidP="005F26C5">
      <w:pPr>
        <w:pStyle w:val="Body"/>
        <w:spacing w:line="360" w:lineRule="auto"/>
        <w:jc w:val="both"/>
        <w:rPr>
          <w:rFonts w:ascii="Times New Roman" w:hAnsi="Times New Roman" w:cs="Times New Roman"/>
          <w:sz w:val="24"/>
          <w:szCs w:val="24"/>
        </w:rPr>
      </w:pPr>
      <w:r w:rsidRPr="00A11B9C">
        <w:rPr>
          <w:rFonts w:ascii="Times New Roman" w:hAnsi="Times New Roman" w:cs="Times New Roman"/>
          <w:b/>
          <w:bCs/>
          <w:sz w:val="24"/>
          <w:szCs w:val="24"/>
        </w:rPr>
        <w:t>[X]</w:t>
      </w:r>
      <w:r w:rsidRPr="00A11B9C">
        <w:rPr>
          <w:rFonts w:ascii="Times New Roman" w:hAnsi="Times New Roman" w:cs="Times New Roman"/>
          <w:sz w:val="24"/>
          <w:szCs w:val="24"/>
          <w:lang w:val="en-US"/>
        </w:rPr>
        <w:t xml:space="preserve"> </w:t>
      </w:r>
      <w:r w:rsidRPr="006C367F">
        <w:rPr>
          <w:rFonts w:ascii="Times New Roman" w:hAnsi="Times New Roman" w:cs="Times New Roman"/>
          <w:sz w:val="24"/>
          <w:szCs w:val="24"/>
        </w:rPr>
        <w:t xml:space="preserve">Bu çalışmada tanımlanan olgudan gerekli izin alınarak “Aydınlatılmış onam </w:t>
      </w:r>
      <w:proofErr w:type="spellStart"/>
      <w:r w:rsidRPr="006C367F">
        <w:rPr>
          <w:rFonts w:ascii="Times New Roman" w:hAnsi="Times New Roman" w:cs="Times New Roman"/>
          <w:sz w:val="24"/>
          <w:szCs w:val="24"/>
        </w:rPr>
        <w:t>formu”nun</w:t>
      </w:r>
      <w:proofErr w:type="spellEnd"/>
      <w:r w:rsidRPr="006C367F">
        <w:rPr>
          <w:rFonts w:ascii="Times New Roman" w:hAnsi="Times New Roman" w:cs="Times New Roman"/>
          <w:sz w:val="24"/>
          <w:szCs w:val="24"/>
        </w:rPr>
        <w:t xml:space="preserve"> düzenlenmiş, </w:t>
      </w:r>
      <w:r w:rsidR="003B5A5D" w:rsidRPr="006C367F">
        <w:rPr>
          <w:rFonts w:ascii="Times New Roman" w:hAnsi="Times New Roman" w:cs="Times New Roman"/>
          <w:sz w:val="24"/>
          <w:szCs w:val="24"/>
        </w:rPr>
        <w:t>Helsinki Bildirgesi'ne kriterleri göz önünde bulundurulmuştur.</w:t>
      </w:r>
    </w:p>
    <w:p w14:paraId="1BA9EA37" w14:textId="77777777" w:rsidR="005F26C5" w:rsidRPr="006C367F" w:rsidRDefault="005F26C5" w:rsidP="005F26C5">
      <w:pPr>
        <w:pStyle w:val="Body"/>
        <w:spacing w:line="360" w:lineRule="auto"/>
        <w:jc w:val="both"/>
        <w:rPr>
          <w:rFonts w:ascii="Times New Roman" w:hAnsi="Times New Roman" w:cs="Times New Roman"/>
          <w:sz w:val="24"/>
          <w:szCs w:val="24"/>
        </w:rPr>
      </w:pPr>
    </w:p>
    <w:p w14:paraId="20D6BFDA" w14:textId="77777777" w:rsidR="006C367F" w:rsidRPr="006C367F" w:rsidRDefault="006C367F" w:rsidP="005F26C5">
      <w:pPr>
        <w:pStyle w:val="Body"/>
        <w:spacing w:line="360" w:lineRule="auto"/>
        <w:jc w:val="both"/>
        <w:rPr>
          <w:rFonts w:ascii="Times New Roman" w:hAnsi="Times New Roman" w:cs="Times New Roman"/>
          <w:b/>
          <w:bCs/>
          <w:sz w:val="24"/>
          <w:szCs w:val="24"/>
        </w:rPr>
      </w:pPr>
      <w:r w:rsidRPr="006C367F">
        <w:rPr>
          <w:rFonts w:ascii="Times New Roman" w:hAnsi="Times New Roman" w:cs="Times New Roman"/>
          <w:b/>
          <w:bCs/>
          <w:sz w:val="24"/>
          <w:szCs w:val="24"/>
        </w:rPr>
        <w:t>Bir Otopsi Olgu sunumu için;</w:t>
      </w:r>
    </w:p>
    <w:p w14:paraId="66C50F9D" w14:textId="608B0D14" w:rsidR="00126C66" w:rsidRDefault="006C367F" w:rsidP="005F26C5">
      <w:pPr>
        <w:pStyle w:val="Body"/>
        <w:spacing w:line="360" w:lineRule="auto"/>
        <w:jc w:val="both"/>
        <w:rPr>
          <w:rFonts w:ascii="Times New Roman" w:hAnsi="Times New Roman" w:cs="Times New Roman"/>
          <w:sz w:val="24"/>
          <w:szCs w:val="24"/>
        </w:rPr>
      </w:pPr>
      <w:r w:rsidRPr="00A11B9C">
        <w:rPr>
          <w:rFonts w:ascii="Times New Roman" w:hAnsi="Times New Roman" w:cs="Times New Roman"/>
          <w:b/>
          <w:bCs/>
          <w:sz w:val="24"/>
          <w:szCs w:val="24"/>
        </w:rPr>
        <w:lastRenderedPageBreak/>
        <w:t>[X]</w:t>
      </w:r>
      <w:r w:rsidRPr="00A11B9C">
        <w:rPr>
          <w:rFonts w:ascii="Times New Roman" w:hAnsi="Times New Roman" w:cs="Times New Roman"/>
          <w:sz w:val="24"/>
          <w:szCs w:val="24"/>
          <w:lang w:val="en-US"/>
        </w:rPr>
        <w:t xml:space="preserve"> </w:t>
      </w:r>
      <w:r w:rsidRPr="006C367F">
        <w:rPr>
          <w:rFonts w:ascii="Times New Roman" w:hAnsi="Times New Roman" w:cs="Times New Roman"/>
          <w:sz w:val="24"/>
          <w:szCs w:val="24"/>
        </w:rPr>
        <w:t>Bu çalışma için Adli Tıp Kurumu Başkanlığı Bilimsel Çalışma İzin Kurulundan ... tarih ve ... sayı ile ... izin alınmış olup Helsinki Bildirgesi'ne kriterleri göz önünde bulundurulmuştur.</w:t>
      </w:r>
    </w:p>
    <w:p w14:paraId="5181B4F2" w14:textId="77777777" w:rsidR="005F26C5" w:rsidRDefault="005F26C5" w:rsidP="005F26C5">
      <w:pPr>
        <w:pStyle w:val="Body"/>
        <w:spacing w:line="360" w:lineRule="auto"/>
        <w:jc w:val="both"/>
        <w:rPr>
          <w:rFonts w:ascii="Times New Roman" w:hAnsi="Times New Roman" w:cs="Times New Roman"/>
          <w:sz w:val="24"/>
          <w:szCs w:val="24"/>
        </w:rPr>
      </w:pPr>
    </w:p>
    <w:p w14:paraId="77B8FB55" w14:textId="7B0FE0B8" w:rsidR="006C367F" w:rsidRPr="006C367F" w:rsidRDefault="003B5A5D" w:rsidP="005F26C5">
      <w:pPr>
        <w:pStyle w:val="Body"/>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w:t>
      </w:r>
      <w:r w:rsidR="006C367F" w:rsidRPr="006C367F">
        <w:rPr>
          <w:rFonts w:ascii="Times New Roman" w:hAnsi="Times New Roman" w:cs="Times New Roman"/>
          <w:b/>
          <w:bCs/>
          <w:sz w:val="24"/>
          <w:szCs w:val="24"/>
        </w:rPr>
        <w:t>ir Derleme yazısı için;</w:t>
      </w:r>
    </w:p>
    <w:p w14:paraId="0F27102A" w14:textId="77777777" w:rsidR="003B5A5D" w:rsidRPr="006C367F" w:rsidRDefault="003B5A5D" w:rsidP="005F26C5">
      <w:pPr>
        <w:pStyle w:val="Body"/>
        <w:spacing w:line="360" w:lineRule="auto"/>
        <w:jc w:val="both"/>
        <w:rPr>
          <w:rFonts w:ascii="Times New Roman" w:hAnsi="Times New Roman" w:cs="Times New Roman"/>
          <w:sz w:val="24"/>
          <w:szCs w:val="24"/>
        </w:rPr>
      </w:pPr>
      <w:r>
        <w:rPr>
          <w:rFonts w:ascii="Times New Roman" w:hAnsi="Times New Roman" w:cs="Times New Roman"/>
          <w:sz w:val="24"/>
          <w:szCs w:val="24"/>
        </w:rPr>
        <w:t>Bu çalışma</w:t>
      </w:r>
      <w:r w:rsidR="006C367F" w:rsidRPr="006C367F">
        <w:rPr>
          <w:rFonts w:ascii="Times New Roman" w:hAnsi="Times New Roman" w:cs="Times New Roman"/>
          <w:sz w:val="24"/>
          <w:szCs w:val="24"/>
        </w:rPr>
        <w:t xml:space="preserve"> derleme niteliğinde bir makale olduğu için etik kurul onayına ihtiyaç bulunmamakta</w:t>
      </w:r>
      <w:r>
        <w:rPr>
          <w:rFonts w:ascii="Times New Roman" w:hAnsi="Times New Roman" w:cs="Times New Roman"/>
          <w:sz w:val="24"/>
          <w:szCs w:val="24"/>
        </w:rPr>
        <w:t xml:space="preserve"> olup </w:t>
      </w:r>
      <w:r w:rsidRPr="006C367F">
        <w:rPr>
          <w:rFonts w:ascii="Times New Roman" w:hAnsi="Times New Roman" w:cs="Times New Roman"/>
          <w:sz w:val="24"/>
          <w:szCs w:val="24"/>
        </w:rPr>
        <w:t>Helsinki Bildirgesi'ne kriterleri göz önünde bulundurulmuştur.</w:t>
      </w:r>
    </w:p>
    <w:p w14:paraId="3CF9296B" w14:textId="77777777" w:rsidR="00FD5624" w:rsidRPr="00A11B9C" w:rsidRDefault="00FD5624" w:rsidP="005F26C5">
      <w:pPr>
        <w:pStyle w:val="Body"/>
        <w:spacing w:line="360" w:lineRule="auto"/>
        <w:jc w:val="both"/>
        <w:rPr>
          <w:rFonts w:ascii="Times New Roman" w:eastAsia="Heuristica Regular" w:hAnsi="Times New Roman" w:cs="Times New Roman"/>
          <w:sz w:val="24"/>
          <w:szCs w:val="24"/>
        </w:rPr>
      </w:pPr>
    </w:p>
    <w:p w14:paraId="3DB6BEA5" w14:textId="77777777" w:rsidR="00282DEF" w:rsidRPr="00A11B9C" w:rsidRDefault="002C0950" w:rsidP="005F26C5">
      <w:pPr>
        <w:pStyle w:val="Body"/>
        <w:spacing w:line="360" w:lineRule="auto"/>
        <w:jc w:val="both"/>
        <w:rPr>
          <w:rFonts w:ascii="Times New Roman" w:hAnsi="Times New Roman" w:cs="Times New Roman"/>
          <w:sz w:val="24"/>
          <w:szCs w:val="24"/>
        </w:rPr>
      </w:pPr>
      <w:commentRangeStart w:id="28"/>
      <w:r w:rsidRPr="00A11B9C">
        <w:rPr>
          <w:rFonts w:ascii="Times New Roman" w:hAnsi="Times New Roman" w:cs="Times New Roman"/>
          <w:b/>
          <w:bCs/>
          <w:sz w:val="24"/>
          <w:szCs w:val="24"/>
        </w:rPr>
        <w:t>Geliş</w:t>
      </w:r>
      <w:commentRangeEnd w:id="28"/>
      <w:r w:rsidR="00F4505C" w:rsidRPr="00A11B9C">
        <w:rPr>
          <w:rStyle w:val="AklamaBavurusu"/>
          <w:rFonts w:ascii="Times New Roman" w:hAnsi="Times New Roman" w:cs="Times New Roman"/>
          <w:color w:val="auto"/>
          <w:lang w:val="en-US"/>
        </w:rPr>
        <w:commentReference w:id="28"/>
      </w:r>
      <w:r w:rsidRPr="00A11B9C">
        <w:rPr>
          <w:rFonts w:ascii="Times New Roman" w:hAnsi="Times New Roman" w:cs="Times New Roman"/>
          <w:b/>
          <w:bCs/>
          <w:sz w:val="24"/>
          <w:szCs w:val="24"/>
          <w:lang w:val="en-US"/>
        </w:rPr>
        <w:t>/Received:</w:t>
      </w:r>
      <w:r w:rsidRPr="00A11B9C">
        <w:rPr>
          <w:rFonts w:ascii="Times New Roman" w:hAnsi="Times New Roman" w:cs="Times New Roman"/>
          <w:sz w:val="24"/>
          <w:szCs w:val="24"/>
          <w:lang w:val="en-US"/>
        </w:rPr>
        <w:t xml:space="preserve"> </w:t>
      </w:r>
      <w:r w:rsidRPr="00A11B9C">
        <w:rPr>
          <w:rFonts w:ascii="Times New Roman" w:hAnsi="Times New Roman" w:cs="Times New Roman"/>
          <w:sz w:val="24"/>
          <w:szCs w:val="24"/>
        </w:rPr>
        <w:t xml:space="preserve"> </w:t>
      </w:r>
    </w:p>
    <w:p w14:paraId="26BC9270" w14:textId="77777777" w:rsidR="00282DEF" w:rsidRPr="00A11B9C" w:rsidRDefault="002C0950" w:rsidP="005F26C5">
      <w:pPr>
        <w:pStyle w:val="Body"/>
        <w:spacing w:line="360" w:lineRule="auto"/>
        <w:jc w:val="both"/>
        <w:rPr>
          <w:rFonts w:ascii="Times New Roman" w:hAnsi="Times New Roman" w:cs="Times New Roman"/>
          <w:sz w:val="24"/>
          <w:szCs w:val="24"/>
        </w:rPr>
      </w:pPr>
      <w:commentRangeStart w:id="29"/>
      <w:proofErr w:type="spellStart"/>
      <w:r w:rsidRPr="00A11B9C">
        <w:rPr>
          <w:rFonts w:ascii="Times New Roman" w:hAnsi="Times New Roman" w:cs="Times New Roman"/>
          <w:b/>
          <w:bCs/>
          <w:sz w:val="24"/>
          <w:szCs w:val="24"/>
        </w:rPr>
        <w:t>Dü</w:t>
      </w:r>
      <w:r w:rsidRPr="00A11B9C">
        <w:rPr>
          <w:rFonts w:ascii="Times New Roman" w:hAnsi="Times New Roman" w:cs="Times New Roman"/>
          <w:b/>
          <w:bCs/>
          <w:sz w:val="24"/>
          <w:szCs w:val="24"/>
          <w:lang w:val="de-DE"/>
        </w:rPr>
        <w:t>zeltme</w:t>
      </w:r>
      <w:commentRangeEnd w:id="29"/>
      <w:proofErr w:type="spellEnd"/>
      <w:r w:rsidR="00F4505C" w:rsidRPr="00A11B9C">
        <w:rPr>
          <w:rStyle w:val="AklamaBavurusu"/>
          <w:rFonts w:ascii="Times New Roman" w:hAnsi="Times New Roman" w:cs="Times New Roman"/>
          <w:color w:val="auto"/>
          <w:lang w:val="en-US"/>
        </w:rPr>
        <w:commentReference w:id="29"/>
      </w:r>
      <w:r w:rsidRPr="00A11B9C">
        <w:rPr>
          <w:rFonts w:ascii="Times New Roman" w:hAnsi="Times New Roman" w:cs="Times New Roman"/>
          <w:b/>
          <w:bCs/>
          <w:sz w:val="24"/>
          <w:szCs w:val="24"/>
          <w:lang w:val="de-DE"/>
        </w:rPr>
        <w:t>/</w:t>
      </w:r>
      <w:proofErr w:type="spellStart"/>
      <w:r w:rsidRPr="00A11B9C">
        <w:rPr>
          <w:rFonts w:ascii="Times New Roman" w:hAnsi="Times New Roman" w:cs="Times New Roman"/>
          <w:b/>
          <w:bCs/>
          <w:sz w:val="24"/>
          <w:szCs w:val="24"/>
          <w:lang w:val="de-DE"/>
        </w:rPr>
        <w:t>Revised</w:t>
      </w:r>
      <w:proofErr w:type="spellEnd"/>
      <w:r w:rsidRPr="00A11B9C">
        <w:rPr>
          <w:rFonts w:ascii="Times New Roman" w:hAnsi="Times New Roman" w:cs="Times New Roman"/>
          <w:b/>
          <w:bCs/>
          <w:sz w:val="24"/>
          <w:szCs w:val="24"/>
          <w:lang w:val="de-DE"/>
        </w:rPr>
        <w:t>:</w:t>
      </w:r>
      <w:r w:rsidRPr="00A11B9C">
        <w:rPr>
          <w:rFonts w:ascii="Times New Roman" w:hAnsi="Times New Roman" w:cs="Times New Roman"/>
          <w:sz w:val="24"/>
          <w:szCs w:val="24"/>
        </w:rPr>
        <w:t xml:space="preserve">  </w:t>
      </w:r>
    </w:p>
    <w:p w14:paraId="2B4AAC01" w14:textId="77777777" w:rsidR="00126C66" w:rsidRPr="00A11B9C" w:rsidRDefault="002C0950" w:rsidP="005F26C5">
      <w:pPr>
        <w:pStyle w:val="Body"/>
        <w:spacing w:line="360" w:lineRule="auto"/>
        <w:jc w:val="both"/>
        <w:rPr>
          <w:rFonts w:ascii="Times New Roman" w:hAnsi="Times New Roman" w:cs="Times New Roman"/>
          <w:sz w:val="24"/>
          <w:szCs w:val="24"/>
        </w:rPr>
      </w:pPr>
      <w:commentRangeStart w:id="30"/>
      <w:r w:rsidRPr="00A11B9C">
        <w:rPr>
          <w:rFonts w:ascii="Times New Roman" w:hAnsi="Times New Roman" w:cs="Times New Roman"/>
          <w:b/>
          <w:bCs/>
          <w:sz w:val="24"/>
          <w:szCs w:val="24"/>
          <w:lang w:val="en-US"/>
        </w:rPr>
        <w:t>Kabul</w:t>
      </w:r>
      <w:commentRangeEnd w:id="30"/>
      <w:r w:rsidR="00F4505C" w:rsidRPr="00A11B9C">
        <w:rPr>
          <w:rStyle w:val="AklamaBavurusu"/>
          <w:rFonts w:ascii="Times New Roman" w:hAnsi="Times New Roman" w:cs="Times New Roman"/>
          <w:color w:val="auto"/>
          <w:lang w:val="en-US"/>
        </w:rPr>
        <w:commentReference w:id="30"/>
      </w:r>
      <w:r w:rsidRPr="00A11B9C">
        <w:rPr>
          <w:rFonts w:ascii="Times New Roman" w:hAnsi="Times New Roman" w:cs="Times New Roman"/>
          <w:b/>
          <w:bCs/>
          <w:sz w:val="24"/>
          <w:szCs w:val="24"/>
          <w:lang w:val="en-US"/>
        </w:rPr>
        <w:t>/Accepted:</w:t>
      </w:r>
      <w:r w:rsidRPr="00A11B9C">
        <w:rPr>
          <w:rFonts w:ascii="Times New Roman" w:hAnsi="Times New Roman" w:cs="Times New Roman"/>
          <w:sz w:val="24"/>
          <w:szCs w:val="24"/>
        </w:rPr>
        <w:t xml:space="preserve">  </w:t>
      </w:r>
      <w:r w:rsidRPr="00A11B9C">
        <w:rPr>
          <w:rFonts w:ascii="Times New Roman" w:hAnsi="Times New Roman" w:cs="Times New Roman"/>
          <w:sz w:val="24"/>
          <w:szCs w:val="24"/>
        </w:rPr>
        <w:br w:type="page"/>
      </w:r>
    </w:p>
    <w:p w14:paraId="6AB5699E" w14:textId="77777777" w:rsidR="00126C66" w:rsidRPr="00A11B9C" w:rsidRDefault="002C0950" w:rsidP="005F26C5">
      <w:pPr>
        <w:pStyle w:val="Body"/>
        <w:spacing w:before="100" w:beforeAutospacing="1" w:after="100" w:afterAutospacing="1" w:line="360" w:lineRule="auto"/>
        <w:jc w:val="both"/>
        <w:rPr>
          <w:rFonts w:ascii="Times New Roman" w:eastAsia="Heuristica Bold" w:hAnsi="Times New Roman" w:cs="Times New Roman"/>
          <w:b/>
          <w:bCs/>
          <w:sz w:val="24"/>
          <w:szCs w:val="24"/>
        </w:rPr>
      </w:pPr>
      <w:commentRangeStart w:id="31"/>
      <w:r w:rsidRPr="00A11B9C">
        <w:rPr>
          <w:rFonts w:ascii="Times New Roman" w:hAnsi="Times New Roman" w:cs="Times New Roman"/>
          <w:b/>
          <w:bCs/>
          <w:sz w:val="24"/>
          <w:szCs w:val="24"/>
        </w:rPr>
        <w:lastRenderedPageBreak/>
        <w:t>Öz</w:t>
      </w:r>
      <w:commentRangeEnd w:id="31"/>
      <w:r w:rsidR="00F4505C" w:rsidRPr="00A11B9C">
        <w:rPr>
          <w:rStyle w:val="AklamaBavurusu"/>
          <w:rFonts w:ascii="Times New Roman" w:hAnsi="Times New Roman" w:cs="Times New Roman"/>
          <w:color w:val="auto"/>
          <w:lang w:val="en-US"/>
        </w:rPr>
        <w:commentReference w:id="31"/>
      </w:r>
    </w:p>
    <w:p w14:paraId="4CA1C8A3" w14:textId="77777777" w:rsidR="00126C66" w:rsidRPr="00A11B9C" w:rsidRDefault="00F53842"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rPr>
      </w:pPr>
      <w:r w:rsidRPr="00A11B9C">
        <w:rPr>
          <w:rFonts w:ascii="Times New Roman" w:hAnsi="Times New Roman" w:cs="Times New Roman"/>
          <w:b/>
          <w:bCs/>
          <w:sz w:val="24"/>
          <w:szCs w:val="24"/>
        </w:rPr>
        <w:t>Amaç</w:t>
      </w:r>
      <w:r w:rsidR="002C0950" w:rsidRPr="00A11B9C">
        <w:rPr>
          <w:rFonts w:ascii="Times New Roman" w:hAnsi="Times New Roman" w:cs="Times New Roman"/>
          <w:b/>
          <w:bCs/>
          <w:sz w:val="24"/>
          <w:szCs w:val="24"/>
        </w:rPr>
        <w:t>:</w:t>
      </w:r>
      <w:r w:rsidR="002C0950" w:rsidRPr="00A11B9C">
        <w:rPr>
          <w:rFonts w:ascii="Times New Roman" w:hAnsi="Times New Roman" w:cs="Times New Roman"/>
          <w:sz w:val="24"/>
          <w:szCs w:val="24"/>
        </w:rPr>
        <w:t xml:space="preserve"> </w:t>
      </w:r>
      <w:r w:rsidR="002C0950" w:rsidRPr="00A11B9C">
        <w:rPr>
          <w:rFonts w:ascii="Times New Roman" w:hAnsi="Times New Roman" w:cs="Times New Roman"/>
          <w:sz w:val="24"/>
          <w:szCs w:val="24"/>
          <w:lang w:val="it-IT"/>
        </w:rPr>
        <w:t>Ibeaquid que nonet ut faccum ani con porrovide consequia natio et eum eatus expe estrum fugiamet landa acepudi blat is con consecat.</w:t>
      </w:r>
    </w:p>
    <w:p w14:paraId="759AE0D1" w14:textId="77777777" w:rsidR="00126C66" w:rsidRPr="00A11B9C" w:rsidRDefault="002C0950"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rPr>
      </w:pPr>
      <w:proofErr w:type="spellStart"/>
      <w:r w:rsidRPr="00A11B9C">
        <w:rPr>
          <w:rFonts w:ascii="Times New Roman" w:hAnsi="Times New Roman" w:cs="Times New Roman"/>
          <w:sz w:val="24"/>
          <w:szCs w:val="24"/>
          <w:lang w:val="fr-FR"/>
        </w:rPr>
        <w:t>Raecers</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peditat</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quosam</w:t>
      </w:r>
      <w:proofErr w:type="spellEnd"/>
      <w:r w:rsidRPr="00A11B9C">
        <w:rPr>
          <w:rFonts w:ascii="Times New Roman" w:hAnsi="Times New Roman" w:cs="Times New Roman"/>
          <w:sz w:val="24"/>
          <w:szCs w:val="24"/>
          <w:lang w:val="fr-FR"/>
        </w:rPr>
        <w:t xml:space="preserve"> alia </w:t>
      </w:r>
      <w:proofErr w:type="spellStart"/>
      <w:r w:rsidRPr="00A11B9C">
        <w:rPr>
          <w:rFonts w:ascii="Times New Roman" w:hAnsi="Times New Roman" w:cs="Times New Roman"/>
          <w:sz w:val="24"/>
          <w:szCs w:val="24"/>
          <w:lang w:val="fr-FR"/>
        </w:rPr>
        <w:t>corrum</w:t>
      </w:r>
      <w:proofErr w:type="spellEnd"/>
      <w:r w:rsidRPr="00A11B9C">
        <w:rPr>
          <w:rFonts w:ascii="Times New Roman" w:hAnsi="Times New Roman" w:cs="Times New Roman"/>
          <w:sz w:val="24"/>
          <w:szCs w:val="24"/>
          <w:lang w:val="fr-FR"/>
        </w:rPr>
        <w:t xml:space="preserve">, tem </w:t>
      </w:r>
      <w:proofErr w:type="spellStart"/>
      <w:r w:rsidRPr="00A11B9C">
        <w:rPr>
          <w:rFonts w:ascii="Times New Roman" w:hAnsi="Times New Roman" w:cs="Times New Roman"/>
          <w:sz w:val="24"/>
          <w:szCs w:val="24"/>
          <w:lang w:val="fr-FR"/>
        </w:rPr>
        <w:t>vel</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int</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latur</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etur</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ata</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volenimin</w:t>
      </w:r>
      <w:proofErr w:type="spellEnd"/>
      <w:r w:rsidRPr="00A11B9C">
        <w:rPr>
          <w:rFonts w:ascii="Times New Roman" w:hAnsi="Times New Roman" w:cs="Times New Roman"/>
          <w:sz w:val="24"/>
          <w:szCs w:val="24"/>
          <w:lang w:val="fr-FR"/>
        </w:rPr>
        <w:t xml:space="preserve"> et </w:t>
      </w:r>
      <w:proofErr w:type="spellStart"/>
      <w:r w:rsidRPr="00A11B9C">
        <w:rPr>
          <w:rFonts w:ascii="Times New Roman" w:hAnsi="Times New Roman" w:cs="Times New Roman"/>
          <w:sz w:val="24"/>
          <w:szCs w:val="24"/>
          <w:lang w:val="fr-FR"/>
        </w:rPr>
        <w:t>aut</w:t>
      </w:r>
      <w:proofErr w:type="spellEnd"/>
      <w:r w:rsidRPr="00A11B9C">
        <w:rPr>
          <w:rFonts w:ascii="Times New Roman" w:hAnsi="Times New Roman" w:cs="Times New Roman"/>
          <w:sz w:val="24"/>
          <w:szCs w:val="24"/>
          <w:lang w:val="fr-FR"/>
        </w:rPr>
        <w:t xml:space="preserve"> pro </w:t>
      </w:r>
      <w:proofErr w:type="spellStart"/>
      <w:r w:rsidRPr="00A11B9C">
        <w:rPr>
          <w:rFonts w:ascii="Times New Roman" w:hAnsi="Times New Roman" w:cs="Times New Roman"/>
          <w:sz w:val="24"/>
          <w:szCs w:val="24"/>
          <w:lang w:val="fr-FR"/>
        </w:rPr>
        <w:t>dolorestis</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expliquodit</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doloria</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adit</w:t>
      </w:r>
      <w:proofErr w:type="spellEnd"/>
      <w:r w:rsidRPr="00A11B9C">
        <w:rPr>
          <w:rFonts w:ascii="Times New Roman" w:hAnsi="Times New Roman" w:cs="Times New Roman"/>
          <w:sz w:val="24"/>
          <w:szCs w:val="24"/>
          <w:lang w:val="fr-FR"/>
        </w:rPr>
        <w:t xml:space="preserve"> labo. </w:t>
      </w:r>
      <w:proofErr w:type="spellStart"/>
      <w:r w:rsidRPr="00A11B9C">
        <w:rPr>
          <w:rFonts w:ascii="Times New Roman" w:hAnsi="Times New Roman" w:cs="Times New Roman"/>
          <w:sz w:val="24"/>
          <w:szCs w:val="24"/>
          <w:lang w:val="fr-FR"/>
        </w:rPr>
        <w:t>Secatae</w:t>
      </w:r>
      <w:proofErr w:type="spellEnd"/>
      <w:r w:rsidRPr="00A11B9C">
        <w:rPr>
          <w:rFonts w:ascii="Times New Roman" w:hAnsi="Times New Roman" w:cs="Times New Roman"/>
          <w:sz w:val="24"/>
          <w:szCs w:val="24"/>
          <w:lang w:val="fr-FR"/>
        </w:rPr>
        <w:t>.</w:t>
      </w:r>
    </w:p>
    <w:p w14:paraId="51AF9654" w14:textId="77777777" w:rsidR="00126C66" w:rsidRPr="00A11B9C" w:rsidRDefault="002C0950"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rPr>
      </w:pPr>
      <w:r w:rsidRPr="00A11B9C">
        <w:rPr>
          <w:rFonts w:ascii="Times New Roman" w:hAnsi="Times New Roman" w:cs="Times New Roman"/>
          <w:b/>
          <w:bCs/>
          <w:sz w:val="24"/>
          <w:szCs w:val="24"/>
        </w:rPr>
        <w:t>Gereç ve Yöntem:</w:t>
      </w:r>
      <w:r w:rsidRPr="00A11B9C">
        <w:rPr>
          <w:rFonts w:ascii="Times New Roman" w:hAnsi="Times New Roman" w:cs="Times New Roman"/>
          <w:sz w:val="24"/>
          <w:szCs w:val="24"/>
        </w:rPr>
        <w:t xml:space="preserve"> </w:t>
      </w:r>
      <w:r w:rsidRPr="00A11B9C">
        <w:rPr>
          <w:rFonts w:ascii="Times New Roman" w:hAnsi="Times New Roman" w:cs="Times New Roman"/>
          <w:sz w:val="24"/>
          <w:szCs w:val="24"/>
          <w:lang w:val="pt-PT"/>
        </w:rPr>
        <w:t>Itaquia nonsecus antis autempe llatum ipsam quas ium adi to tem faci bea inctotaqui odis est ea autatia doloremo mi, inum exere apis exerior epelique volessit, quiaerf erchit placea sin necum andantis sit offictis quaeper atempediam evelic te et quostis susae. Ferovid emporepta nos idiamus, simodi blaut quam undaernam remo inci ipsapit haris arum fugia velis miliquiae quiderum hiligenim inctiis poreic te del est ulles vel iuntisqui occus simos restiatur mos dolendem ad mo et qui ipistrum hilluptiusam quia erumet vendelicabo. Nem fugia nobit asin nos plaut ut od quamet am, odit, qui as sitiatur sapitatur, si cus, tem consequam res et ratatiunto omnihil landell atatio blantum rent.</w:t>
      </w:r>
    </w:p>
    <w:p w14:paraId="5826FDA4" w14:textId="77777777" w:rsidR="00126C66" w:rsidRPr="00A11B9C" w:rsidRDefault="002C0950"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rPr>
      </w:pPr>
      <w:r w:rsidRPr="00A11B9C">
        <w:rPr>
          <w:rFonts w:ascii="Times New Roman" w:hAnsi="Times New Roman" w:cs="Times New Roman"/>
          <w:b/>
          <w:bCs/>
          <w:sz w:val="24"/>
          <w:szCs w:val="24"/>
        </w:rPr>
        <w:t>Bulgular:</w:t>
      </w:r>
      <w:r w:rsidRPr="00A11B9C">
        <w:rPr>
          <w:rFonts w:ascii="Times New Roman" w:hAnsi="Times New Roman" w:cs="Times New Roman"/>
          <w:sz w:val="24"/>
          <w:szCs w:val="24"/>
        </w:rPr>
        <w:t xml:space="preserve"> </w:t>
      </w:r>
      <w:r w:rsidRPr="00A11B9C">
        <w:rPr>
          <w:rFonts w:ascii="Times New Roman" w:hAnsi="Times New Roman" w:cs="Times New Roman"/>
          <w:sz w:val="24"/>
          <w:szCs w:val="24"/>
          <w:lang w:val="it-IT"/>
        </w:rPr>
        <w:t>Lab imusaep tiatempos solecus maio vid quasper essumenis doloreiur sapis es ab is endus et autectem illacer eiusdam eum harum evendignia quod et asi comnimet est, tentotatur moluptatio. Otatendae. Magnisit, eniscit, comniminus im as re consend igenis alibus erci dolorrum sectendel il ium rerspelique latis etur andae la eosandandi con conessitaque non re, quiasped quam ut volutat modit estia si dolorio nesciis as es eat aut quati doluptaque estotas cuptatiam</w:t>
      </w:r>
      <w:r w:rsidRPr="00A11B9C">
        <w:rPr>
          <w:rFonts w:ascii="Times New Roman" w:hAnsi="Times New Roman" w:cs="Times New Roman"/>
          <w:sz w:val="24"/>
          <w:szCs w:val="24"/>
        </w:rPr>
        <w:t>.</w:t>
      </w:r>
    </w:p>
    <w:p w14:paraId="6ADD5058" w14:textId="77777777" w:rsidR="00126C66" w:rsidRPr="00A11B9C" w:rsidRDefault="00F53842"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rPr>
      </w:pPr>
      <w:r w:rsidRPr="00A11B9C">
        <w:rPr>
          <w:rFonts w:ascii="Times New Roman" w:hAnsi="Times New Roman" w:cs="Times New Roman"/>
          <w:b/>
          <w:bCs/>
          <w:sz w:val="24"/>
          <w:szCs w:val="24"/>
        </w:rPr>
        <w:t>Sonuç</w:t>
      </w:r>
      <w:r w:rsidR="002C0950" w:rsidRPr="00A11B9C">
        <w:rPr>
          <w:rFonts w:ascii="Times New Roman" w:hAnsi="Times New Roman" w:cs="Times New Roman"/>
          <w:b/>
          <w:bCs/>
          <w:sz w:val="24"/>
          <w:szCs w:val="24"/>
        </w:rPr>
        <w:t>:</w:t>
      </w:r>
      <w:r w:rsidR="002C0950" w:rsidRPr="00A11B9C">
        <w:rPr>
          <w:rFonts w:ascii="Times New Roman" w:hAnsi="Times New Roman" w:cs="Times New Roman"/>
          <w:sz w:val="24"/>
          <w:szCs w:val="24"/>
        </w:rPr>
        <w:t xml:space="preserve"> </w:t>
      </w:r>
      <w:r w:rsidR="002C0950" w:rsidRPr="00A11B9C">
        <w:rPr>
          <w:rFonts w:ascii="Times New Roman" w:hAnsi="Times New Roman" w:cs="Times New Roman"/>
          <w:sz w:val="24"/>
          <w:szCs w:val="24"/>
          <w:lang w:val="it-IT"/>
        </w:rPr>
        <w:t>Dolupta voloritis eos earibus deliquo ini sundignam, sum eseniet aut qui am fugia quam et omnis eate consequ aessinvelic to maximo volorem doluptiat.</w:t>
      </w:r>
    </w:p>
    <w:p w14:paraId="47604305" w14:textId="77777777" w:rsidR="00126C66" w:rsidRPr="00A11B9C" w:rsidRDefault="002C0950"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rPr>
      </w:pPr>
      <w:r w:rsidRPr="00A11B9C">
        <w:rPr>
          <w:rFonts w:ascii="Times New Roman" w:hAnsi="Times New Roman" w:cs="Times New Roman"/>
          <w:b/>
          <w:bCs/>
          <w:sz w:val="24"/>
          <w:szCs w:val="24"/>
        </w:rPr>
        <w:t>Anahtar Kelimeler:</w:t>
      </w:r>
      <w:r w:rsidRPr="00A11B9C">
        <w:rPr>
          <w:rFonts w:ascii="Times New Roman" w:hAnsi="Times New Roman" w:cs="Times New Roman"/>
          <w:sz w:val="24"/>
          <w:szCs w:val="24"/>
        </w:rPr>
        <w:t xml:space="preserve"> </w:t>
      </w:r>
      <w:r w:rsidR="0083290C" w:rsidRPr="00A11B9C">
        <w:rPr>
          <w:rFonts w:ascii="Times New Roman" w:hAnsi="Times New Roman" w:cs="Times New Roman"/>
          <w:sz w:val="24"/>
          <w:szCs w:val="24"/>
          <w:lang w:val="it-IT"/>
        </w:rPr>
        <w:t>M</w:t>
      </w:r>
      <w:r w:rsidRPr="00A11B9C">
        <w:rPr>
          <w:rFonts w:ascii="Times New Roman" w:hAnsi="Times New Roman" w:cs="Times New Roman"/>
          <w:sz w:val="24"/>
          <w:szCs w:val="24"/>
          <w:lang w:val="it-IT"/>
        </w:rPr>
        <w:t xml:space="preserve">agnisit, </w:t>
      </w:r>
      <w:r w:rsidR="0083290C" w:rsidRPr="00A11B9C">
        <w:rPr>
          <w:rFonts w:ascii="Times New Roman" w:hAnsi="Times New Roman" w:cs="Times New Roman"/>
          <w:sz w:val="24"/>
          <w:szCs w:val="24"/>
          <w:lang w:val="it-IT"/>
        </w:rPr>
        <w:t>E</w:t>
      </w:r>
      <w:r w:rsidRPr="00A11B9C">
        <w:rPr>
          <w:rFonts w:ascii="Times New Roman" w:hAnsi="Times New Roman" w:cs="Times New Roman"/>
          <w:sz w:val="24"/>
          <w:szCs w:val="24"/>
          <w:lang w:val="it-IT"/>
        </w:rPr>
        <w:t xml:space="preserve">niscit, </w:t>
      </w:r>
      <w:r w:rsidR="0083290C" w:rsidRPr="00A11B9C">
        <w:rPr>
          <w:rFonts w:ascii="Times New Roman" w:hAnsi="Times New Roman" w:cs="Times New Roman"/>
          <w:sz w:val="24"/>
          <w:szCs w:val="24"/>
          <w:lang w:val="it-IT"/>
        </w:rPr>
        <w:t>C</w:t>
      </w:r>
      <w:r w:rsidRPr="00A11B9C">
        <w:rPr>
          <w:rFonts w:ascii="Times New Roman" w:hAnsi="Times New Roman" w:cs="Times New Roman"/>
          <w:sz w:val="24"/>
          <w:szCs w:val="24"/>
          <w:lang w:val="it-IT"/>
        </w:rPr>
        <w:t>omniminus</w:t>
      </w:r>
      <w:r w:rsidRPr="00A11B9C">
        <w:rPr>
          <w:rFonts w:ascii="Times New Roman" w:hAnsi="Times New Roman" w:cs="Times New Roman"/>
          <w:sz w:val="24"/>
          <w:szCs w:val="24"/>
        </w:rPr>
        <w:t xml:space="preserve">, </w:t>
      </w:r>
      <w:r w:rsidR="0083290C" w:rsidRPr="00A11B9C">
        <w:rPr>
          <w:rFonts w:ascii="Times New Roman" w:hAnsi="Times New Roman" w:cs="Times New Roman"/>
          <w:sz w:val="24"/>
          <w:szCs w:val="24"/>
          <w:lang w:val="it-IT"/>
        </w:rPr>
        <w:t>I</w:t>
      </w:r>
      <w:r w:rsidRPr="00A11B9C">
        <w:rPr>
          <w:rFonts w:ascii="Times New Roman" w:hAnsi="Times New Roman" w:cs="Times New Roman"/>
          <w:sz w:val="24"/>
          <w:szCs w:val="24"/>
          <w:lang w:val="it-IT"/>
        </w:rPr>
        <w:t xml:space="preserve">umquo </w:t>
      </w:r>
      <w:r w:rsidR="0083290C" w:rsidRPr="00A11B9C">
        <w:rPr>
          <w:rFonts w:ascii="Times New Roman" w:hAnsi="Times New Roman" w:cs="Times New Roman"/>
          <w:sz w:val="24"/>
          <w:szCs w:val="24"/>
          <w:lang w:val="it-IT"/>
        </w:rPr>
        <w:t>I</w:t>
      </w:r>
      <w:r w:rsidRPr="00A11B9C">
        <w:rPr>
          <w:rFonts w:ascii="Times New Roman" w:hAnsi="Times New Roman" w:cs="Times New Roman"/>
          <w:sz w:val="24"/>
          <w:szCs w:val="24"/>
          <w:lang w:val="it-IT"/>
        </w:rPr>
        <w:t>pienisim</w:t>
      </w:r>
      <w:r w:rsidRPr="00A11B9C">
        <w:rPr>
          <w:rFonts w:ascii="Times New Roman" w:hAnsi="Times New Roman" w:cs="Times New Roman"/>
          <w:sz w:val="24"/>
          <w:szCs w:val="24"/>
        </w:rPr>
        <w:t xml:space="preserve">, </w:t>
      </w:r>
      <w:r w:rsidRPr="00A11B9C">
        <w:rPr>
          <w:rFonts w:ascii="Times New Roman" w:hAnsi="Times New Roman" w:cs="Times New Roman"/>
          <w:sz w:val="24"/>
          <w:szCs w:val="24"/>
          <w:lang w:val="it-IT"/>
        </w:rPr>
        <w:t xml:space="preserve">Quo </w:t>
      </w:r>
      <w:commentRangeStart w:id="32"/>
      <w:r w:rsidRPr="00A11B9C">
        <w:rPr>
          <w:rFonts w:ascii="Times New Roman" w:hAnsi="Times New Roman" w:cs="Times New Roman"/>
          <w:sz w:val="24"/>
          <w:szCs w:val="24"/>
          <w:lang w:val="it-IT"/>
        </w:rPr>
        <w:t>Volum</w:t>
      </w:r>
      <w:commentRangeEnd w:id="32"/>
      <w:r w:rsidR="00F4505C" w:rsidRPr="00A11B9C">
        <w:rPr>
          <w:rStyle w:val="AklamaBavurusu"/>
          <w:rFonts w:ascii="Times New Roman" w:hAnsi="Times New Roman" w:cs="Times New Roman"/>
          <w:color w:val="auto"/>
          <w:lang w:val="en-US"/>
        </w:rPr>
        <w:commentReference w:id="32"/>
      </w:r>
    </w:p>
    <w:p w14:paraId="52F7E4D1" w14:textId="77777777" w:rsidR="00126C66" w:rsidRPr="00A11B9C" w:rsidRDefault="00126C66"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rPr>
      </w:pPr>
    </w:p>
    <w:p w14:paraId="0B120324" w14:textId="77777777" w:rsidR="00126C66" w:rsidRPr="00A11B9C" w:rsidRDefault="002C0950" w:rsidP="005F26C5">
      <w:pPr>
        <w:pStyle w:val="Default"/>
        <w:spacing w:before="100" w:beforeAutospacing="1" w:after="100" w:afterAutospacing="1" w:line="360" w:lineRule="auto"/>
        <w:ind w:right="232"/>
        <w:jc w:val="both"/>
        <w:rPr>
          <w:rFonts w:ascii="Times New Roman" w:hAnsi="Times New Roman" w:cs="Times New Roman"/>
          <w:sz w:val="24"/>
          <w:szCs w:val="24"/>
        </w:rPr>
      </w:pPr>
      <w:r w:rsidRPr="00A11B9C">
        <w:rPr>
          <w:rFonts w:ascii="Times New Roman" w:hAnsi="Times New Roman" w:cs="Times New Roman"/>
          <w:sz w:val="24"/>
          <w:szCs w:val="24"/>
        </w:rPr>
        <w:br w:type="page"/>
      </w:r>
    </w:p>
    <w:p w14:paraId="4D0F2E0E" w14:textId="77777777" w:rsidR="00126C66" w:rsidRPr="00A11B9C" w:rsidRDefault="002C0950" w:rsidP="005F26C5">
      <w:pPr>
        <w:pStyle w:val="Default"/>
        <w:spacing w:before="100" w:beforeAutospacing="1" w:after="100" w:afterAutospacing="1" w:line="360" w:lineRule="auto"/>
        <w:ind w:right="232"/>
        <w:jc w:val="both"/>
        <w:rPr>
          <w:rFonts w:ascii="Times New Roman" w:eastAsia="Heuristica Bold" w:hAnsi="Times New Roman" w:cs="Times New Roman"/>
          <w:b/>
          <w:bCs/>
          <w:sz w:val="24"/>
          <w:szCs w:val="24"/>
        </w:rPr>
      </w:pPr>
      <w:proofErr w:type="spellStart"/>
      <w:r w:rsidRPr="00A11B9C">
        <w:rPr>
          <w:rFonts w:ascii="Times New Roman" w:hAnsi="Times New Roman" w:cs="Times New Roman"/>
          <w:b/>
          <w:bCs/>
          <w:sz w:val="24"/>
          <w:szCs w:val="24"/>
        </w:rPr>
        <w:lastRenderedPageBreak/>
        <w:t>Abstract</w:t>
      </w:r>
      <w:proofErr w:type="spellEnd"/>
    </w:p>
    <w:p w14:paraId="5A66AED8" w14:textId="77777777" w:rsidR="00126C66" w:rsidRPr="00A11B9C" w:rsidRDefault="00F53842"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rPr>
      </w:pPr>
      <w:proofErr w:type="spellStart"/>
      <w:r w:rsidRPr="00A11B9C">
        <w:rPr>
          <w:rFonts w:ascii="Times New Roman" w:hAnsi="Times New Roman" w:cs="Times New Roman"/>
          <w:b/>
          <w:bCs/>
          <w:sz w:val="24"/>
          <w:szCs w:val="24"/>
        </w:rPr>
        <w:t>Objective</w:t>
      </w:r>
      <w:proofErr w:type="spellEnd"/>
      <w:r w:rsidR="002C0950" w:rsidRPr="00A11B9C">
        <w:rPr>
          <w:rFonts w:ascii="Times New Roman" w:hAnsi="Times New Roman" w:cs="Times New Roman"/>
          <w:b/>
          <w:bCs/>
          <w:sz w:val="24"/>
          <w:szCs w:val="24"/>
        </w:rPr>
        <w:t>:</w:t>
      </w:r>
      <w:r w:rsidR="002C0950" w:rsidRPr="00A11B9C">
        <w:rPr>
          <w:rFonts w:ascii="Times New Roman" w:hAnsi="Times New Roman" w:cs="Times New Roman"/>
          <w:sz w:val="24"/>
          <w:szCs w:val="24"/>
        </w:rPr>
        <w:t xml:space="preserve"> </w:t>
      </w:r>
      <w:r w:rsidR="002C0950" w:rsidRPr="00A11B9C">
        <w:rPr>
          <w:rFonts w:ascii="Times New Roman" w:hAnsi="Times New Roman" w:cs="Times New Roman"/>
          <w:sz w:val="24"/>
          <w:szCs w:val="24"/>
          <w:lang w:val="pt-PT"/>
        </w:rPr>
        <w:t>Sum as aut offic tem reprovit ut quidem. Aximaiore delit, consecto explabo. Qui alibus dolorio. Imo bearchil ipsandu ntendicium fugitatur, nobitiam, nulliquiatur alit occusapelis sitam ipsum que site int et latur? Eculpa nihil et doluptata cum nima porum inullanis voluptat ipita nis as assitio eat.</w:t>
      </w:r>
    </w:p>
    <w:p w14:paraId="304E738E" w14:textId="77777777" w:rsidR="00126C66" w:rsidRPr="00A11B9C" w:rsidRDefault="002C0950"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rPr>
      </w:pPr>
      <w:proofErr w:type="spellStart"/>
      <w:r w:rsidRPr="00A11B9C">
        <w:rPr>
          <w:rFonts w:ascii="Times New Roman" w:hAnsi="Times New Roman" w:cs="Times New Roman"/>
          <w:b/>
          <w:bCs/>
          <w:sz w:val="24"/>
          <w:szCs w:val="24"/>
        </w:rPr>
        <w:t>Methods</w:t>
      </w:r>
      <w:proofErr w:type="spellEnd"/>
      <w:r w:rsidRPr="00A11B9C">
        <w:rPr>
          <w:rFonts w:ascii="Times New Roman" w:hAnsi="Times New Roman" w:cs="Times New Roman"/>
          <w:b/>
          <w:bCs/>
          <w:sz w:val="24"/>
          <w:szCs w:val="24"/>
        </w:rPr>
        <w:t>:</w:t>
      </w:r>
      <w:r w:rsidRPr="00A11B9C">
        <w:rPr>
          <w:rFonts w:ascii="Times New Roman" w:hAnsi="Times New Roman" w:cs="Times New Roman"/>
          <w:sz w:val="24"/>
          <w:szCs w:val="24"/>
        </w:rPr>
        <w:t xml:space="preserve"> </w:t>
      </w:r>
      <w:r w:rsidRPr="00A11B9C">
        <w:rPr>
          <w:rFonts w:ascii="Times New Roman" w:hAnsi="Times New Roman" w:cs="Times New Roman"/>
          <w:sz w:val="24"/>
          <w:szCs w:val="24"/>
          <w:lang w:val="it-IT"/>
        </w:rPr>
        <w:t>Igenis ut int et fugitiunt, officium quiatia cori veleserum qui offici conemo is etur, ut et aut lam viderio nessitati di omnissit perrum, quas a ipid magnis aut is et venimus dolescil im velicil is ut opti officiisi illuptas nonseque nis siminum cus, cullabo rehendit opta vellani moluptam sit apedi omnimpo reperibus culparumqui officia venimi, sed es evenihilis moluptum ut et volupti que rerum volupta tisitat empelli quatur?</w:t>
      </w:r>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Cilit</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dis</w:t>
      </w:r>
      <w:proofErr w:type="spellEnd"/>
      <w:r w:rsidRPr="00A11B9C">
        <w:rPr>
          <w:rFonts w:ascii="Times New Roman" w:hAnsi="Times New Roman" w:cs="Times New Roman"/>
          <w:sz w:val="24"/>
          <w:szCs w:val="24"/>
        </w:rPr>
        <w:t xml:space="preserve"> pe nam </w:t>
      </w:r>
      <w:proofErr w:type="spellStart"/>
      <w:r w:rsidRPr="00A11B9C">
        <w:rPr>
          <w:rFonts w:ascii="Times New Roman" w:hAnsi="Times New Roman" w:cs="Times New Roman"/>
          <w:sz w:val="24"/>
          <w:szCs w:val="24"/>
        </w:rPr>
        <w:t>debis</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dis</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vita</w:t>
      </w:r>
      <w:proofErr w:type="spellEnd"/>
      <w:r w:rsidRPr="00A11B9C">
        <w:rPr>
          <w:rFonts w:ascii="Times New Roman" w:hAnsi="Times New Roman" w:cs="Times New Roman"/>
          <w:sz w:val="24"/>
          <w:szCs w:val="24"/>
        </w:rPr>
        <w:t xml:space="preserve"> sit, </w:t>
      </w:r>
      <w:proofErr w:type="spellStart"/>
      <w:r w:rsidRPr="00A11B9C">
        <w:rPr>
          <w:rFonts w:ascii="Times New Roman" w:hAnsi="Times New Roman" w:cs="Times New Roman"/>
          <w:sz w:val="24"/>
          <w:szCs w:val="24"/>
        </w:rPr>
        <w:t>comnimpos</w:t>
      </w:r>
      <w:proofErr w:type="spellEnd"/>
      <w:r w:rsidRPr="00A11B9C">
        <w:rPr>
          <w:rFonts w:ascii="Times New Roman" w:hAnsi="Times New Roman" w:cs="Times New Roman"/>
          <w:sz w:val="24"/>
          <w:szCs w:val="24"/>
        </w:rPr>
        <w:t xml:space="preserve"> imi, </w:t>
      </w:r>
      <w:proofErr w:type="spellStart"/>
      <w:r w:rsidRPr="00A11B9C">
        <w:rPr>
          <w:rFonts w:ascii="Times New Roman" w:hAnsi="Times New Roman" w:cs="Times New Roman"/>
          <w:sz w:val="24"/>
          <w:szCs w:val="24"/>
        </w:rPr>
        <w:t>soluptu</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resedia</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nditemo</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lorissunt</w:t>
      </w:r>
      <w:proofErr w:type="spellEnd"/>
      <w:r w:rsidRPr="00A11B9C">
        <w:rPr>
          <w:rFonts w:ascii="Times New Roman" w:hAnsi="Times New Roman" w:cs="Times New Roman"/>
          <w:sz w:val="24"/>
          <w:szCs w:val="24"/>
        </w:rPr>
        <w:t>.</w:t>
      </w:r>
    </w:p>
    <w:p w14:paraId="4CB3D551" w14:textId="77777777" w:rsidR="00126C66" w:rsidRPr="00A11B9C" w:rsidRDefault="002C0950"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rPr>
      </w:pPr>
      <w:proofErr w:type="spellStart"/>
      <w:r w:rsidRPr="00A11B9C">
        <w:rPr>
          <w:rFonts w:ascii="Times New Roman" w:hAnsi="Times New Roman" w:cs="Times New Roman"/>
          <w:b/>
          <w:bCs/>
          <w:sz w:val="24"/>
          <w:szCs w:val="24"/>
        </w:rPr>
        <w:t>Results</w:t>
      </w:r>
      <w:proofErr w:type="spellEnd"/>
      <w:r w:rsidRPr="00A11B9C">
        <w:rPr>
          <w:rFonts w:ascii="Times New Roman" w:hAnsi="Times New Roman" w:cs="Times New Roman"/>
          <w:b/>
          <w:bCs/>
          <w:sz w:val="24"/>
          <w:szCs w:val="24"/>
        </w:rPr>
        <w:t>:</w:t>
      </w:r>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lang w:val="fr-FR"/>
        </w:rPr>
        <w:t>Ximi</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explibus</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quibea</w:t>
      </w:r>
      <w:proofErr w:type="spellEnd"/>
      <w:r w:rsidRPr="00A11B9C">
        <w:rPr>
          <w:rFonts w:ascii="Times New Roman" w:hAnsi="Times New Roman" w:cs="Times New Roman"/>
          <w:sz w:val="24"/>
          <w:szCs w:val="24"/>
          <w:lang w:val="fr-FR"/>
        </w:rPr>
        <w:t xml:space="preserve"> voles </w:t>
      </w:r>
      <w:proofErr w:type="spellStart"/>
      <w:r w:rsidRPr="00A11B9C">
        <w:rPr>
          <w:rFonts w:ascii="Times New Roman" w:hAnsi="Times New Roman" w:cs="Times New Roman"/>
          <w:sz w:val="24"/>
          <w:szCs w:val="24"/>
          <w:lang w:val="fr-FR"/>
        </w:rPr>
        <w:t>derferios</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eum</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corectiunt</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dolupti</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busdam</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rehene</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laccusa</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simin</w:t>
      </w:r>
      <w:proofErr w:type="spellEnd"/>
      <w:r w:rsidRPr="00A11B9C">
        <w:rPr>
          <w:rFonts w:ascii="Times New Roman" w:hAnsi="Times New Roman" w:cs="Times New Roman"/>
          <w:sz w:val="24"/>
          <w:szCs w:val="24"/>
          <w:lang w:val="fr-FR"/>
        </w:rPr>
        <w:t xml:space="preserve"> pos dit </w:t>
      </w:r>
      <w:proofErr w:type="spellStart"/>
      <w:r w:rsidRPr="00A11B9C">
        <w:rPr>
          <w:rFonts w:ascii="Times New Roman" w:hAnsi="Times New Roman" w:cs="Times New Roman"/>
          <w:sz w:val="24"/>
          <w:szCs w:val="24"/>
          <w:lang w:val="fr-FR"/>
        </w:rPr>
        <w:t>destis</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aut</w:t>
      </w:r>
      <w:proofErr w:type="spellEnd"/>
      <w:r w:rsidRPr="00A11B9C">
        <w:rPr>
          <w:rFonts w:ascii="Times New Roman" w:hAnsi="Times New Roman" w:cs="Times New Roman"/>
          <w:sz w:val="24"/>
          <w:szCs w:val="24"/>
          <w:lang w:val="fr-FR"/>
        </w:rPr>
        <w:t xml:space="preserve"> ut </w:t>
      </w:r>
      <w:proofErr w:type="spellStart"/>
      <w:r w:rsidRPr="00A11B9C">
        <w:rPr>
          <w:rFonts w:ascii="Times New Roman" w:hAnsi="Times New Roman" w:cs="Times New Roman"/>
          <w:sz w:val="24"/>
          <w:szCs w:val="24"/>
          <w:lang w:val="fr-FR"/>
        </w:rPr>
        <w:t>veliquid</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quiam</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utatum</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rempelendit</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corerep</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editias</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molupta</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tendae</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alisim</w:t>
      </w:r>
      <w:proofErr w:type="spellEnd"/>
      <w:r w:rsidRPr="00A11B9C">
        <w:rPr>
          <w:rFonts w:ascii="Times New Roman" w:hAnsi="Times New Roman" w:cs="Times New Roman"/>
          <w:sz w:val="24"/>
          <w:szCs w:val="24"/>
          <w:lang w:val="fr-FR"/>
        </w:rPr>
        <w:t xml:space="preserve"> hit </w:t>
      </w:r>
      <w:proofErr w:type="spellStart"/>
      <w:r w:rsidRPr="00A11B9C">
        <w:rPr>
          <w:rFonts w:ascii="Times New Roman" w:hAnsi="Times New Roman" w:cs="Times New Roman"/>
          <w:sz w:val="24"/>
          <w:szCs w:val="24"/>
          <w:lang w:val="fr-FR"/>
        </w:rPr>
        <w:t>eatem</w:t>
      </w:r>
      <w:proofErr w:type="spellEnd"/>
      <w:r w:rsidRPr="00A11B9C">
        <w:rPr>
          <w:rFonts w:ascii="Times New Roman" w:hAnsi="Times New Roman" w:cs="Times New Roman"/>
          <w:sz w:val="24"/>
          <w:szCs w:val="24"/>
          <w:lang w:val="fr-FR"/>
        </w:rPr>
        <w:t xml:space="preserve"> qui </w:t>
      </w:r>
      <w:proofErr w:type="spellStart"/>
      <w:r w:rsidRPr="00A11B9C">
        <w:rPr>
          <w:rFonts w:ascii="Times New Roman" w:hAnsi="Times New Roman" w:cs="Times New Roman"/>
          <w:sz w:val="24"/>
          <w:szCs w:val="24"/>
          <w:lang w:val="fr-FR"/>
        </w:rPr>
        <w:t>isci</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voluptata</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diat</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lat</w:t>
      </w:r>
      <w:proofErr w:type="spellEnd"/>
      <w:r w:rsidRPr="00A11B9C">
        <w:rPr>
          <w:rFonts w:ascii="Times New Roman" w:hAnsi="Times New Roman" w:cs="Times New Roman"/>
          <w:sz w:val="24"/>
          <w:szCs w:val="24"/>
          <w:lang w:val="fr-FR"/>
        </w:rPr>
        <w:t xml:space="preserve"> quo id que </w:t>
      </w:r>
      <w:proofErr w:type="spellStart"/>
      <w:r w:rsidRPr="00A11B9C">
        <w:rPr>
          <w:rFonts w:ascii="Times New Roman" w:hAnsi="Times New Roman" w:cs="Times New Roman"/>
          <w:sz w:val="24"/>
          <w:szCs w:val="24"/>
          <w:lang w:val="fr-FR"/>
        </w:rPr>
        <w:t>nullicipitis</w:t>
      </w:r>
      <w:proofErr w:type="spellEnd"/>
      <w:r w:rsidRPr="00A11B9C">
        <w:rPr>
          <w:rFonts w:ascii="Times New Roman" w:hAnsi="Times New Roman" w:cs="Times New Roman"/>
          <w:sz w:val="24"/>
          <w:szCs w:val="24"/>
          <w:lang w:val="fr-FR"/>
        </w:rPr>
        <w:t xml:space="preserve"> es </w:t>
      </w:r>
      <w:proofErr w:type="spellStart"/>
      <w:r w:rsidRPr="00A11B9C">
        <w:rPr>
          <w:rFonts w:ascii="Times New Roman" w:hAnsi="Times New Roman" w:cs="Times New Roman"/>
          <w:sz w:val="24"/>
          <w:szCs w:val="24"/>
          <w:lang w:val="fr-FR"/>
        </w:rPr>
        <w:t>coriosa</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ndaepudae</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Omnisquunt</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lam</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idenien</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dantoreici</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blabo</w:t>
      </w:r>
      <w:proofErr w:type="spellEnd"/>
      <w:r w:rsidRPr="00A11B9C">
        <w:rPr>
          <w:rFonts w:ascii="Times New Roman" w:hAnsi="Times New Roman" w:cs="Times New Roman"/>
          <w:sz w:val="24"/>
          <w:szCs w:val="24"/>
          <w:lang w:val="fr-FR"/>
        </w:rPr>
        <w:t xml:space="preserve">. Et </w:t>
      </w:r>
      <w:proofErr w:type="spellStart"/>
      <w:r w:rsidRPr="00A11B9C">
        <w:rPr>
          <w:rFonts w:ascii="Times New Roman" w:hAnsi="Times New Roman" w:cs="Times New Roman"/>
          <w:sz w:val="24"/>
          <w:szCs w:val="24"/>
          <w:lang w:val="fr-FR"/>
        </w:rPr>
        <w:t>aut</w:t>
      </w:r>
      <w:proofErr w:type="spellEnd"/>
      <w:r w:rsidRPr="00A11B9C">
        <w:rPr>
          <w:rFonts w:ascii="Times New Roman" w:hAnsi="Times New Roman" w:cs="Times New Roman"/>
          <w:sz w:val="24"/>
          <w:szCs w:val="24"/>
          <w:lang w:val="fr-FR"/>
        </w:rPr>
        <w:t xml:space="preserve"> quia </w:t>
      </w:r>
      <w:proofErr w:type="spellStart"/>
      <w:r w:rsidRPr="00A11B9C">
        <w:rPr>
          <w:rFonts w:ascii="Times New Roman" w:hAnsi="Times New Roman" w:cs="Times New Roman"/>
          <w:sz w:val="24"/>
          <w:szCs w:val="24"/>
          <w:lang w:val="fr-FR"/>
        </w:rPr>
        <w:t>conseque</w:t>
      </w:r>
      <w:proofErr w:type="spellEnd"/>
      <w:r w:rsidRPr="00A11B9C">
        <w:rPr>
          <w:rFonts w:ascii="Times New Roman" w:hAnsi="Times New Roman" w:cs="Times New Roman"/>
          <w:sz w:val="24"/>
          <w:szCs w:val="24"/>
          <w:lang w:val="fr-FR"/>
        </w:rPr>
        <w:t xml:space="preserve"> verum quo </w:t>
      </w:r>
      <w:proofErr w:type="spellStart"/>
      <w:proofErr w:type="gramStart"/>
      <w:r w:rsidRPr="00A11B9C">
        <w:rPr>
          <w:rFonts w:ascii="Times New Roman" w:hAnsi="Times New Roman" w:cs="Times New Roman"/>
          <w:sz w:val="24"/>
          <w:szCs w:val="24"/>
          <w:lang w:val="fr-FR"/>
        </w:rPr>
        <w:t>mincitatur</w:t>
      </w:r>
      <w:proofErr w:type="spellEnd"/>
      <w:r w:rsidRPr="00A11B9C">
        <w:rPr>
          <w:rFonts w:ascii="Times New Roman" w:hAnsi="Times New Roman" w:cs="Times New Roman"/>
          <w:sz w:val="24"/>
          <w:szCs w:val="24"/>
          <w:lang w:val="fr-FR"/>
        </w:rPr>
        <w:t>?</w:t>
      </w:r>
      <w:proofErr w:type="gram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Odisit</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aut</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ea</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idelest</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ullabo</w:t>
      </w:r>
      <w:proofErr w:type="spellEnd"/>
      <w:r w:rsidRPr="00A11B9C">
        <w:rPr>
          <w:rFonts w:ascii="Times New Roman" w:hAnsi="Times New Roman" w:cs="Times New Roman"/>
          <w:sz w:val="24"/>
          <w:szCs w:val="24"/>
          <w:lang w:val="fr-FR"/>
        </w:rPr>
        <w:t>.</w:t>
      </w:r>
      <w:r w:rsidRPr="00A11B9C">
        <w:rPr>
          <w:rFonts w:ascii="Times New Roman" w:hAnsi="Times New Roman" w:cs="Times New Roman"/>
          <w:sz w:val="24"/>
          <w:szCs w:val="24"/>
        </w:rPr>
        <w:t xml:space="preserve"> </w:t>
      </w:r>
      <w:r w:rsidRPr="00A11B9C">
        <w:rPr>
          <w:rFonts w:ascii="Times New Roman" w:hAnsi="Times New Roman" w:cs="Times New Roman"/>
          <w:sz w:val="24"/>
          <w:szCs w:val="24"/>
          <w:lang w:val="fr-FR"/>
        </w:rPr>
        <w:t xml:space="preserve">Nam </w:t>
      </w:r>
      <w:proofErr w:type="spellStart"/>
      <w:r w:rsidRPr="00A11B9C">
        <w:rPr>
          <w:rFonts w:ascii="Times New Roman" w:hAnsi="Times New Roman" w:cs="Times New Roman"/>
          <w:sz w:val="24"/>
          <w:szCs w:val="24"/>
          <w:lang w:val="fr-FR"/>
        </w:rPr>
        <w:t>adita</w:t>
      </w:r>
      <w:proofErr w:type="spellEnd"/>
      <w:r w:rsidRPr="00A11B9C">
        <w:rPr>
          <w:rFonts w:ascii="Times New Roman" w:hAnsi="Times New Roman" w:cs="Times New Roman"/>
          <w:sz w:val="24"/>
          <w:szCs w:val="24"/>
          <w:lang w:val="fr-FR"/>
        </w:rPr>
        <w:t xml:space="preserve"> volent et </w:t>
      </w:r>
      <w:proofErr w:type="spellStart"/>
      <w:r w:rsidRPr="00A11B9C">
        <w:rPr>
          <w:rFonts w:ascii="Times New Roman" w:hAnsi="Times New Roman" w:cs="Times New Roman"/>
          <w:sz w:val="24"/>
          <w:szCs w:val="24"/>
          <w:lang w:val="fr-FR"/>
        </w:rPr>
        <w:t>por</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milicillaut</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doluptio</w:t>
      </w:r>
      <w:proofErr w:type="spellEnd"/>
      <w:r w:rsidRPr="00A11B9C">
        <w:rPr>
          <w:rFonts w:ascii="Times New Roman" w:hAnsi="Times New Roman" w:cs="Times New Roman"/>
          <w:sz w:val="24"/>
          <w:szCs w:val="24"/>
          <w:lang w:val="fr-FR"/>
        </w:rPr>
        <w:t xml:space="preserve">. Sed </w:t>
      </w:r>
      <w:proofErr w:type="spellStart"/>
      <w:r w:rsidRPr="00A11B9C">
        <w:rPr>
          <w:rFonts w:ascii="Times New Roman" w:hAnsi="Times New Roman" w:cs="Times New Roman"/>
          <w:sz w:val="24"/>
          <w:szCs w:val="24"/>
          <w:lang w:val="fr-FR"/>
        </w:rPr>
        <w:t>quateni</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musdae</w:t>
      </w:r>
      <w:proofErr w:type="spellEnd"/>
      <w:r w:rsidRPr="00A11B9C">
        <w:rPr>
          <w:rFonts w:ascii="Times New Roman" w:hAnsi="Times New Roman" w:cs="Times New Roman"/>
          <w:sz w:val="24"/>
          <w:szCs w:val="24"/>
          <w:lang w:val="fr-FR"/>
        </w:rPr>
        <w:t xml:space="preserve"> </w:t>
      </w:r>
      <w:proofErr w:type="spellStart"/>
      <w:r w:rsidRPr="00A11B9C">
        <w:rPr>
          <w:rFonts w:ascii="Times New Roman" w:hAnsi="Times New Roman" w:cs="Times New Roman"/>
          <w:sz w:val="24"/>
          <w:szCs w:val="24"/>
          <w:lang w:val="fr-FR"/>
        </w:rPr>
        <w:t>vollaut</w:t>
      </w:r>
      <w:proofErr w:type="spellEnd"/>
      <w:r w:rsidRPr="00A11B9C">
        <w:rPr>
          <w:rFonts w:ascii="Times New Roman" w:hAnsi="Times New Roman" w:cs="Times New Roman"/>
          <w:sz w:val="24"/>
          <w:szCs w:val="24"/>
          <w:lang w:val="fr-FR"/>
        </w:rPr>
        <w:t xml:space="preserve"> qui </w:t>
      </w:r>
      <w:proofErr w:type="spellStart"/>
      <w:r w:rsidRPr="00A11B9C">
        <w:rPr>
          <w:rFonts w:ascii="Times New Roman" w:hAnsi="Times New Roman" w:cs="Times New Roman"/>
          <w:sz w:val="24"/>
          <w:szCs w:val="24"/>
          <w:lang w:val="fr-FR"/>
        </w:rPr>
        <w:t>nienes</w:t>
      </w:r>
      <w:proofErr w:type="spellEnd"/>
      <w:r w:rsidRPr="00A11B9C">
        <w:rPr>
          <w:rFonts w:ascii="Times New Roman" w:hAnsi="Times New Roman" w:cs="Times New Roman"/>
          <w:sz w:val="24"/>
          <w:szCs w:val="24"/>
          <w:lang w:val="fr-FR"/>
        </w:rPr>
        <w:t xml:space="preserve"> </w:t>
      </w:r>
    </w:p>
    <w:p w14:paraId="2A0B7040" w14:textId="77777777" w:rsidR="00126C66" w:rsidRPr="00A11B9C" w:rsidRDefault="002C0950"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rPr>
      </w:pPr>
      <w:proofErr w:type="spellStart"/>
      <w:r w:rsidRPr="00A11B9C">
        <w:rPr>
          <w:rFonts w:ascii="Times New Roman" w:hAnsi="Times New Roman" w:cs="Times New Roman"/>
          <w:b/>
          <w:bCs/>
          <w:sz w:val="24"/>
          <w:szCs w:val="24"/>
        </w:rPr>
        <w:t>Conclusion</w:t>
      </w:r>
      <w:proofErr w:type="spellEnd"/>
      <w:r w:rsidRPr="00A11B9C">
        <w:rPr>
          <w:rFonts w:ascii="Times New Roman" w:hAnsi="Times New Roman" w:cs="Times New Roman"/>
          <w:b/>
          <w:bCs/>
          <w:sz w:val="24"/>
          <w:szCs w:val="24"/>
        </w:rPr>
        <w:t>:</w:t>
      </w:r>
      <w:r w:rsidRPr="00A11B9C">
        <w:rPr>
          <w:rFonts w:ascii="Times New Roman" w:hAnsi="Times New Roman" w:cs="Times New Roman"/>
          <w:sz w:val="24"/>
          <w:szCs w:val="24"/>
        </w:rPr>
        <w:t xml:space="preserve"> </w:t>
      </w:r>
      <w:r w:rsidRPr="00A11B9C">
        <w:rPr>
          <w:rFonts w:ascii="Times New Roman" w:hAnsi="Times New Roman" w:cs="Times New Roman"/>
          <w:sz w:val="24"/>
          <w:szCs w:val="24"/>
          <w:lang w:val="pt-PT"/>
        </w:rPr>
        <w:t>Solorunt enti in etur autemque electemporem fugias maximol oriorit facearum rem fugiti berchilita que eossi sum ipsam, quo endae conecto cor molupta consed quibusae volo quam, autecabore modit maximax imporrum eat aliti ratur, voluptam dit mod ut ari rem et prorae exped es molut reres nos am necestisque voluptae.</w:t>
      </w:r>
    </w:p>
    <w:p w14:paraId="13DE0957" w14:textId="77777777" w:rsidR="00126C66" w:rsidRPr="00A11B9C" w:rsidRDefault="002C0950"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rPr>
      </w:pPr>
      <w:proofErr w:type="spellStart"/>
      <w:r w:rsidRPr="00A11B9C">
        <w:rPr>
          <w:rFonts w:ascii="Times New Roman" w:hAnsi="Times New Roman" w:cs="Times New Roman"/>
          <w:b/>
          <w:bCs/>
          <w:sz w:val="24"/>
          <w:szCs w:val="24"/>
        </w:rPr>
        <w:t>Keywords</w:t>
      </w:r>
      <w:proofErr w:type="spellEnd"/>
      <w:r w:rsidRPr="00A11B9C">
        <w:rPr>
          <w:rFonts w:ascii="Times New Roman" w:hAnsi="Times New Roman" w:cs="Times New Roman"/>
          <w:b/>
          <w:bCs/>
          <w:sz w:val="24"/>
          <w:szCs w:val="24"/>
        </w:rPr>
        <w:t>:</w:t>
      </w:r>
      <w:r w:rsidRPr="00A11B9C">
        <w:rPr>
          <w:rFonts w:ascii="Times New Roman" w:hAnsi="Times New Roman" w:cs="Times New Roman"/>
          <w:sz w:val="24"/>
          <w:szCs w:val="24"/>
        </w:rPr>
        <w:t xml:space="preserve"> </w:t>
      </w:r>
      <w:r w:rsidRPr="00A11B9C">
        <w:rPr>
          <w:rFonts w:ascii="Times New Roman" w:hAnsi="Times New Roman" w:cs="Times New Roman"/>
          <w:sz w:val="24"/>
          <w:szCs w:val="24"/>
          <w:lang w:val="it-IT"/>
        </w:rPr>
        <w:t xml:space="preserve">Magnisit, </w:t>
      </w:r>
      <w:r w:rsidR="0083290C" w:rsidRPr="00A11B9C">
        <w:rPr>
          <w:rFonts w:ascii="Times New Roman" w:hAnsi="Times New Roman" w:cs="Times New Roman"/>
          <w:sz w:val="24"/>
          <w:szCs w:val="24"/>
          <w:lang w:val="it-IT"/>
        </w:rPr>
        <w:t>E</w:t>
      </w:r>
      <w:r w:rsidRPr="00A11B9C">
        <w:rPr>
          <w:rFonts w:ascii="Times New Roman" w:hAnsi="Times New Roman" w:cs="Times New Roman"/>
          <w:sz w:val="24"/>
          <w:szCs w:val="24"/>
          <w:lang w:val="it-IT"/>
        </w:rPr>
        <w:t xml:space="preserve">niscit, </w:t>
      </w:r>
      <w:r w:rsidR="0083290C" w:rsidRPr="00A11B9C">
        <w:rPr>
          <w:rFonts w:ascii="Times New Roman" w:hAnsi="Times New Roman" w:cs="Times New Roman"/>
          <w:sz w:val="24"/>
          <w:szCs w:val="24"/>
          <w:lang w:val="it-IT"/>
        </w:rPr>
        <w:t>C</w:t>
      </w:r>
      <w:r w:rsidRPr="00A11B9C">
        <w:rPr>
          <w:rFonts w:ascii="Times New Roman" w:hAnsi="Times New Roman" w:cs="Times New Roman"/>
          <w:sz w:val="24"/>
          <w:szCs w:val="24"/>
          <w:lang w:val="it-IT"/>
        </w:rPr>
        <w:t xml:space="preserve">omniminus, </w:t>
      </w:r>
      <w:r w:rsidR="0083290C" w:rsidRPr="00A11B9C">
        <w:rPr>
          <w:rFonts w:ascii="Times New Roman" w:hAnsi="Times New Roman" w:cs="Times New Roman"/>
          <w:sz w:val="24"/>
          <w:szCs w:val="24"/>
          <w:lang w:val="it-IT"/>
        </w:rPr>
        <w:t>I</w:t>
      </w:r>
      <w:r w:rsidRPr="00A11B9C">
        <w:rPr>
          <w:rFonts w:ascii="Times New Roman" w:hAnsi="Times New Roman" w:cs="Times New Roman"/>
          <w:sz w:val="24"/>
          <w:szCs w:val="24"/>
          <w:lang w:val="it-IT"/>
        </w:rPr>
        <w:t xml:space="preserve">umquo </w:t>
      </w:r>
      <w:r w:rsidR="0083290C" w:rsidRPr="00A11B9C">
        <w:rPr>
          <w:rFonts w:ascii="Times New Roman" w:hAnsi="Times New Roman" w:cs="Times New Roman"/>
          <w:sz w:val="24"/>
          <w:szCs w:val="24"/>
          <w:lang w:val="it-IT"/>
        </w:rPr>
        <w:t>I</w:t>
      </w:r>
      <w:r w:rsidRPr="00A11B9C">
        <w:rPr>
          <w:rFonts w:ascii="Times New Roman" w:hAnsi="Times New Roman" w:cs="Times New Roman"/>
          <w:sz w:val="24"/>
          <w:szCs w:val="24"/>
          <w:lang w:val="it-IT"/>
        </w:rPr>
        <w:t>pienisim, Quo Volum</w:t>
      </w:r>
    </w:p>
    <w:p w14:paraId="48190A06" w14:textId="77777777" w:rsidR="00126C66" w:rsidRPr="00A11B9C" w:rsidRDefault="00126C66"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rPr>
      </w:pPr>
    </w:p>
    <w:p w14:paraId="03A26399" w14:textId="77777777" w:rsidR="00126C66" w:rsidRPr="00A11B9C" w:rsidRDefault="002C0950" w:rsidP="005F26C5">
      <w:pPr>
        <w:pStyle w:val="Default"/>
        <w:spacing w:before="100" w:beforeAutospacing="1" w:after="100" w:afterAutospacing="1" w:line="360" w:lineRule="auto"/>
        <w:ind w:right="232"/>
        <w:jc w:val="both"/>
        <w:rPr>
          <w:rFonts w:ascii="Times New Roman" w:hAnsi="Times New Roman" w:cs="Times New Roman"/>
          <w:sz w:val="24"/>
          <w:szCs w:val="24"/>
        </w:rPr>
      </w:pPr>
      <w:r w:rsidRPr="00A11B9C">
        <w:rPr>
          <w:rFonts w:ascii="Times New Roman" w:hAnsi="Times New Roman" w:cs="Times New Roman"/>
          <w:sz w:val="24"/>
          <w:szCs w:val="24"/>
        </w:rPr>
        <w:br w:type="page"/>
      </w:r>
    </w:p>
    <w:p w14:paraId="07D388C7" w14:textId="77777777" w:rsidR="00126C66" w:rsidRPr="00A11B9C" w:rsidRDefault="002C0950" w:rsidP="005F26C5">
      <w:pPr>
        <w:pStyle w:val="Default"/>
        <w:spacing w:before="100" w:beforeAutospacing="1" w:after="100" w:afterAutospacing="1" w:line="360" w:lineRule="auto"/>
        <w:ind w:right="232"/>
        <w:jc w:val="both"/>
        <w:rPr>
          <w:rFonts w:ascii="Times New Roman" w:eastAsia="Heuristica Regular" w:hAnsi="Times New Roman" w:cs="Times New Roman"/>
          <w:b/>
          <w:bCs/>
          <w:sz w:val="24"/>
          <w:szCs w:val="24"/>
        </w:rPr>
      </w:pPr>
      <w:commentRangeStart w:id="33"/>
      <w:r w:rsidRPr="00A11B9C">
        <w:rPr>
          <w:rFonts w:ascii="Times New Roman" w:hAnsi="Times New Roman" w:cs="Times New Roman"/>
          <w:b/>
          <w:bCs/>
          <w:sz w:val="24"/>
          <w:szCs w:val="24"/>
        </w:rPr>
        <w:lastRenderedPageBreak/>
        <w:t>1</w:t>
      </w:r>
      <w:commentRangeEnd w:id="33"/>
      <w:r w:rsidR="00F4505C" w:rsidRPr="00A11B9C">
        <w:rPr>
          <w:rStyle w:val="AklamaBavurusu"/>
          <w:rFonts w:ascii="Times New Roman" w:hAnsi="Times New Roman" w:cs="Times New Roman"/>
          <w:color w:val="auto"/>
          <w:lang w:val="en-US"/>
        </w:rPr>
        <w:commentReference w:id="33"/>
      </w:r>
      <w:r w:rsidRPr="00A11B9C">
        <w:rPr>
          <w:rFonts w:ascii="Times New Roman" w:hAnsi="Times New Roman" w:cs="Times New Roman"/>
          <w:b/>
          <w:bCs/>
          <w:sz w:val="24"/>
          <w:szCs w:val="24"/>
        </w:rPr>
        <w:t xml:space="preserve">. </w:t>
      </w:r>
      <w:r w:rsidR="00510100" w:rsidRPr="00A11B9C">
        <w:rPr>
          <w:rFonts w:ascii="Times New Roman" w:hAnsi="Times New Roman" w:cs="Times New Roman"/>
          <w:b/>
          <w:bCs/>
          <w:sz w:val="24"/>
          <w:szCs w:val="24"/>
        </w:rPr>
        <w:t>GİRİŞ</w:t>
      </w:r>
    </w:p>
    <w:p w14:paraId="5932E381" w14:textId="77777777" w:rsidR="00282DEF" w:rsidRPr="00A11B9C" w:rsidRDefault="00282DEF" w:rsidP="005F26C5">
      <w:pPr>
        <w:spacing w:before="100" w:beforeAutospacing="1" w:after="100" w:afterAutospacing="1" w:line="360" w:lineRule="auto"/>
        <w:jc w:val="both"/>
        <w:rPr>
          <w:rFonts w:eastAsia="Heuristica Regular"/>
        </w:rPr>
      </w:pPr>
      <w:proofErr w:type="spellStart"/>
      <w:r w:rsidRPr="00A11B9C">
        <w:rPr>
          <w:rFonts w:eastAsia="Heuristica Regular"/>
        </w:rPr>
        <w:t>Pudi</w:t>
      </w:r>
      <w:proofErr w:type="spellEnd"/>
      <w:r w:rsidRPr="00A11B9C">
        <w:rPr>
          <w:rFonts w:eastAsia="Heuristica Regular"/>
        </w:rPr>
        <w:t xml:space="preserve"> </w:t>
      </w:r>
      <w:proofErr w:type="spellStart"/>
      <w:r w:rsidRPr="00A11B9C">
        <w:rPr>
          <w:rFonts w:eastAsia="Heuristica Regular"/>
        </w:rPr>
        <w:t>conecta</w:t>
      </w:r>
      <w:proofErr w:type="spellEnd"/>
      <w:r w:rsidRPr="00A11B9C">
        <w:rPr>
          <w:rFonts w:eastAsia="Heuristica Regular"/>
        </w:rPr>
        <w:t xml:space="preserve"> </w:t>
      </w:r>
      <w:proofErr w:type="spellStart"/>
      <w:r w:rsidRPr="00A11B9C">
        <w:rPr>
          <w:rFonts w:eastAsia="Heuristica Regular"/>
        </w:rPr>
        <w:t>errore</w:t>
      </w:r>
      <w:proofErr w:type="spellEnd"/>
      <w:r w:rsidRPr="00A11B9C">
        <w:rPr>
          <w:rFonts w:eastAsia="Heuristica Regular"/>
        </w:rPr>
        <w:t xml:space="preserve"> </w:t>
      </w:r>
      <w:proofErr w:type="spellStart"/>
      <w:r w:rsidRPr="00A11B9C">
        <w:rPr>
          <w:rFonts w:eastAsia="Heuristica Regular"/>
        </w:rPr>
        <w:t>aciam</w:t>
      </w:r>
      <w:proofErr w:type="spellEnd"/>
      <w:r w:rsidRPr="00A11B9C">
        <w:rPr>
          <w:rFonts w:eastAsia="Heuristica Regular"/>
        </w:rPr>
        <w:t xml:space="preserve"> </w:t>
      </w:r>
      <w:proofErr w:type="spellStart"/>
      <w:r w:rsidRPr="00A11B9C">
        <w:rPr>
          <w:rFonts w:eastAsia="Heuristica Regular"/>
        </w:rPr>
        <w:t>volorem</w:t>
      </w:r>
      <w:proofErr w:type="spellEnd"/>
      <w:r w:rsidRPr="00A11B9C">
        <w:rPr>
          <w:rFonts w:eastAsia="Heuristica Regular"/>
        </w:rPr>
        <w:t xml:space="preserve"> </w:t>
      </w:r>
      <w:proofErr w:type="spellStart"/>
      <w:r w:rsidRPr="00A11B9C">
        <w:rPr>
          <w:rFonts w:eastAsia="Heuristica Regular"/>
        </w:rPr>
        <w:t>volupta</w:t>
      </w:r>
      <w:proofErr w:type="spellEnd"/>
      <w:r w:rsidRPr="00A11B9C">
        <w:rPr>
          <w:rFonts w:eastAsia="Heuristica Regular"/>
        </w:rPr>
        <w:t xml:space="preserve"> </w:t>
      </w:r>
      <w:proofErr w:type="spellStart"/>
      <w:r w:rsidRPr="00A11B9C">
        <w:rPr>
          <w:rFonts w:eastAsia="Heuristica Regular"/>
        </w:rPr>
        <w:t>quiant</w:t>
      </w:r>
      <w:proofErr w:type="spellEnd"/>
      <w:r w:rsidRPr="00A11B9C">
        <w:rPr>
          <w:rFonts w:eastAsia="Heuristica Regular"/>
        </w:rPr>
        <w:t xml:space="preserve"> </w:t>
      </w:r>
      <w:proofErr w:type="spellStart"/>
      <w:r w:rsidRPr="00A11B9C">
        <w:rPr>
          <w:rFonts w:eastAsia="Heuristica Regular"/>
        </w:rPr>
        <w:t>autate</w:t>
      </w:r>
      <w:proofErr w:type="spellEnd"/>
      <w:r w:rsidRPr="00A11B9C">
        <w:rPr>
          <w:rFonts w:eastAsia="Heuristica Regular"/>
        </w:rPr>
        <w:t xml:space="preserve"> ventis </w:t>
      </w:r>
      <w:proofErr w:type="spellStart"/>
      <w:r w:rsidRPr="00A11B9C">
        <w:rPr>
          <w:rFonts w:eastAsia="Heuristica Regular"/>
        </w:rPr>
        <w:t>voluptas</w:t>
      </w:r>
      <w:proofErr w:type="spellEnd"/>
      <w:r w:rsidRPr="00A11B9C">
        <w:rPr>
          <w:rFonts w:eastAsia="Heuristica Regular"/>
        </w:rPr>
        <w:t xml:space="preserve"> </w:t>
      </w:r>
      <w:proofErr w:type="spellStart"/>
      <w:r w:rsidRPr="00A11B9C">
        <w:rPr>
          <w:rFonts w:eastAsia="Heuristica Regular"/>
        </w:rPr>
        <w:t>si</w:t>
      </w:r>
      <w:proofErr w:type="spellEnd"/>
      <w:r w:rsidRPr="00A11B9C">
        <w:rPr>
          <w:rFonts w:eastAsia="Heuristica Regular"/>
        </w:rPr>
        <w:t xml:space="preserve"> cus </w:t>
      </w:r>
      <w:proofErr w:type="spellStart"/>
      <w:r w:rsidRPr="00A11B9C">
        <w:rPr>
          <w:rFonts w:eastAsia="Heuristica Regular"/>
        </w:rPr>
        <w:t>aut</w:t>
      </w:r>
      <w:proofErr w:type="spellEnd"/>
      <w:r w:rsidRPr="00A11B9C">
        <w:rPr>
          <w:rFonts w:eastAsia="Heuristica Regular"/>
        </w:rPr>
        <w:t xml:space="preserve"> </w:t>
      </w:r>
      <w:proofErr w:type="spellStart"/>
      <w:r w:rsidRPr="00A11B9C">
        <w:rPr>
          <w:rFonts w:eastAsia="Heuristica Regular"/>
        </w:rPr>
        <w:t>lant</w:t>
      </w:r>
      <w:proofErr w:type="spellEnd"/>
      <w:r w:rsidRPr="00A11B9C">
        <w:rPr>
          <w:rFonts w:eastAsia="Heuristica Regular"/>
        </w:rPr>
        <w:t xml:space="preserve"> </w:t>
      </w:r>
      <w:proofErr w:type="spellStart"/>
      <w:r w:rsidRPr="00A11B9C">
        <w:rPr>
          <w:rFonts w:eastAsia="Heuristica Regular"/>
        </w:rPr>
        <w:t>officaes</w:t>
      </w:r>
      <w:proofErr w:type="spellEnd"/>
      <w:r w:rsidRPr="00A11B9C">
        <w:rPr>
          <w:rFonts w:eastAsia="Heuristica Regular"/>
        </w:rPr>
        <w:t xml:space="preserve"> </w:t>
      </w:r>
      <w:proofErr w:type="spellStart"/>
      <w:r w:rsidRPr="00A11B9C">
        <w:rPr>
          <w:rFonts w:eastAsia="Heuristica Regular"/>
        </w:rPr>
        <w:t>nonsed</w:t>
      </w:r>
      <w:proofErr w:type="spellEnd"/>
      <w:r w:rsidRPr="00A11B9C">
        <w:rPr>
          <w:rFonts w:eastAsia="Heuristica Regular"/>
        </w:rPr>
        <w:t xml:space="preserve"> </w:t>
      </w:r>
      <w:proofErr w:type="spellStart"/>
      <w:r w:rsidRPr="00A11B9C">
        <w:rPr>
          <w:rFonts w:eastAsia="Heuristica Regular"/>
        </w:rPr>
        <w:t>quam</w:t>
      </w:r>
      <w:proofErr w:type="spellEnd"/>
      <w:r w:rsidRPr="00A11B9C">
        <w:rPr>
          <w:rFonts w:eastAsia="Heuristica Regular"/>
        </w:rPr>
        <w:t xml:space="preserve"> ent </w:t>
      </w:r>
      <w:proofErr w:type="spellStart"/>
      <w:r w:rsidRPr="00A11B9C">
        <w:rPr>
          <w:rFonts w:eastAsia="Heuristica Regular"/>
        </w:rPr>
        <w:t>aut</w:t>
      </w:r>
      <w:proofErr w:type="spellEnd"/>
      <w:r w:rsidRPr="00A11B9C">
        <w:rPr>
          <w:rFonts w:eastAsia="Heuristica Regular"/>
        </w:rPr>
        <w:t xml:space="preserve"> </w:t>
      </w:r>
      <w:proofErr w:type="spellStart"/>
      <w:r w:rsidRPr="00A11B9C">
        <w:rPr>
          <w:rFonts w:eastAsia="Heuristica Regular"/>
        </w:rPr>
        <w:t>moluptiis</w:t>
      </w:r>
      <w:proofErr w:type="spellEnd"/>
      <w:r w:rsidRPr="00A11B9C">
        <w:rPr>
          <w:rFonts w:eastAsia="Heuristica Regular"/>
        </w:rPr>
        <w:t xml:space="preserve"> as et </w:t>
      </w:r>
      <w:proofErr w:type="spellStart"/>
      <w:r w:rsidRPr="00A11B9C">
        <w:rPr>
          <w:rFonts w:eastAsia="Heuristica Regular"/>
        </w:rPr>
        <w:t>quiantur</w:t>
      </w:r>
      <w:proofErr w:type="spellEnd"/>
      <w:r w:rsidR="00196AFF" w:rsidRPr="00A11B9C">
        <w:rPr>
          <w:rFonts w:eastAsia="Heuristica Regular"/>
        </w:rPr>
        <w:t xml:space="preserve"> </w:t>
      </w:r>
      <w:commentRangeStart w:id="34"/>
      <w:r w:rsidR="00196AFF" w:rsidRPr="00A11B9C">
        <w:rPr>
          <w:rFonts w:eastAsia="Heuristica Regular"/>
        </w:rPr>
        <w:t>(</w:t>
      </w:r>
      <w:commentRangeStart w:id="35"/>
      <w:r w:rsidR="00196AFF" w:rsidRPr="00A11B9C">
        <w:rPr>
          <w:rFonts w:eastAsia="Heuristica Regular"/>
        </w:rPr>
        <w:t>1</w:t>
      </w:r>
      <w:commentRangeEnd w:id="35"/>
      <w:r w:rsidR="0049262A" w:rsidRPr="00A11B9C">
        <w:rPr>
          <w:rStyle w:val="AklamaBavurusu"/>
        </w:rPr>
        <w:commentReference w:id="35"/>
      </w:r>
      <w:r w:rsidR="00196AFF" w:rsidRPr="00A11B9C">
        <w:rPr>
          <w:rFonts w:eastAsia="Heuristica Regular"/>
        </w:rPr>
        <w:t>)</w:t>
      </w:r>
      <w:commentRangeEnd w:id="34"/>
      <w:r w:rsidR="00F4505C" w:rsidRPr="00A11B9C">
        <w:rPr>
          <w:rStyle w:val="AklamaBavurusu"/>
        </w:rPr>
        <w:commentReference w:id="34"/>
      </w:r>
      <w:r w:rsidR="00196AFF" w:rsidRPr="00A11B9C">
        <w:rPr>
          <w:rFonts w:eastAsia="Heuristica Regular"/>
        </w:rPr>
        <w:t>.</w:t>
      </w:r>
    </w:p>
    <w:p w14:paraId="104EA1F6" w14:textId="77777777" w:rsidR="00282DEF" w:rsidRPr="00A11B9C" w:rsidRDefault="00282DEF" w:rsidP="005F26C5">
      <w:pPr>
        <w:spacing w:before="100" w:beforeAutospacing="1" w:after="100" w:afterAutospacing="1" w:line="360" w:lineRule="auto"/>
        <w:jc w:val="both"/>
        <w:rPr>
          <w:rFonts w:eastAsia="Heuristica Regular"/>
        </w:rPr>
      </w:pPr>
      <w:r w:rsidRPr="00A11B9C">
        <w:rPr>
          <w:rFonts w:eastAsia="Heuristica Regular"/>
        </w:rPr>
        <w:t xml:space="preserve">Ria </w:t>
      </w:r>
      <w:proofErr w:type="spellStart"/>
      <w:r w:rsidRPr="00A11B9C">
        <w:rPr>
          <w:rFonts w:eastAsia="Heuristica Regular"/>
        </w:rPr>
        <w:t>sa</w:t>
      </w:r>
      <w:proofErr w:type="spellEnd"/>
      <w:r w:rsidRPr="00A11B9C">
        <w:rPr>
          <w:rFonts w:eastAsia="Heuristica Regular"/>
        </w:rPr>
        <w:t xml:space="preserve"> </w:t>
      </w:r>
      <w:proofErr w:type="spellStart"/>
      <w:r w:rsidRPr="00A11B9C">
        <w:rPr>
          <w:rFonts w:eastAsia="Heuristica Regular"/>
        </w:rPr>
        <w:t>expellabo</w:t>
      </w:r>
      <w:proofErr w:type="spellEnd"/>
      <w:r w:rsidRPr="00A11B9C">
        <w:rPr>
          <w:rFonts w:eastAsia="Heuristica Regular"/>
        </w:rPr>
        <w:t xml:space="preserve">. </w:t>
      </w:r>
      <w:r w:rsidR="00062848" w:rsidRPr="00A11B9C">
        <w:rPr>
          <w:b/>
          <w:bCs/>
          <w:lang w:val="fr-FR"/>
        </w:rPr>
        <w:t xml:space="preserve">Lendus </w:t>
      </w:r>
      <w:r w:rsidR="00062848" w:rsidRPr="00A11B9C">
        <w:rPr>
          <w:b/>
          <w:bCs/>
        </w:rPr>
        <w:t>Rem</w:t>
      </w:r>
      <w:r w:rsidR="00062848" w:rsidRPr="00A11B9C">
        <w:rPr>
          <w:rFonts w:eastAsia="Heuristica Regular"/>
          <w:b/>
          <w:bCs/>
        </w:rPr>
        <w:t xml:space="preserve"> et </w:t>
      </w:r>
      <w:commentRangeStart w:id="36"/>
      <w:r w:rsidR="00062848" w:rsidRPr="00A11B9C">
        <w:rPr>
          <w:rFonts w:eastAsia="Heuristica Regular"/>
          <w:b/>
          <w:bCs/>
        </w:rPr>
        <w:t>al</w:t>
      </w:r>
      <w:commentRangeEnd w:id="36"/>
      <w:r w:rsidR="00062848" w:rsidRPr="00A11B9C">
        <w:rPr>
          <w:rStyle w:val="AklamaBavurusu"/>
        </w:rPr>
        <w:commentReference w:id="36"/>
      </w:r>
      <w:r w:rsidR="00062848" w:rsidRPr="00A11B9C">
        <w:rPr>
          <w:rFonts w:eastAsia="Heuristica Regular"/>
          <w:b/>
          <w:bCs/>
        </w:rPr>
        <w:t xml:space="preserve"> (2)</w:t>
      </w:r>
      <w:r w:rsidRPr="00A11B9C">
        <w:rPr>
          <w:rFonts w:eastAsia="Heuristica Regular"/>
          <w:b/>
          <w:bCs/>
        </w:rPr>
        <w:t>,</w:t>
      </w:r>
      <w:r w:rsidRPr="00A11B9C">
        <w:rPr>
          <w:rFonts w:eastAsia="Heuristica Regular"/>
        </w:rPr>
        <w:t xml:space="preserve"> </w:t>
      </w:r>
      <w:proofErr w:type="spellStart"/>
      <w:r w:rsidRPr="00A11B9C">
        <w:rPr>
          <w:rFonts w:eastAsia="Heuristica Regular"/>
        </w:rPr>
        <w:t>quias</w:t>
      </w:r>
      <w:proofErr w:type="spellEnd"/>
      <w:r w:rsidRPr="00A11B9C">
        <w:rPr>
          <w:rFonts w:eastAsia="Heuristica Regular"/>
        </w:rPr>
        <w:t xml:space="preserve"> </w:t>
      </w:r>
      <w:proofErr w:type="spellStart"/>
      <w:r w:rsidRPr="00A11B9C">
        <w:rPr>
          <w:rFonts w:eastAsia="Heuristica Regular"/>
        </w:rPr>
        <w:t>nita</w:t>
      </w:r>
      <w:proofErr w:type="spellEnd"/>
      <w:r w:rsidRPr="00A11B9C">
        <w:rPr>
          <w:rFonts w:eastAsia="Heuristica Regular"/>
        </w:rPr>
        <w:t xml:space="preserve"> sus non </w:t>
      </w:r>
      <w:proofErr w:type="spellStart"/>
      <w:r w:rsidRPr="00A11B9C">
        <w:rPr>
          <w:rFonts w:eastAsia="Heuristica Regular"/>
        </w:rPr>
        <w:t>prore</w:t>
      </w:r>
      <w:proofErr w:type="spellEnd"/>
      <w:r w:rsidRPr="00A11B9C">
        <w:rPr>
          <w:rFonts w:eastAsia="Heuristica Regular"/>
        </w:rPr>
        <w:t xml:space="preserve">, </w:t>
      </w:r>
      <w:proofErr w:type="spellStart"/>
      <w:r w:rsidRPr="00A11B9C">
        <w:rPr>
          <w:rFonts w:eastAsia="Heuristica Regular"/>
        </w:rPr>
        <w:t>tempori</w:t>
      </w:r>
      <w:proofErr w:type="spellEnd"/>
      <w:r w:rsidRPr="00A11B9C">
        <w:rPr>
          <w:rFonts w:eastAsia="Heuristica Regular"/>
        </w:rPr>
        <w:t xml:space="preserve"> </w:t>
      </w:r>
      <w:proofErr w:type="spellStart"/>
      <w:r w:rsidRPr="00A11B9C">
        <w:rPr>
          <w:rFonts w:eastAsia="Heuristica Regular"/>
        </w:rPr>
        <w:t>berum</w:t>
      </w:r>
      <w:proofErr w:type="spellEnd"/>
      <w:r w:rsidRPr="00A11B9C">
        <w:rPr>
          <w:rFonts w:eastAsia="Heuristica Regular"/>
        </w:rPr>
        <w:t xml:space="preserve">, officium </w:t>
      </w:r>
      <w:proofErr w:type="spellStart"/>
      <w:r w:rsidRPr="00A11B9C">
        <w:rPr>
          <w:rFonts w:eastAsia="Heuristica Regular"/>
        </w:rPr>
        <w:t>volori</w:t>
      </w:r>
      <w:proofErr w:type="spellEnd"/>
      <w:r w:rsidRPr="00A11B9C">
        <w:rPr>
          <w:rFonts w:eastAsia="Heuristica Regular"/>
        </w:rPr>
        <w:t xml:space="preserve"> </w:t>
      </w:r>
      <w:proofErr w:type="spellStart"/>
      <w:r w:rsidRPr="00A11B9C">
        <w:rPr>
          <w:rFonts w:eastAsia="Heuristica Regular"/>
        </w:rPr>
        <w:t>omnis</w:t>
      </w:r>
      <w:proofErr w:type="spellEnd"/>
      <w:r w:rsidRPr="00A11B9C">
        <w:rPr>
          <w:rFonts w:eastAsia="Heuristica Regular"/>
        </w:rPr>
        <w:t xml:space="preserve"> </w:t>
      </w:r>
      <w:proofErr w:type="spellStart"/>
      <w:r w:rsidRPr="00A11B9C">
        <w:rPr>
          <w:rFonts w:eastAsia="Heuristica Regular"/>
        </w:rPr>
        <w:t>ipsa</w:t>
      </w:r>
      <w:proofErr w:type="spellEnd"/>
      <w:r w:rsidRPr="00A11B9C">
        <w:rPr>
          <w:rFonts w:eastAsia="Heuristica Regular"/>
        </w:rPr>
        <w:t xml:space="preserve"> </w:t>
      </w:r>
      <w:proofErr w:type="spellStart"/>
      <w:r w:rsidRPr="00A11B9C">
        <w:rPr>
          <w:rFonts w:eastAsia="Heuristica Regular"/>
        </w:rPr>
        <w:t>vendiat</w:t>
      </w:r>
      <w:proofErr w:type="spellEnd"/>
      <w:r w:rsidRPr="00A11B9C">
        <w:rPr>
          <w:rFonts w:eastAsia="Heuristica Regular"/>
        </w:rPr>
        <w:t xml:space="preserve"> </w:t>
      </w:r>
      <w:proofErr w:type="spellStart"/>
      <w:r w:rsidRPr="00A11B9C">
        <w:rPr>
          <w:rFonts w:eastAsia="Heuristica Regular"/>
        </w:rPr>
        <w:t>usandunt</w:t>
      </w:r>
      <w:proofErr w:type="spellEnd"/>
      <w:r w:rsidRPr="00A11B9C">
        <w:rPr>
          <w:rFonts w:eastAsia="Heuristica Regular"/>
        </w:rPr>
        <w:t xml:space="preserve"> </w:t>
      </w:r>
      <w:proofErr w:type="spellStart"/>
      <w:r w:rsidRPr="00A11B9C">
        <w:rPr>
          <w:rFonts w:eastAsia="Heuristica Regular"/>
        </w:rPr>
        <w:t>maximpe</w:t>
      </w:r>
      <w:proofErr w:type="spellEnd"/>
      <w:r w:rsidRPr="00A11B9C">
        <w:rPr>
          <w:rFonts w:eastAsia="Heuristica Regular"/>
        </w:rPr>
        <w:t xml:space="preserve"> </w:t>
      </w:r>
      <w:proofErr w:type="spellStart"/>
      <w:r w:rsidRPr="00A11B9C">
        <w:rPr>
          <w:rFonts w:eastAsia="Heuristica Regular"/>
        </w:rPr>
        <w:t>volorem</w:t>
      </w:r>
      <w:proofErr w:type="spellEnd"/>
      <w:r w:rsidRPr="00A11B9C">
        <w:rPr>
          <w:rFonts w:eastAsia="Heuristica Regular"/>
        </w:rPr>
        <w:t xml:space="preserve"> </w:t>
      </w:r>
      <w:proofErr w:type="spellStart"/>
      <w:r w:rsidRPr="00A11B9C">
        <w:rPr>
          <w:rFonts w:eastAsia="Heuristica Regular"/>
        </w:rPr>
        <w:t>earum</w:t>
      </w:r>
      <w:proofErr w:type="spellEnd"/>
      <w:r w:rsidRPr="00A11B9C">
        <w:rPr>
          <w:rFonts w:eastAsia="Heuristica Regular"/>
        </w:rPr>
        <w:t xml:space="preserve">, ium </w:t>
      </w:r>
      <w:proofErr w:type="spellStart"/>
      <w:r w:rsidRPr="00A11B9C">
        <w:rPr>
          <w:rFonts w:eastAsia="Heuristica Regular"/>
        </w:rPr>
        <w:t>ipsaepta</w:t>
      </w:r>
      <w:proofErr w:type="spellEnd"/>
      <w:r w:rsidRPr="00A11B9C">
        <w:rPr>
          <w:rFonts w:eastAsia="Heuristica Regular"/>
        </w:rPr>
        <w:t xml:space="preserve"> non </w:t>
      </w:r>
      <w:proofErr w:type="spellStart"/>
      <w:r w:rsidRPr="00A11B9C">
        <w:rPr>
          <w:rFonts w:eastAsia="Heuristica Regular"/>
        </w:rPr>
        <w:t>nam</w:t>
      </w:r>
      <w:proofErr w:type="spellEnd"/>
      <w:r w:rsidRPr="00A11B9C">
        <w:rPr>
          <w:rFonts w:eastAsia="Heuristica Regular"/>
        </w:rPr>
        <w:t xml:space="preserve"> </w:t>
      </w:r>
      <w:proofErr w:type="spellStart"/>
      <w:r w:rsidRPr="00A11B9C">
        <w:rPr>
          <w:rFonts w:eastAsia="Heuristica Regular"/>
        </w:rPr>
        <w:t>vellaut</w:t>
      </w:r>
      <w:proofErr w:type="spellEnd"/>
      <w:r w:rsidRPr="00A11B9C">
        <w:rPr>
          <w:rFonts w:eastAsia="Heuristica Regular"/>
        </w:rPr>
        <w:t xml:space="preserve"> </w:t>
      </w:r>
      <w:proofErr w:type="spellStart"/>
      <w:r w:rsidRPr="00A11B9C">
        <w:rPr>
          <w:rFonts w:eastAsia="Heuristica Regular"/>
        </w:rPr>
        <w:t>officia</w:t>
      </w:r>
      <w:proofErr w:type="spellEnd"/>
      <w:r w:rsidRPr="00A11B9C">
        <w:rPr>
          <w:rFonts w:eastAsia="Heuristica Regular"/>
        </w:rPr>
        <w:t xml:space="preserve"> </w:t>
      </w:r>
      <w:proofErr w:type="spellStart"/>
      <w:r w:rsidRPr="00A11B9C">
        <w:rPr>
          <w:rFonts w:eastAsia="Heuristica Regular"/>
        </w:rPr>
        <w:t>dolorume</w:t>
      </w:r>
      <w:proofErr w:type="spellEnd"/>
      <w:r w:rsidRPr="00A11B9C">
        <w:rPr>
          <w:rFonts w:eastAsia="Heuristica Regular"/>
        </w:rPr>
        <w:t xml:space="preserve"> </w:t>
      </w:r>
      <w:proofErr w:type="spellStart"/>
      <w:r w:rsidRPr="00A11B9C">
        <w:rPr>
          <w:rFonts w:eastAsia="Heuristica Regular"/>
        </w:rPr>
        <w:t>volore</w:t>
      </w:r>
      <w:proofErr w:type="spellEnd"/>
      <w:r w:rsidRPr="00A11B9C">
        <w:rPr>
          <w:rFonts w:eastAsia="Heuristica Regular"/>
        </w:rPr>
        <w:t xml:space="preserve"> </w:t>
      </w:r>
      <w:proofErr w:type="spellStart"/>
      <w:r w:rsidRPr="00A11B9C">
        <w:rPr>
          <w:rFonts w:eastAsia="Heuristica Regular"/>
        </w:rPr>
        <w:t>eum</w:t>
      </w:r>
      <w:proofErr w:type="spellEnd"/>
      <w:r w:rsidRPr="00A11B9C">
        <w:rPr>
          <w:rFonts w:eastAsia="Heuristica Regular"/>
        </w:rPr>
        <w:t xml:space="preserve"> </w:t>
      </w:r>
      <w:proofErr w:type="spellStart"/>
      <w:r w:rsidRPr="00A11B9C">
        <w:rPr>
          <w:rFonts w:eastAsia="Heuristica Regular"/>
        </w:rPr>
        <w:t>desed</w:t>
      </w:r>
      <w:proofErr w:type="spellEnd"/>
      <w:r w:rsidRPr="00A11B9C">
        <w:rPr>
          <w:rFonts w:eastAsia="Heuristica Regular"/>
        </w:rPr>
        <w:t xml:space="preserve"> ea </w:t>
      </w:r>
      <w:proofErr w:type="spellStart"/>
      <w:r w:rsidRPr="00A11B9C">
        <w:rPr>
          <w:rFonts w:eastAsia="Heuristica Regular"/>
        </w:rPr>
        <w:t>inciendebis</w:t>
      </w:r>
      <w:proofErr w:type="spellEnd"/>
      <w:r w:rsidRPr="00A11B9C">
        <w:rPr>
          <w:rFonts w:eastAsia="Heuristica Regular"/>
        </w:rPr>
        <w:t xml:space="preserve"> re </w:t>
      </w:r>
      <w:proofErr w:type="spellStart"/>
      <w:r w:rsidRPr="00A11B9C">
        <w:rPr>
          <w:rFonts w:eastAsia="Heuristica Regular"/>
        </w:rPr>
        <w:t>pelitis</w:t>
      </w:r>
      <w:proofErr w:type="spellEnd"/>
      <w:r w:rsidRPr="00A11B9C">
        <w:rPr>
          <w:rFonts w:eastAsia="Heuristica Regular"/>
        </w:rPr>
        <w:t xml:space="preserve"> </w:t>
      </w:r>
      <w:proofErr w:type="spellStart"/>
      <w:r w:rsidRPr="00A11B9C">
        <w:rPr>
          <w:rFonts w:eastAsia="Heuristica Regular"/>
        </w:rPr>
        <w:t>dolorerum</w:t>
      </w:r>
      <w:proofErr w:type="spellEnd"/>
      <w:r w:rsidRPr="00A11B9C">
        <w:rPr>
          <w:rFonts w:eastAsia="Heuristica Regular"/>
        </w:rPr>
        <w:t xml:space="preserve"> </w:t>
      </w:r>
      <w:proofErr w:type="spellStart"/>
      <w:r w:rsidRPr="00A11B9C">
        <w:rPr>
          <w:rFonts w:eastAsia="Heuristica Regular"/>
        </w:rPr>
        <w:t>eos</w:t>
      </w:r>
      <w:proofErr w:type="spellEnd"/>
      <w:r w:rsidRPr="00A11B9C">
        <w:rPr>
          <w:rFonts w:eastAsia="Heuristica Regular"/>
        </w:rPr>
        <w:t xml:space="preserve"> </w:t>
      </w:r>
      <w:proofErr w:type="spellStart"/>
      <w:r w:rsidRPr="00A11B9C">
        <w:rPr>
          <w:rFonts w:eastAsia="Heuristica Regular"/>
        </w:rPr>
        <w:t>quam</w:t>
      </w:r>
      <w:proofErr w:type="spellEnd"/>
      <w:r w:rsidRPr="00A11B9C">
        <w:rPr>
          <w:rFonts w:eastAsia="Heuristica Regular"/>
        </w:rPr>
        <w:t xml:space="preserve"> </w:t>
      </w:r>
      <w:proofErr w:type="spellStart"/>
      <w:r w:rsidRPr="00A11B9C">
        <w:rPr>
          <w:rFonts w:eastAsia="Heuristica Regular"/>
        </w:rPr>
        <w:t>nim</w:t>
      </w:r>
      <w:proofErr w:type="spellEnd"/>
      <w:r w:rsidRPr="00A11B9C">
        <w:rPr>
          <w:rFonts w:eastAsia="Heuristica Regular"/>
        </w:rPr>
        <w:t xml:space="preserve"> </w:t>
      </w:r>
      <w:proofErr w:type="spellStart"/>
      <w:r w:rsidRPr="00A11B9C">
        <w:rPr>
          <w:rFonts w:eastAsia="Heuristica Regular"/>
        </w:rPr>
        <w:t>exceserior</w:t>
      </w:r>
      <w:proofErr w:type="spellEnd"/>
      <w:r w:rsidRPr="00A11B9C">
        <w:rPr>
          <w:rFonts w:eastAsia="Heuristica Regular"/>
        </w:rPr>
        <w:t xml:space="preserve"> as expel ea </w:t>
      </w:r>
      <w:proofErr w:type="spellStart"/>
      <w:r w:rsidRPr="00A11B9C">
        <w:rPr>
          <w:rFonts w:eastAsia="Heuristica Regular"/>
        </w:rPr>
        <w:t>dissinist</w:t>
      </w:r>
      <w:proofErr w:type="spellEnd"/>
      <w:r w:rsidRPr="00A11B9C">
        <w:rPr>
          <w:rFonts w:eastAsia="Heuristica Regular"/>
        </w:rPr>
        <w:t xml:space="preserve"> et </w:t>
      </w:r>
      <w:proofErr w:type="spellStart"/>
      <w:r w:rsidRPr="00A11B9C">
        <w:rPr>
          <w:rFonts w:eastAsia="Heuristica Regular"/>
        </w:rPr>
        <w:t>aut</w:t>
      </w:r>
      <w:proofErr w:type="spellEnd"/>
      <w:r w:rsidRPr="00A11B9C">
        <w:rPr>
          <w:rFonts w:eastAsia="Heuristica Regular"/>
        </w:rPr>
        <w:t xml:space="preserve"> </w:t>
      </w:r>
      <w:proofErr w:type="spellStart"/>
      <w:r w:rsidRPr="00A11B9C">
        <w:rPr>
          <w:rFonts w:eastAsia="Heuristica Regular"/>
        </w:rPr>
        <w:t>maio</w:t>
      </w:r>
      <w:proofErr w:type="spellEnd"/>
      <w:r w:rsidRPr="00A11B9C">
        <w:rPr>
          <w:rFonts w:eastAsia="Heuristica Regular"/>
        </w:rPr>
        <w:t xml:space="preserve">. Qui </w:t>
      </w:r>
      <w:proofErr w:type="spellStart"/>
      <w:r w:rsidRPr="00A11B9C">
        <w:rPr>
          <w:rFonts w:eastAsia="Heuristica Regular"/>
        </w:rPr>
        <w:t>officim</w:t>
      </w:r>
      <w:proofErr w:type="spellEnd"/>
      <w:r w:rsidRPr="00A11B9C">
        <w:rPr>
          <w:rFonts w:eastAsia="Heuristica Regular"/>
        </w:rPr>
        <w:t xml:space="preserve"> </w:t>
      </w:r>
      <w:proofErr w:type="spellStart"/>
      <w:r w:rsidRPr="00A11B9C">
        <w:rPr>
          <w:rFonts w:eastAsia="Heuristica Regular"/>
        </w:rPr>
        <w:t>inulparumque</w:t>
      </w:r>
      <w:proofErr w:type="spellEnd"/>
      <w:r w:rsidRPr="00A11B9C">
        <w:rPr>
          <w:rFonts w:eastAsia="Heuristica Regular"/>
        </w:rPr>
        <w:t xml:space="preserve"> </w:t>
      </w:r>
      <w:proofErr w:type="spellStart"/>
      <w:r w:rsidRPr="00A11B9C">
        <w:rPr>
          <w:rFonts w:eastAsia="Heuristica Regular"/>
        </w:rPr>
        <w:t>nimposa</w:t>
      </w:r>
      <w:proofErr w:type="spellEnd"/>
      <w:r w:rsidRPr="00A11B9C">
        <w:rPr>
          <w:rFonts w:eastAsia="Heuristica Regular"/>
        </w:rPr>
        <w:t xml:space="preserve"> </w:t>
      </w:r>
      <w:proofErr w:type="spellStart"/>
      <w:r w:rsidRPr="00A11B9C">
        <w:rPr>
          <w:rFonts w:eastAsia="Heuristica Regular"/>
        </w:rPr>
        <w:t>muscid</w:t>
      </w:r>
      <w:proofErr w:type="spellEnd"/>
      <w:r w:rsidRPr="00A11B9C">
        <w:rPr>
          <w:rFonts w:eastAsia="Heuristica Regular"/>
        </w:rPr>
        <w:t xml:space="preserve"> et mint et qui </w:t>
      </w:r>
      <w:proofErr w:type="spellStart"/>
      <w:r w:rsidRPr="00A11B9C">
        <w:rPr>
          <w:rFonts w:eastAsia="Heuristica Regular"/>
        </w:rPr>
        <w:t>culleni</w:t>
      </w:r>
      <w:proofErr w:type="spellEnd"/>
      <w:r w:rsidRPr="00A11B9C">
        <w:rPr>
          <w:rFonts w:eastAsia="Heuristica Regular"/>
        </w:rPr>
        <w:t xml:space="preserve"> </w:t>
      </w:r>
      <w:proofErr w:type="spellStart"/>
      <w:r w:rsidRPr="00A11B9C">
        <w:rPr>
          <w:rFonts w:eastAsia="Heuristica Regular"/>
        </w:rPr>
        <w:t>volest</w:t>
      </w:r>
      <w:proofErr w:type="spellEnd"/>
      <w:r w:rsidRPr="00A11B9C">
        <w:rPr>
          <w:rFonts w:eastAsia="Heuristica Regular"/>
        </w:rPr>
        <w:t xml:space="preserve"> </w:t>
      </w:r>
      <w:proofErr w:type="spellStart"/>
      <w:r w:rsidRPr="00A11B9C">
        <w:rPr>
          <w:rFonts w:eastAsia="Heuristica Regular"/>
        </w:rPr>
        <w:t>eos</w:t>
      </w:r>
      <w:proofErr w:type="spellEnd"/>
      <w:r w:rsidRPr="00A11B9C">
        <w:rPr>
          <w:rFonts w:eastAsia="Heuristica Regular"/>
        </w:rPr>
        <w:t xml:space="preserve"> dem el int </w:t>
      </w:r>
      <w:proofErr w:type="spellStart"/>
      <w:r w:rsidRPr="00A11B9C">
        <w:rPr>
          <w:rFonts w:eastAsia="Heuristica Regular"/>
        </w:rPr>
        <w:t>aut</w:t>
      </w:r>
      <w:proofErr w:type="spellEnd"/>
      <w:r w:rsidRPr="00A11B9C">
        <w:rPr>
          <w:rFonts w:eastAsia="Heuristica Regular"/>
        </w:rPr>
        <w:t xml:space="preserve"> </w:t>
      </w:r>
      <w:proofErr w:type="spellStart"/>
      <w:r w:rsidRPr="00A11B9C">
        <w:rPr>
          <w:rFonts w:eastAsia="Heuristica Regular"/>
        </w:rPr>
        <w:t>quisquat</w:t>
      </w:r>
      <w:proofErr w:type="spellEnd"/>
      <w:r w:rsidR="00196AFF" w:rsidRPr="00A11B9C">
        <w:rPr>
          <w:rFonts w:eastAsia="Heuristica Regular"/>
        </w:rPr>
        <w:t xml:space="preserve"> (3)</w:t>
      </w:r>
      <w:r w:rsidRPr="00A11B9C">
        <w:rPr>
          <w:rFonts w:eastAsia="Heuristica Regular"/>
        </w:rPr>
        <w:t>.</w:t>
      </w:r>
    </w:p>
    <w:p w14:paraId="33A80288" w14:textId="77777777" w:rsidR="00282DEF" w:rsidRPr="00A11B9C" w:rsidRDefault="00282DEF" w:rsidP="005F26C5">
      <w:pPr>
        <w:spacing w:before="100" w:beforeAutospacing="1" w:after="100" w:afterAutospacing="1" w:line="360" w:lineRule="auto"/>
        <w:jc w:val="both"/>
        <w:rPr>
          <w:rFonts w:eastAsia="Heuristica Regular"/>
        </w:rPr>
      </w:pPr>
      <w:r w:rsidRPr="00A11B9C">
        <w:rPr>
          <w:rFonts w:eastAsia="Heuristica Regular"/>
        </w:rPr>
        <w:t xml:space="preserve">Ur </w:t>
      </w:r>
      <w:proofErr w:type="spellStart"/>
      <w:r w:rsidRPr="00A11B9C">
        <w:rPr>
          <w:rFonts w:eastAsia="Heuristica Regular"/>
        </w:rPr>
        <w:t>sequate</w:t>
      </w:r>
      <w:proofErr w:type="spellEnd"/>
      <w:r w:rsidRPr="00A11B9C">
        <w:rPr>
          <w:rFonts w:eastAsia="Heuristica Regular"/>
        </w:rPr>
        <w:t xml:space="preserve"> </w:t>
      </w:r>
      <w:proofErr w:type="spellStart"/>
      <w:r w:rsidRPr="00A11B9C">
        <w:rPr>
          <w:rFonts w:eastAsia="Heuristica Regular"/>
        </w:rPr>
        <w:t>comnim</w:t>
      </w:r>
      <w:proofErr w:type="spellEnd"/>
      <w:r w:rsidRPr="00A11B9C">
        <w:rPr>
          <w:rFonts w:eastAsia="Heuristica Regular"/>
        </w:rPr>
        <w:t xml:space="preserve"> dis </w:t>
      </w:r>
      <w:proofErr w:type="spellStart"/>
      <w:r w:rsidRPr="00A11B9C">
        <w:rPr>
          <w:rFonts w:eastAsia="Heuristica Regular"/>
        </w:rPr>
        <w:t>raestiata</w:t>
      </w:r>
      <w:proofErr w:type="spellEnd"/>
      <w:r w:rsidRPr="00A11B9C">
        <w:rPr>
          <w:rFonts w:eastAsia="Heuristica Regular"/>
        </w:rPr>
        <w:t xml:space="preserve"> dolore, ne </w:t>
      </w:r>
      <w:proofErr w:type="spellStart"/>
      <w:r w:rsidRPr="00A11B9C">
        <w:rPr>
          <w:rFonts w:eastAsia="Heuristica Regular"/>
        </w:rPr>
        <w:t>sa</w:t>
      </w:r>
      <w:proofErr w:type="spellEnd"/>
      <w:r w:rsidRPr="00A11B9C">
        <w:rPr>
          <w:rFonts w:eastAsia="Heuristica Regular"/>
        </w:rPr>
        <w:t xml:space="preserve"> </w:t>
      </w:r>
      <w:proofErr w:type="spellStart"/>
      <w:r w:rsidRPr="00A11B9C">
        <w:rPr>
          <w:rFonts w:eastAsia="Heuristica Regular"/>
        </w:rPr>
        <w:t>volor</w:t>
      </w:r>
      <w:proofErr w:type="spellEnd"/>
      <w:r w:rsidRPr="00A11B9C">
        <w:rPr>
          <w:rFonts w:eastAsia="Heuristica Regular"/>
        </w:rPr>
        <w:t xml:space="preserve"> </w:t>
      </w:r>
      <w:proofErr w:type="spellStart"/>
      <w:r w:rsidRPr="00A11B9C">
        <w:rPr>
          <w:rFonts w:eastAsia="Heuristica Regular"/>
        </w:rPr>
        <w:t>si</w:t>
      </w:r>
      <w:proofErr w:type="spellEnd"/>
      <w:r w:rsidRPr="00A11B9C">
        <w:rPr>
          <w:rFonts w:eastAsia="Heuristica Regular"/>
        </w:rPr>
        <w:t xml:space="preserve"> </w:t>
      </w:r>
      <w:proofErr w:type="spellStart"/>
      <w:r w:rsidRPr="00A11B9C">
        <w:rPr>
          <w:rFonts w:eastAsia="Heuristica Regular"/>
        </w:rPr>
        <w:t>volupidebis</w:t>
      </w:r>
      <w:proofErr w:type="spellEnd"/>
      <w:r w:rsidRPr="00A11B9C">
        <w:rPr>
          <w:rFonts w:eastAsia="Heuristica Regular"/>
        </w:rPr>
        <w:t xml:space="preserve"> </w:t>
      </w:r>
      <w:proofErr w:type="spellStart"/>
      <w:r w:rsidRPr="00A11B9C">
        <w:rPr>
          <w:rFonts w:eastAsia="Heuristica Regular"/>
        </w:rPr>
        <w:t>ullorae</w:t>
      </w:r>
      <w:proofErr w:type="spellEnd"/>
      <w:r w:rsidRPr="00A11B9C">
        <w:rPr>
          <w:rFonts w:eastAsia="Heuristica Regular"/>
        </w:rPr>
        <w:t xml:space="preserve"> </w:t>
      </w:r>
      <w:proofErr w:type="spellStart"/>
      <w:r w:rsidRPr="00A11B9C">
        <w:rPr>
          <w:rFonts w:eastAsia="Heuristica Regular"/>
        </w:rPr>
        <w:t>seditaq</w:t>
      </w:r>
      <w:proofErr w:type="spellEnd"/>
      <w:r w:rsidRPr="00A11B9C">
        <w:rPr>
          <w:rFonts w:eastAsia="Heuristica Regular"/>
        </w:rPr>
        <w:t xml:space="preserve"> </w:t>
      </w:r>
      <w:proofErr w:type="spellStart"/>
      <w:r w:rsidRPr="00A11B9C">
        <w:rPr>
          <w:rFonts w:eastAsia="Heuristica Regular"/>
        </w:rPr>
        <w:t>uaepers</w:t>
      </w:r>
      <w:proofErr w:type="spellEnd"/>
      <w:r w:rsidRPr="00A11B9C">
        <w:rPr>
          <w:rFonts w:eastAsia="Heuristica Regular"/>
        </w:rPr>
        <w:t xml:space="preserve"> </w:t>
      </w:r>
      <w:proofErr w:type="spellStart"/>
      <w:r w:rsidRPr="00A11B9C">
        <w:rPr>
          <w:rFonts w:eastAsia="Heuristica Regular"/>
        </w:rPr>
        <w:t>peliqui</w:t>
      </w:r>
      <w:proofErr w:type="spellEnd"/>
      <w:r w:rsidRPr="00A11B9C">
        <w:rPr>
          <w:rFonts w:eastAsia="Heuristica Regular"/>
        </w:rPr>
        <w:t xml:space="preserve"> </w:t>
      </w:r>
      <w:proofErr w:type="spellStart"/>
      <w:r w:rsidRPr="00A11B9C">
        <w:rPr>
          <w:rFonts w:eastAsia="Heuristica Regular"/>
        </w:rPr>
        <w:t>aut</w:t>
      </w:r>
      <w:proofErr w:type="spellEnd"/>
      <w:r w:rsidRPr="00A11B9C">
        <w:rPr>
          <w:rFonts w:eastAsia="Heuristica Regular"/>
        </w:rPr>
        <w:t xml:space="preserve"> pro </w:t>
      </w:r>
      <w:proofErr w:type="spellStart"/>
      <w:r w:rsidRPr="00A11B9C">
        <w:rPr>
          <w:rFonts w:eastAsia="Heuristica Regular"/>
        </w:rPr>
        <w:t>molut</w:t>
      </w:r>
      <w:proofErr w:type="spellEnd"/>
      <w:r w:rsidRPr="00A11B9C">
        <w:rPr>
          <w:rFonts w:eastAsia="Heuristica Regular"/>
        </w:rPr>
        <w:t xml:space="preserve"> eri as </w:t>
      </w:r>
      <w:proofErr w:type="spellStart"/>
      <w:r w:rsidRPr="00A11B9C">
        <w:rPr>
          <w:rFonts w:eastAsia="Heuristica Regular"/>
        </w:rPr>
        <w:t>quistium</w:t>
      </w:r>
      <w:proofErr w:type="spellEnd"/>
      <w:r w:rsidRPr="00A11B9C">
        <w:rPr>
          <w:rFonts w:eastAsia="Heuristica Regular"/>
        </w:rPr>
        <w:t xml:space="preserve"> </w:t>
      </w:r>
      <w:proofErr w:type="spellStart"/>
      <w:r w:rsidRPr="00A11B9C">
        <w:rPr>
          <w:rFonts w:eastAsia="Heuristica Regular"/>
        </w:rPr>
        <w:t>repe</w:t>
      </w:r>
      <w:proofErr w:type="spellEnd"/>
      <w:r w:rsidRPr="00A11B9C">
        <w:rPr>
          <w:rFonts w:eastAsia="Heuristica Regular"/>
        </w:rPr>
        <w:t xml:space="preserve"> mod </w:t>
      </w:r>
      <w:proofErr w:type="spellStart"/>
      <w:r w:rsidRPr="00A11B9C">
        <w:rPr>
          <w:rFonts w:eastAsia="Heuristica Regular"/>
        </w:rPr>
        <w:t>ut</w:t>
      </w:r>
      <w:proofErr w:type="spellEnd"/>
      <w:r w:rsidRPr="00A11B9C">
        <w:rPr>
          <w:rFonts w:eastAsia="Heuristica Regular"/>
        </w:rPr>
        <w:t xml:space="preserve"> repel </w:t>
      </w:r>
      <w:proofErr w:type="spellStart"/>
      <w:r w:rsidRPr="00A11B9C">
        <w:rPr>
          <w:rFonts w:eastAsia="Heuristica Regular"/>
        </w:rPr>
        <w:t>etur</w:t>
      </w:r>
      <w:proofErr w:type="spellEnd"/>
      <w:r w:rsidRPr="00A11B9C">
        <w:rPr>
          <w:rFonts w:eastAsia="Heuristica Regular"/>
        </w:rPr>
        <w:t xml:space="preserve"> at </w:t>
      </w:r>
      <w:proofErr w:type="spellStart"/>
      <w:r w:rsidRPr="00A11B9C">
        <w:rPr>
          <w:rFonts w:eastAsia="Heuristica Regular"/>
        </w:rPr>
        <w:t>evenis</w:t>
      </w:r>
      <w:proofErr w:type="spellEnd"/>
      <w:r w:rsidRPr="00A11B9C">
        <w:rPr>
          <w:rFonts w:eastAsia="Heuristica Regular"/>
        </w:rPr>
        <w:t xml:space="preserve"> sed </w:t>
      </w:r>
      <w:proofErr w:type="spellStart"/>
      <w:r w:rsidRPr="00A11B9C">
        <w:rPr>
          <w:rFonts w:eastAsia="Heuristica Regular"/>
        </w:rPr>
        <w:t>moluptatur</w:t>
      </w:r>
      <w:proofErr w:type="spellEnd"/>
      <w:r w:rsidRPr="00A11B9C">
        <w:rPr>
          <w:rFonts w:eastAsia="Heuristica Regular"/>
        </w:rPr>
        <w:t xml:space="preserve">, </w:t>
      </w:r>
      <w:proofErr w:type="spellStart"/>
      <w:r w:rsidRPr="00A11B9C">
        <w:rPr>
          <w:rFonts w:eastAsia="Heuristica Regular"/>
        </w:rPr>
        <w:t>inci</w:t>
      </w:r>
      <w:proofErr w:type="spellEnd"/>
      <w:r w:rsidRPr="00A11B9C">
        <w:rPr>
          <w:rFonts w:eastAsia="Heuristica Regular"/>
        </w:rPr>
        <w:t xml:space="preserve"> </w:t>
      </w:r>
      <w:proofErr w:type="spellStart"/>
      <w:r w:rsidRPr="00A11B9C">
        <w:rPr>
          <w:rFonts w:eastAsia="Heuristica Regular"/>
        </w:rPr>
        <w:t>inctotata</w:t>
      </w:r>
      <w:proofErr w:type="spellEnd"/>
      <w:r w:rsidRPr="00A11B9C">
        <w:rPr>
          <w:rFonts w:eastAsia="Heuristica Regular"/>
        </w:rPr>
        <w:t xml:space="preserve"> </w:t>
      </w:r>
      <w:proofErr w:type="spellStart"/>
      <w:r w:rsidRPr="00A11B9C">
        <w:rPr>
          <w:rFonts w:eastAsia="Heuristica Regular"/>
        </w:rPr>
        <w:t>quodiscieni</w:t>
      </w:r>
      <w:proofErr w:type="spellEnd"/>
      <w:r w:rsidRPr="00A11B9C">
        <w:rPr>
          <w:rFonts w:eastAsia="Heuristica Regular"/>
        </w:rPr>
        <w:t xml:space="preserve"> con net </w:t>
      </w:r>
      <w:proofErr w:type="spellStart"/>
      <w:r w:rsidRPr="00A11B9C">
        <w:rPr>
          <w:rFonts w:eastAsia="Heuristica Regular"/>
        </w:rPr>
        <w:t>restotati</w:t>
      </w:r>
      <w:proofErr w:type="spellEnd"/>
      <w:r w:rsidRPr="00A11B9C">
        <w:rPr>
          <w:rFonts w:eastAsia="Heuristica Regular"/>
        </w:rPr>
        <w:t xml:space="preserve"> dem </w:t>
      </w:r>
      <w:proofErr w:type="spellStart"/>
      <w:r w:rsidRPr="00A11B9C">
        <w:rPr>
          <w:rFonts w:eastAsia="Heuristica Regular"/>
        </w:rPr>
        <w:t>quassitem</w:t>
      </w:r>
      <w:proofErr w:type="spellEnd"/>
      <w:r w:rsidRPr="00A11B9C">
        <w:rPr>
          <w:rFonts w:eastAsia="Heuristica Regular"/>
        </w:rPr>
        <w:t xml:space="preserve"> </w:t>
      </w:r>
      <w:proofErr w:type="spellStart"/>
      <w:r w:rsidRPr="00A11B9C">
        <w:rPr>
          <w:rFonts w:eastAsia="Heuristica Regular"/>
        </w:rPr>
        <w:t>quis</w:t>
      </w:r>
      <w:proofErr w:type="spellEnd"/>
      <w:r w:rsidRPr="00A11B9C">
        <w:rPr>
          <w:rFonts w:eastAsia="Heuristica Regular"/>
        </w:rPr>
        <w:t xml:space="preserve"> ex </w:t>
      </w:r>
      <w:proofErr w:type="spellStart"/>
      <w:r w:rsidRPr="00A11B9C">
        <w:rPr>
          <w:rFonts w:eastAsia="Heuristica Regular"/>
        </w:rPr>
        <w:t>eatio</w:t>
      </w:r>
      <w:proofErr w:type="spellEnd"/>
      <w:r w:rsidRPr="00A11B9C">
        <w:rPr>
          <w:rFonts w:eastAsia="Heuristica Regular"/>
        </w:rPr>
        <w:t xml:space="preserve"> </w:t>
      </w:r>
      <w:proofErr w:type="spellStart"/>
      <w:r w:rsidRPr="00A11B9C">
        <w:rPr>
          <w:rFonts w:eastAsia="Heuristica Regular"/>
        </w:rPr>
        <w:t>maiorporum</w:t>
      </w:r>
      <w:proofErr w:type="spellEnd"/>
      <w:r w:rsidRPr="00A11B9C">
        <w:rPr>
          <w:rFonts w:eastAsia="Heuristica Regular"/>
        </w:rPr>
        <w:t xml:space="preserve"> </w:t>
      </w:r>
      <w:proofErr w:type="spellStart"/>
      <w:r w:rsidRPr="00A11B9C">
        <w:rPr>
          <w:rFonts w:eastAsia="Heuristica Regular"/>
        </w:rPr>
        <w:t>experae</w:t>
      </w:r>
      <w:proofErr w:type="spellEnd"/>
      <w:r w:rsidRPr="00A11B9C">
        <w:rPr>
          <w:rFonts w:eastAsia="Heuristica Regular"/>
        </w:rPr>
        <w:t xml:space="preserve"> dem re </w:t>
      </w:r>
      <w:proofErr w:type="spellStart"/>
      <w:r w:rsidRPr="00A11B9C">
        <w:rPr>
          <w:rFonts w:eastAsia="Heuristica Regular"/>
        </w:rPr>
        <w:t>voluptiam</w:t>
      </w:r>
      <w:proofErr w:type="spellEnd"/>
      <w:r w:rsidRPr="00A11B9C">
        <w:rPr>
          <w:rFonts w:eastAsia="Heuristica Regular"/>
        </w:rPr>
        <w:t xml:space="preserve"> re et, </w:t>
      </w:r>
      <w:proofErr w:type="spellStart"/>
      <w:r w:rsidRPr="00A11B9C">
        <w:rPr>
          <w:rFonts w:eastAsia="Heuristica Regular"/>
        </w:rPr>
        <w:t>inum</w:t>
      </w:r>
      <w:proofErr w:type="spellEnd"/>
      <w:r w:rsidRPr="00A11B9C">
        <w:rPr>
          <w:rFonts w:eastAsia="Heuristica Regular"/>
        </w:rPr>
        <w:t xml:space="preserve"> </w:t>
      </w:r>
      <w:proofErr w:type="spellStart"/>
      <w:r w:rsidRPr="00A11B9C">
        <w:rPr>
          <w:rFonts w:eastAsia="Heuristica Regular"/>
        </w:rPr>
        <w:t>andigento</w:t>
      </w:r>
      <w:proofErr w:type="spellEnd"/>
      <w:r w:rsidRPr="00A11B9C">
        <w:rPr>
          <w:rFonts w:eastAsia="Heuristica Regular"/>
        </w:rPr>
        <w:t xml:space="preserve"> </w:t>
      </w:r>
      <w:proofErr w:type="spellStart"/>
      <w:r w:rsidRPr="00A11B9C">
        <w:rPr>
          <w:rFonts w:eastAsia="Heuristica Regular"/>
        </w:rPr>
        <w:t>comnis</w:t>
      </w:r>
      <w:proofErr w:type="spellEnd"/>
      <w:r w:rsidRPr="00A11B9C">
        <w:rPr>
          <w:rFonts w:eastAsia="Heuristica Regular"/>
        </w:rPr>
        <w:t xml:space="preserve"> </w:t>
      </w:r>
      <w:proofErr w:type="spellStart"/>
      <w:r w:rsidRPr="00A11B9C">
        <w:rPr>
          <w:rFonts w:eastAsia="Heuristica Regular"/>
        </w:rPr>
        <w:t>reri</w:t>
      </w:r>
      <w:proofErr w:type="spellEnd"/>
      <w:r w:rsidRPr="00A11B9C">
        <w:rPr>
          <w:rFonts w:eastAsia="Heuristica Regular"/>
        </w:rPr>
        <w:t xml:space="preserve"> </w:t>
      </w:r>
      <w:proofErr w:type="spellStart"/>
      <w:r w:rsidRPr="00A11B9C">
        <w:rPr>
          <w:rFonts w:eastAsia="Heuristica Regular"/>
        </w:rPr>
        <w:t>omnis</w:t>
      </w:r>
      <w:proofErr w:type="spellEnd"/>
      <w:r w:rsidRPr="00A11B9C">
        <w:rPr>
          <w:rFonts w:eastAsia="Heuristica Regular"/>
        </w:rPr>
        <w:t xml:space="preserve"> qui de </w:t>
      </w:r>
      <w:proofErr w:type="spellStart"/>
      <w:r w:rsidRPr="00A11B9C">
        <w:rPr>
          <w:rFonts w:eastAsia="Heuristica Regular"/>
        </w:rPr>
        <w:t>vitior</w:t>
      </w:r>
      <w:proofErr w:type="spellEnd"/>
      <w:r w:rsidRPr="00A11B9C">
        <w:rPr>
          <w:rFonts w:eastAsia="Heuristica Regular"/>
        </w:rPr>
        <w:t xml:space="preserve"> rem </w:t>
      </w:r>
      <w:proofErr w:type="spellStart"/>
      <w:r w:rsidRPr="00A11B9C">
        <w:rPr>
          <w:rFonts w:eastAsia="Heuristica Regular"/>
        </w:rPr>
        <w:t>idi</w:t>
      </w:r>
      <w:proofErr w:type="spellEnd"/>
      <w:r w:rsidRPr="00A11B9C">
        <w:rPr>
          <w:rFonts w:eastAsia="Heuristica Regular"/>
        </w:rPr>
        <w:t xml:space="preserve"> sum </w:t>
      </w:r>
      <w:proofErr w:type="spellStart"/>
      <w:r w:rsidRPr="00A11B9C">
        <w:rPr>
          <w:rFonts w:eastAsia="Heuristica Regular"/>
        </w:rPr>
        <w:t>fugiaes</w:t>
      </w:r>
      <w:proofErr w:type="spellEnd"/>
      <w:r w:rsidRPr="00A11B9C">
        <w:rPr>
          <w:rFonts w:eastAsia="Heuristica Regular"/>
        </w:rPr>
        <w:t xml:space="preserve"> </w:t>
      </w:r>
      <w:proofErr w:type="spellStart"/>
      <w:r w:rsidRPr="00A11B9C">
        <w:rPr>
          <w:rFonts w:eastAsia="Heuristica Regular"/>
        </w:rPr>
        <w:t>cimet</w:t>
      </w:r>
      <w:proofErr w:type="spellEnd"/>
      <w:r w:rsidRPr="00A11B9C">
        <w:rPr>
          <w:rFonts w:eastAsia="Heuristica Regular"/>
        </w:rPr>
        <w:t xml:space="preserve">, alit min ped que </w:t>
      </w:r>
      <w:proofErr w:type="spellStart"/>
      <w:r w:rsidRPr="00A11B9C">
        <w:rPr>
          <w:rFonts w:eastAsia="Heuristica Regular"/>
        </w:rPr>
        <w:t>volupta</w:t>
      </w:r>
      <w:proofErr w:type="spellEnd"/>
      <w:r w:rsidRPr="00A11B9C">
        <w:rPr>
          <w:rFonts w:eastAsia="Heuristica Regular"/>
        </w:rPr>
        <w:t xml:space="preserve"> </w:t>
      </w:r>
      <w:proofErr w:type="spellStart"/>
      <w:r w:rsidRPr="00A11B9C">
        <w:rPr>
          <w:rFonts w:eastAsia="Heuristica Regular"/>
        </w:rPr>
        <w:t>speritius</w:t>
      </w:r>
      <w:proofErr w:type="spellEnd"/>
      <w:r w:rsidR="00196AFF" w:rsidRPr="00A11B9C">
        <w:rPr>
          <w:rFonts w:eastAsia="Heuristica Regular"/>
        </w:rPr>
        <w:t xml:space="preserve"> (4-6)</w:t>
      </w:r>
      <w:r w:rsidRPr="00A11B9C">
        <w:rPr>
          <w:rFonts w:eastAsia="Heuristica Regular"/>
        </w:rPr>
        <w:t>.</w:t>
      </w:r>
    </w:p>
    <w:p w14:paraId="4F75DCAB" w14:textId="77777777" w:rsidR="00282DEF" w:rsidRPr="00A11B9C" w:rsidRDefault="00282DEF" w:rsidP="005F26C5">
      <w:pPr>
        <w:spacing w:before="100" w:beforeAutospacing="1" w:after="100" w:afterAutospacing="1" w:line="360" w:lineRule="auto"/>
        <w:jc w:val="both"/>
        <w:rPr>
          <w:rFonts w:eastAsia="Heuristica Regular"/>
        </w:rPr>
      </w:pPr>
      <w:r w:rsidRPr="00A11B9C">
        <w:rPr>
          <w:rFonts w:eastAsia="Heuristica Regular"/>
        </w:rPr>
        <w:t xml:space="preserve">Sunt </w:t>
      </w:r>
      <w:proofErr w:type="spellStart"/>
      <w:r w:rsidRPr="00A11B9C">
        <w:rPr>
          <w:rFonts w:eastAsia="Heuristica Regular"/>
        </w:rPr>
        <w:t>quam</w:t>
      </w:r>
      <w:proofErr w:type="spellEnd"/>
      <w:r w:rsidRPr="00A11B9C">
        <w:rPr>
          <w:rFonts w:eastAsia="Heuristica Regular"/>
        </w:rPr>
        <w:t xml:space="preserve"> </w:t>
      </w:r>
      <w:proofErr w:type="spellStart"/>
      <w:r w:rsidRPr="00A11B9C">
        <w:rPr>
          <w:rFonts w:eastAsia="Heuristica Regular"/>
        </w:rPr>
        <w:t>rectur</w:t>
      </w:r>
      <w:proofErr w:type="spellEnd"/>
      <w:r w:rsidRPr="00A11B9C">
        <w:rPr>
          <w:rFonts w:eastAsia="Heuristica Regular"/>
        </w:rPr>
        <w:t xml:space="preserve"> sed ex </w:t>
      </w:r>
      <w:proofErr w:type="spellStart"/>
      <w:r w:rsidRPr="00A11B9C">
        <w:rPr>
          <w:rFonts w:eastAsia="Heuristica Regular"/>
        </w:rPr>
        <w:t>earum</w:t>
      </w:r>
      <w:proofErr w:type="spellEnd"/>
      <w:r w:rsidRPr="00A11B9C">
        <w:rPr>
          <w:rFonts w:eastAsia="Heuristica Regular"/>
        </w:rPr>
        <w:t xml:space="preserve"> </w:t>
      </w:r>
      <w:proofErr w:type="spellStart"/>
      <w:r w:rsidRPr="00A11B9C">
        <w:rPr>
          <w:rFonts w:eastAsia="Heuristica Regular"/>
        </w:rPr>
        <w:t>aut</w:t>
      </w:r>
      <w:proofErr w:type="spellEnd"/>
      <w:r w:rsidRPr="00A11B9C">
        <w:rPr>
          <w:rFonts w:eastAsia="Heuristica Regular"/>
        </w:rPr>
        <w:t xml:space="preserve"> </w:t>
      </w:r>
      <w:proofErr w:type="spellStart"/>
      <w:r w:rsidRPr="00A11B9C">
        <w:rPr>
          <w:rFonts w:eastAsia="Heuristica Regular"/>
        </w:rPr>
        <w:t>volo</w:t>
      </w:r>
      <w:proofErr w:type="spellEnd"/>
      <w:r w:rsidRPr="00A11B9C">
        <w:rPr>
          <w:rFonts w:eastAsia="Heuristica Regular"/>
        </w:rPr>
        <w:t xml:space="preserve"> </w:t>
      </w:r>
      <w:proofErr w:type="spellStart"/>
      <w:r w:rsidRPr="00A11B9C">
        <w:rPr>
          <w:rFonts w:eastAsia="Heuristica Regular"/>
        </w:rPr>
        <w:t>omnimodi</w:t>
      </w:r>
      <w:proofErr w:type="spellEnd"/>
      <w:r w:rsidRPr="00A11B9C">
        <w:rPr>
          <w:rFonts w:eastAsia="Heuristica Regular"/>
        </w:rPr>
        <w:t xml:space="preserve"> </w:t>
      </w:r>
      <w:proofErr w:type="spellStart"/>
      <w:r w:rsidRPr="00A11B9C">
        <w:rPr>
          <w:rFonts w:eastAsia="Heuristica Regular"/>
        </w:rPr>
        <w:t>beatur</w:t>
      </w:r>
      <w:proofErr w:type="spellEnd"/>
      <w:r w:rsidRPr="00A11B9C">
        <w:rPr>
          <w:rFonts w:eastAsia="Heuristica Regular"/>
        </w:rPr>
        <w:t xml:space="preserve"> </w:t>
      </w:r>
      <w:proofErr w:type="spellStart"/>
      <w:r w:rsidRPr="00A11B9C">
        <w:rPr>
          <w:rFonts w:eastAsia="Heuristica Regular"/>
        </w:rPr>
        <w:t>audis</w:t>
      </w:r>
      <w:proofErr w:type="spellEnd"/>
      <w:r w:rsidRPr="00A11B9C">
        <w:rPr>
          <w:rFonts w:eastAsia="Heuristica Regular"/>
        </w:rPr>
        <w:t xml:space="preserve"> que am et, </w:t>
      </w:r>
      <w:proofErr w:type="spellStart"/>
      <w:r w:rsidRPr="00A11B9C">
        <w:rPr>
          <w:rFonts w:eastAsia="Heuristica Regular"/>
        </w:rPr>
        <w:t>nis</w:t>
      </w:r>
      <w:proofErr w:type="spellEnd"/>
      <w:r w:rsidRPr="00A11B9C">
        <w:rPr>
          <w:rFonts w:eastAsia="Heuristica Regular"/>
        </w:rPr>
        <w:t xml:space="preserve"> </w:t>
      </w:r>
      <w:proofErr w:type="spellStart"/>
      <w:r w:rsidRPr="00A11B9C">
        <w:rPr>
          <w:rFonts w:eastAsia="Heuristica Regular"/>
        </w:rPr>
        <w:t>reicid</w:t>
      </w:r>
      <w:proofErr w:type="spellEnd"/>
      <w:r w:rsidRPr="00A11B9C">
        <w:rPr>
          <w:rFonts w:eastAsia="Heuristica Regular"/>
        </w:rPr>
        <w:t xml:space="preserve"> </w:t>
      </w:r>
      <w:proofErr w:type="spellStart"/>
      <w:r w:rsidRPr="00A11B9C">
        <w:rPr>
          <w:rFonts w:eastAsia="Heuristica Regular"/>
        </w:rPr>
        <w:t>moluptate</w:t>
      </w:r>
      <w:proofErr w:type="spellEnd"/>
      <w:r w:rsidRPr="00A11B9C">
        <w:rPr>
          <w:rFonts w:eastAsia="Heuristica Regular"/>
        </w:rPr>
        <w:t xml:space="preserve"> nobis </w:t>
      </w:r>
      <w:proofErr w:type="spellStart"/>
      <w:r w:rsidRPr="00A11B9C">
        <w:rPr>
          <w:rFonts w:eastAsia="Heuristica Regular"/>
        </w:rPr>
        <w:t>volupta</w:t>
      </w:r>
      <w:proofErr w:type="spellEnd"/>
      <w:r w:rsidRPr="00A11B9C">
        <w:rPr>
          <w:rFonts w:eastAsia="Heuristica Regular"/>
        </w:rPr>
        <w:t xml:space="preserve"> </w:t>
      </w:r>
      <w:proofErr w:type="spellStart"/>
      <w:r w:rsidRPr="00A11B9C">
        <w:rPr>
          <w:rFonts w:eastAsia="Heuristica Regular"/>
        </w:rPr>
        <w:t>tecerit</w:t>
      </w:r>
      <w:proofErr w:type="spellEnd"/>
      <w:r w:rsidRPr="00A11B9C">
        <w:rPr>
          <w:rFonts w:eastAsia="Heuristica Regular"/>
        </w:rPr>
        <w:t xml:space="preserve"> </w:t>
      </w:r>
      <w:proofErr w:type="spellStart"/>
      <w:r w:rsidRPr="00A11B9C">
        <w:rPr>
          <w:rFonts w:eastAsia="Heuristica Regular"/>
        </w:rPr>
        <w:t>est</w:t>
      </w:r>
      <w:proofErr w:type="spellEnd"/>
      <w:r w:rsidRPr="00A11B9C">
        <w:rPr>
          <w:rFonts w:eastAsia="Heuristica Regular"/>
        </w:rPr>
        <w:t xml:space="preserve"> </w:t>
      </w:r>
      <w:proofErr w:type="spellStart"/>
      <w:r w:rsidRPr="00A11B9C">
        <w:rPr>
          <w:rFonts w:eastAsia="Heuristica Regular"/>
        </w:rPr>
        <w:t>officta</w:t>
      </w:r>
      <w:proofErr w:type="spellEnd"/>
      <w:r w:rsidRPr="00A11B9C">
        <w:rPr>
          <w:rFonts w:eastAsia="Heuristica Regular"/>
        </w:rPr>
        <w:t xml:space="preserve"> </w:t>
      </w:r>
      <w:proofErr w:type="spellStart"/>
      <w:r w:rsidRPr="00A11B9C">
        <w:rPr>
          <w:rFonts w:eastAsia="Heuristica Regular"/>
        </w:rPr>
        <w:t>tquias</w:t>
      </w:r>
      <w:proofErr w:type="spellEnd"/>
      <w:r w:rsidRPr="00A11B9C">
        <w:rPr>
          <w:rFonts w:eastAsia="Heuristica Regular"/>
        </w:rPr>
        <w:t xml:space="preserve"> </w:t>
      </w:r>
      <w:proofErr w:type="spellStart"/>
      <w:r w:rsidRPr="00A11B9C">
        <w:rPr>
          <w:rFonts w:eastAsia="Heuristica Regular"/>
        </w:rPr>
        <w:t>eum</w:t>
      </w:r>
      <w:proofErr w:type="spellEnd"/>
      <w:r w:rsidRPr="00A11B9C">
        <w:rPr>
          <w:rFonts w:eastAsia="Heuristica Regular"/>
        </w:rPr>
        <w:t xml:space="preserve"> </w:t>
      </w:r>
      <w:proofErr w:type="spellStart"/>
      <w:r w:rsidRPr="00A11B9C">
        <w:rPr>
          <w:rFonts w:eastAsia="Heuristica Regular"/>
        </w:rPr>
        <w:t>ut</w:t>
      </w:r>
      <w:proofErr w:type="spellEnd"/>
      <w:r w:rsidRPr="00A11B9C">
        <w:rPr>
          <w:rFonts w:eastAsia="Heuristica Regular"/>
        </w:rPr>
        <w:t xml:space="preserve"> </w:t>
      </w:r>
      <w:proofErr w:type="spellStart"/>
      <w:r w:rsidRPr="00A11B9C">
        <w:rPr>
          <w:rFonts w:eastAsia="Heuristica Regular"/>
        </w:rPr>
        <w:t>offic</w:t>
      </w:r>
      <w:proofErr w:type="spellEnd"/>
      <w:r w:rsidRPr="00A11B9C">
        <w:rPr>
          <w:rFonts w:eastAsia="Heuristica Regular"/>
        </w:rPr>
        <w:t xml:space="preserve"> </w:t>
      </w:r>
      <w:proofErr w:type="spellStart"/>
      <w:r w:rsidRPr="00A11B9C">
        <w:rPr>
          <w:rFonts w:eastAsia="Heuristica Regular"/>
        </w:rPr>
        <w:t>tem</w:t>
      </w:r>
      <w:proofErr w:type="spellEnd"/>
      <w:r w:rsidRPr="00A11B9C">
        <w:rPr>
          <w:rFonts w:eastAsia="Heuristica Regular"/>
        </w:rPr>
        <w:t xml:space="preserve"> verum </w:t>
      </w:r>
      <w:proofErr w:type="spellStart"/>
      <w:r w:rsidRPr="00A11B9C">
        <w:rPr>
          <w:rFonts w:eastAsia="Heuristica Regular"/>
        </w:rPr>
        <w:t>acil</w:t>
      </w:r>
      <w:proofErr w:type="spellEnd"/>
      <w:r w:rsidRPr="00A11B9C">
        <w:rPr>
          <w:rFonts w:eastAsia="Heuristica Regular"/>
        </w:rPr>
        <w:t xml:space="preserve"> </w:t>
      </w:r>
      <w:proofErr w:type="spellStart"/>
      <w:r w:rsidRPr="00A11B9C">
        <w:rPr>
          <w:rFonts w:eastAsia="Heuristica Regular"/>
        </w:rPr>
        <w:t>eum</w:t>
      </w:r>
      <w:proofErr w:type="spellEnd"/>
      <w:r w:rsidRPr="00A11B9C">
        <w:rPr>
          <w:rFonts w:eastAsia="Heuristica Regular"/>
        </w:rPr>
        <w:t xml:space="preserve"> </w:t>
      </w:r>
      <w:proofErr w:type="spellStart"/>
      <w:r w:rsidRPr="00A11B9C">
        <w:rPr>
          <w:rFonts w:eastAsia="Heuristica Regular"/>
        </w:rPr>
        <w:t>latem</w:t>
      </w:r>
      <w:proofErr w:type="spellEnd"/>
      <w:r w:rsidRPr="00A11B9C">
        <w:rPr>
          <w:rFonts w:eastAsia="Heuristica Regular"/>
        </w:rPr>
        <w:t xml:space="preserve"> </w:t>
      </w:r>
      <w:proofErr w:type="spellStart"/>
      <w:r w:rsidRPr="00A11B9C">
        <w:rPr>
          <w:rFonts w:eastAsia="Heuristica Regular"/>
        </w:rPr>
        <w:t>digenti</w:t>
      </w:r>
      <w:proofErr w:type="spellEnd"/>
      <w:r w:rsidRPr="00A11B9C">
        <w:rPr>
          <w:rFonts w:eastAsia="Heuristica Regular"/>
        </w:rPr>
        <w:t xml:space="preserve"> </w:t>
      </w:r>
      <w:proofErr w:type="spellStart"/>
      <w:r w:rsidRPr="00A11B9C">
        <w:rPr>
          <w:rFonts w:eastAsia="Heuristica Regular"/>
        </w:rPr>
        <w:t>aspitae</w:t>
      </w:r>
      <w:proofErr w:type="spellEnd"/>
      <w:r w:rsidRPr="00A11B9C">
        <w:rPr>
          <w:rFonts w:eastAsia="Heuristica Regular"/>
        </w:rPr>
        <w:t xml:space="preserve">. </w:t>
      </w:r>
      <w:proofErr w:type="spellStart"/>
      <w:r w:rsidRPr="00A11B9C">
        <w:rPr>
          <w:rFonts w:eastAsia="Heuristica Regular"/>
        </w:rPr>
        <w:t>Uptatusdant</w:t>
      </w:r>
      <w:proofErr w:type="spellEnd"/>
      <w:r w:rsidRPr="00A11B9C">
        <w:rPr>
          <w:rFonts w:eastAsia="Heuristica Regular"/>
        </w:rPr>
        <w:t xml:space="preserve"> </w:t>
      </w:r>
      <w:proofErr w:type="spellStart"/>
      <w:r w:rsidRPr="00A11B9C">
        <w:rPr>
          <w:rFonts w:eastAsia="Heuristica Regular"/>
        </w:rPr>
        <w:t>quate</w:t>
      </w:r>
      <w:proofErr w:type="spellEnd"/>
      <w:r w:rsidRPr="00A11B9C">
        <w:rPr>
          <w:rFonts w:eastAsia="Heuristica Regular"/>
        </w:rPr>
        <w:t xml:space="preserve"> </w:t>
      </w:r>
      <w:proofErr w:type="spellStart"/>
      <w:r w:rsidRPr="00A11B9C">
        <w:rPr>
          <w:rFonts w:eastAsia="Heuristica Regular"/>
        </w:rPr>
        <w:t>etustiae</w:t>
      </w:r>
      <w:proofErr w:type="spellEnd"/>
      <w:r w:rsidRPr="00A11B9C">
        <w:rPr>
          <w:rFonts w:eastAsia="Heuristica Regular"/>
        </w:rPr>
        <w:t xml:space="preserve"> </w:t>
      </w:r>
      <w:proofErr w:type="spellStart"/>
      <w:r w:rsidRPr="00A11B9C">
        <w:rPr>
          <w:rFonts w:eastAsia="Heuristica Regular"/>
        </w:rPr>
        <w:t>porrum</w:t>
      </w:r>
      <w:proofErr w:type="spellEnd"/>
      <w:r w:rsidRPr="00A11B9C">
        <w:rPr>
          <w:rFonts w:eastAsia="Heuristica Regular"/>
        </w:rPr>
        <w:t xml:space="preserve"> </w:t>
      </w:r>
      <w:proofErr w:type="spellStart"/>
      <w:r w:rsidRPr="00A11B9C">
        <w:rPr>
          <w:rFonts w:eastAsia="Heuristica Regular"/>
        </w:rPr>
        <w:t>voluptae</w:t>
      </w:r>
      <w:proofErr w:type="spellEnd"/>
      <w:r w:rsidRPr="00A11B9C">
        <w:rPr>
          <w:rFonts w:eastAsia="Heuristica Regular"/>
        </w:rPr>
        <w:t xml:space="preserve"> </w:t>
      </w:r>
      <w:proofErr w:type="spellStart"/>
      <w:r w:rsidRPr="00A11B9C">
        <w:rPr>
          <w:rFonts w:eastAsia="Heuristica Regular"/>
        </w:rPr>
        <w:t>doluptam</w:t>
      </w:r>
      <w:proofErr w:type="spellEnd"/>
      <w:r w:rsidRPr="00A11B9C">
        <w:rPr>
          <w:rFonts w:eastAsia="Heuristica Regular"/>
        </w:rPr>
        <w:t xml:space="preserve">, tempore </w:t>
      </w:r>
      <w:proofErr w:type="spellStart"/>
      <w:r w:rsidRPr="00A11B9C">
        <w:rPr>
          <w:rFonts w:eastAsia="Heuristica Regular"/>
        </w:rPr>
        <w:t>moloriate</w:t>
      </w:r>
      <w:proofErr w:type="spellEnd"/>
      <w:r w:rsidRPr="00A11B9C">
        <w:rPr>
          <w:rFonts w:eastAsia="Heuristica Regular"/>
        </w:rPr>
        <w:t xml:space="preserve"> </w:t>
      </w:r>
      <w:proofErr w:type="spellStart"/>
      <w:r w:rsidRPr="00A11B9C">
        <w:rPr>
          <w:rFonts w:eastAsia="Heuristica Regular"/>
        </w:rPr>
        <w:t>voloreped</w:t>
      </w:r>
      <w:proofErr w:type="spellEnd"/>
      <w:r w:rsidRPr="00A11B9C">
        <w:rPr>
          <w:rFonts w:eastAsia="Heuristica Regular"/>
        </w:rPr>
        <w:t xml:space="preserve"> </w:t>
      </w:r>
      <w:proofErr w:type="spellStart"/>
      <w:r w:rsidRPr="00A11B9C">
        <w:rPr>
          <w:rFonts w:eastAsia="Heuristica Regular"/>
        </w:rPr>
        <w:t>eatet</w:t>
      </w:r>
      <w:proofErr w:type="spellEnd"/>
      <w:r w:rsidRPr="00A11B9C">
        <w:rPr>
          <w:rFonts w:eastAsia="Heuristica Regular"/>
        </w:rPr>
        <w:t xml:space="preserve">, </w:t>
      </w:r>
      <w:proofErr w:type="spellStart"/>
      <w:r w:rsidRPr="00A11B9C">
        <w:rPr>
          <w:rFonts w:eastAsia="Heuristica Regular"/>
        </w:rPr>
        <w:t>quatem</w:t>
      </w:r>
      <w:proofErr w:type="spellEnd"/>
      <w:r w:rsidRPr="00A11B9C">
        <w:rPr>
          <w:rFonts w:eastAsia="Heuristica Regular"/>
        </w:rPr>
        <w:t xml:space="preserve"> </w:t>
      </w:r>
      <w:proofErr w:type="spellStart"/>
      <w:r w:rsidRPr="00A11B9C">
        <w:rPr>
          <w:rFonts w:eastAsia="Heuristica Regular"/>
        </w:rPr>
        <w:t>conesti</w:t>
      </w:r>
      <w:proofErr w:type="spellEnd"/>
      <w:r w:rsidRPr="00A11B9C">
        <w:rPr>
          <w:rFonts w:eastAsia="Heuristica Regular"/>
        </w:rPr>
        <w:t xml:space="preserve"> </w:t>
      </w:r>
      <w:proofErr w:type="spellStart"/>
      <w:r w:rsidRPr="00A11B9C">
        <w:rPr>
          <w:rFonts w:eastAsia="Heuristica Regular"/>
        </w:rPr>
        <w:t>berumqui</w:t>
      </w:r>
      <w:proofErr w:type="spellEnd"/>
      <w:r w:rsidRPr="00A11B9C">
        <w:rPr>
          <w:rFonts w:eastAsia="Heuristica Regular"/>
        </w:rPr>
        <w:t xml:space="preserve"> </w:t>
      </w:r>
      <w:proofErr w:type="spellStart"/>
      <w:r w:rsidRPr="00A11B9C">
        <w:rPr>
          <w:rFonts w:eastAsia="Heuristica Regular"/>
        </w:rPr>
        <w:t>repudipsam</w:t>
      </w:r>
      <w:proofErr w:type="spellEnd"/>
      <w:r w:rsidRPr="00A11B9C">
        <w:rPr>
          <w:rFonts w:eastAsia="Heuristica Regular"/>
        </w:rPr>
        <w:t xml:space="preserve"> </w:t>
      </w:r>
      <w:proofErr w:type="spellStart"/>
      <w:r w:rsidRPr="00A11B9C">
        <w:rPr>
          <w:rFonts w:eastAsia="Heuristica Regular"/>
        </w:rPr>
        <w:t>eliqui</w:t>
      </w:r>
      <w:proofErr w:type="spellEnd"/>
      <w:r w:rsidRPr="00A11B9C">
        <w:rPr>
          <w:rFonts w:eastAsia="Heuristica Regular"/>
        </w:rPr>
        <w:t xml:space="preserve"> </w:t>
      </w:r>
      <w:proofErr w:type="spellStart"/>
      <w:r w:rsidRPr="00A11B9C">
        <w:rPr>
          <w:rFonts w:eastAsia="Heuristica Regular"/>
        </w:rPr>
        <w:t>volor</w:t>
      </w:r>
      <w:proofErr w:type="spellEnd"/>
      <w:r w:rsidRPr="00A11B9C">
        <w:rPr>
          <w:rFonts w:eastAsia="Heuristica Regular"/>
        </w:rPr>
        <w:t xml:space="preserve"> </w:t>
      </w:r>
      <w:proofErr w:type="spellStart"/>
      <w:r w:rsidRPr="00A11B9C">
        <w:rPr>
          <w:rFonts w:eastAsia="Heuristica Regular"/>
        </w:rPr>
        <w:t>aut</w:t>
      </w:r>
      <w:proofErr w:type="spellEnd"/>
      <w:r w:rsidRPr="00A11B9C">
        <w:rPr>
          <w:rFonts w:eastAsia="Heuristica Regular"/>
        </w:rPr>
        <w:t xml:space="preserve"> ped </w:t>
      </w:r>
      <w:proofErr w:type="spellStart"/>
      <w:r w:rsidRPr="00A11B9C">
        <w:rPr>
          <w:rFonts w:eastAsia="Heuristica Regular"/>
        </w:rPr>
        <w:t>ut</w:t>
      </w:r>
      <w:proofErr w:type="spellEnd"/>
      <w:r w:rsidRPr="00A11B9C">
        <w:rPr>
          <w:rFonts w:eastAsia="Heuristica Regular"/>
        </w:rPr>
        <w:t xml:space="preserve"> alit </w:t>
      </w:r>
      <w:proofErr w:type="spellStart"/>
      <w:r w:rsidRPr="00A11B9C">
        <w:rPr>
          <w:rFonts w:eastAsia="Heuristica Regular"/>
        </w:rPr>
        <w:t>alic</w:t>
      </w:r>
      <w:proofErr w:type="spellEnd"/>
      <w:r w:rsidRPr="00A11B9C">
        <w:rPr>
          <w:rFonts w:eastAsia="Heuristica Regular"/>
        </w:rPr>
        <w:t xml:space="preserve"> </w:t>
      </w:r>
      <w:proofErr w:type="spellStart"/>
      <w:r w:rsidRPr="00A11B9C">
        <w:rPr>
          <w:rFonts w:eastAsia="Heuristica Regular"/>
        </w:rPr>
        <w:t>te</w:t>
      </w:r>
      <w:proofErr w:type="spellEnd"/>
      <w:r w:rsidRPr="00A11B9C">
        <w:rPr>
          <w:rFonts w:eastAsia="Heuristica Regular"/>
        </w:rPr>
        <w:t xml:space="preserve"> </w:t>
      </w:r>
      <w:proofErr w:type="spellStart"/>
      <w:r w:rsidRPr="00A11B9C">
        <w:rPr>
          <w:rFonts w:eastAsia="Heuristica Regular"/>
        </w:rPr>
        <w:t>volendis</w:t>
      </w:r>
      <w:proofErr w:type="spellEnd"/>
      <w:r w:rsidRPr="00A11B9C">
        <w:rPr>
          <w:rFonts w:eastAsia="Heuristica Regular"/>
        </w:rPr>
        <w:t xml:space="preserve"> de </w:t>
      </w:r>
      <w:proofErr w:type="spellStart"/>
      <w:r w:rsidRPr="00A11B9C">
        <w:rPr>
          <w:rFonts w:eastAsia="Heuristica Regular"/>
        </w:rPr>
        <w:t>exerunt</w:t>
      </w:r>
      <w:proofErr w:type="spellEnd"/>
      <w:r w:rsidR="00196AFF" w:rsidRPr="00A11B9C">
        <w:rPr>
          <w:rFonts w:eastAsia="Heuristica Regular"/>
        </w:rPr>
        <w:t xml:space="preserve"> (1,4)</w:t>
      </w:r>
      <w:r w:rsidRPr="00A11B9C">
        <w:rPr>
          <w:rFonts w:eastAsia="Heuristica Regular"/>
        </w:rPr>
        <w:t>.</w:t>
      </w:r>
    </w:p>
    <w:p w14:paraId="779F6DF9" w14:textId="77777777" w:rsidR="00282DEF" w:rsidRPr="00A11B9C" w:rsidRDefault="00282DEF" w:rsidP="005F26C5">
      <w:pPr>
        <w:spacing w:before="100" w:beforeAutospacing="1" w:after="100" w:afterAutospacing="1" w:line="360" w:lineRule="auto"/>
        <w:jc w:val="both"/>
        <w:rPr>
          <w:rFonts w:eastAsia="Heuristica Regular"/>
        </w:rPr>
      </w:pPr>
      <w:r w:rsidRPr="00A11B9C">
        <w:rPr>
          <w:rFonts w:eastAsia="Heuristica Regular"/>
        </w:rPr>
        <w:t xml:space="preserve">Os ad </w:t>
      </w:r>
      <w:proofErr w:type="spellStart"/>
      <w:r w:rsidRPr="00A11B9C">
        <w:rPr>
          <w:rFonts w:eastAsia="Heuristica Regular"/>
        </w:rPr>
        <w:t>quas</w:t>
      </w:r>
      <w:proofErr w:type="spellEnd"/>
      <w:r w:rsidRPr="00A11B9C">
        <w:rPr>
          <w:rFonts w:eastAsia="Heuristica Regular"/>
        </w:rPr>
        <w:t xml:space="preserve"> de et </w:t>
      </w:r>
      <w:proofErr w:type="spellStart"/>
      <w:r w:rsidRPr="00A11B9C">
        <w:rPr>
          <w:rFonts w:eastAsia="Heuristica Regular"/>
        </w:rPr>
        <w:t>fugiatu</w:t>
      </w:r>
      <w:proofErr w:type="spellEnd"/>
      <w:r w:rsidRPr="00A11B9C">
        <w:rPr>
          <w:rFonts w:eastAsia="Heuristica Regular"/>
        </w:rPr>
        <w:t xml:space="preserve"> </w:t>
      </w:r>
      <w:proofErr w:type="spellStart"/>
      <w:r w:rsidRPr="00A11B9C">
        <w:rPr>
          <w:rFonts w:eastAsia="Heuristica Regular"/>
        </w:rPr>
        <w:t>riberunditam</w:t>
      </w:r>
      <w:proofErr w:type="spellEnd"/>
      <w:r w:rsidRPr="00A11B9C">
        <w:rPr>
          <w:rFonts w:eastAsia="Heuristica Regular"/>
        </w:rPr>
        <w:t xml:space="preserve"> </w:t>
      </w:r>
      <w:proofErr w:type="spellStart"/>
      <w:r w:rsidRPr="00A11B9C">
        <w:rPr>
          <w:rFonts w:eastAsia="Heuristica Regular"/>
        </w:rPr>
        <w:t>quament</w:t>
      </w:r>
      <w:proofErr w:type="spellEnd"/>
      <w:r w:rsidRPr="00A11B9C">
        <w:rPr>
          <w:rFonts w:eastAsia="Heuristica Regular"/>
        </w:rPr>
        <w:t xml:space="preserve"> officium que </w:t>
      </w:r>
      <w:proofErr w:type="spellStart"/>
      <w:r w:rsidRPr="00A11B9C">
        <w:rPr>
          <w:rFonts w:eastAsia="Heuristica Regular"/>
        </w:rPr>
        <w:t>non</w:t>
      </w:r>
      <w:proofErr w:type="spellEnd"/>
      <w:r w:rsidRPr="00A11B9C">
        <w:rPr>
          <w:rFonts w:eastAsia="Heuristica Regular"/>
        </w:rPr>
        <w:t xml:space="preserve"> </w:t>
      </w:r>
      <w:proofErr w:type="spellStart"/>
      <w:r w:rsidRPr="00A11B9C">
        <w:rPr>
          <w:rFonts w:eastAsia="Heuristica Regular"/>
        </w:rPr>
        <w:t>restion</w:t>
      </w:r>
      <w:proofErr w:type="spellEnd"/>
      <w:r w:rsidRPr="00A11B9C">
        <w:rPr>
          <w:rFonts w:eastAsia="Heuristica Regular"/>
        </w:rPr>
        <w:t xml:space="preserve"> </w:t>
      </w:r>
      <w:proofErr w:type="spellStart"/>
      <w:r w:rsidRPr="00A11B9C">
        <w:rPr>
          <w:rFonts w:eastAsia="Heuristica Regular"/>
        </w:rPr>
        <w:t>sequas</w:t>
      </w:r>
      <w:proofErr w:type="spellEnd"/>
      <w:r w:rsidRPr="00A11B9C">
        <w:rPr>
          <w:rFonts w:eastAsia="Heuristica Regular"/>
        </w:rPr>
        <w:t xml:space="preserve"> </w:t>
      </w:r>
      <w:proofErr w:type="spellStart"/>
      <w:r w:rsidRPr="00A11B9C">
        <w:rPr>
          <w:rFonts w:eastAsia="Heuristica Regular"/>
        </w:rPr>
        <w:t>nihicia</w:t>
      </w:r>
      <w:proofErr w:type="spellEnd"/>
      <w:r w:rsidRPr="00A11B9C">
        <w:rPr>
          <w:rFonts w:eastAsia="Heuristica Regular"/>
        </w:rPr>
        <w:t xml:space="preserve"> </w:t>
      </w:r>
      <w:proofErr w:type="spellStart"/>
      <w:r w:rsidRPr="00A11B9C">
        <w:rPr>
          <w:rFonts w:eastAsia="Heuristica Regular"/>
        </w:rPr>
        <w:t>quam</w:t>
      </w:r>
      <w:proofErr w:type="spellEnd"/>
      <w:r w:rsidRPr="00A11B9C">
        <w:rPr>
          <w:rFonts w:eastAsia="Heuristica Regular"/>
        </w:rPr>
        <w:t xml:space="preserve"> </w:t>
      </w:r>
      <w:proofErr w:type="spellStart"/>
      <w:r w:rsidRPr="00A11B9C">
        <w:rPr>
          <w:rFonts w:eastAsia="Heuristica Regular"/>
        </w:rPr>
        <w:t>rectaer</w:t>
      </w:r>
      <w:proofErr w:type="spellEnd"/>
      <w:r w:rsidRPr="00A11B9C">
        <w:rPr>
          <w:rFonts w:eastAsia="Heuristica Regular"/>
        </w:rPr>
        <w:t xml:space="preserve"> </w:t>
      </w:r>
      <w:proofErr w:type="spellStart"/>
      <w:r w:rsidRPr="00A11B9C">
        <w:rPr>
          <w:rFonts w:eastAsia="Heuristica Regular"/>
        </w:rPr>
        <w:t>atendi</w:t>
      </w:r>
      <w:proofErr w:type="spellEnd"/>
      <w:r w:rsidRPr="00A11B9C">
        <w:rPr>
          <w:rFonts w:eastAsia="Heuristica Regular"/>
        </w:rPr>
        <w:t xml:space="preserve"> </w:t>
      </w:r>
      <w:proofErr w:type="spellStart"/>
      <w:r w:rsidRPr="00A11B9C">
        <w:rPr>
          <w:rFonts w:eastAsia="Heuristica Regular"/>
        </w:rPr>
        <w:t>consequia</w:t>
      </w:r>
      <w:proofErr w:type="spellEnd"/>
      <w:r w:rsidRPr="00A11B9C">
        <w:rPr>
          <w:rFonts w:eastAsia="Heuristica Regular"/>
        </w:rPr>
        <w:t xml:space="preserve"> </w:t>
      </w:r>
      <w:proofErr w:type="spellStart"/>
      <w:r w:rsidRPr="00A11B9C">
        <w:rPr>
          <w:rFonts w:eastAsia="Heuristica Regular"/>
        </w:rPr>
        <w:t>aut</w:t>
      </w:r>
      <w:proofErr w:type="spellEnd"/>
      <w:r w:rsidRPr="00A11B9C">
        <w:rPr>
          <w:rFonts w:eastAsia="Heuristica Regular"/>
        </w:rPr>
        <w:t xml:space="preserve"> </w:t>
      </w:r>
      <w:proofErr w:type="spellStart"/>
      <w:r w:rsidRPr="00A11B9C">
        <w:rPr>
          <w:rFonts w:eastAsia="Heuristica Regular"/>
        </w:rPr>
        <w:t>derum</w:t>
      </w:r>
      <w:proofErr w:type="spellEnd"/>
      <w:r w:rsidRPr="00A11B9C">
        <w:rPr>
          <w:rFonts w:eastAsia="Heuristica Regular"/>
        </w:rPr>
        <w:t xml:space="preserve"> lab is </w:t>
      </w:r>
      <w:proofErr w:type="spellStart"/>
      <w:r w:rsidRPr="00A11B9C">
        <w:rPr>
          <w:rFonts w:eastAsia="Heuristica Regular"/>
        </w:rPr>
        <w:t>quia</w:t>
      </w:r>
      <w:proofErr w:type="spellEnd"/>
      <w:r w:rsidRPr="00A11B9C">
        <w:rPr>
          <w:rFonts w:eastAsia="Heuristica Regular"/>
        </w:rPr>
        <w:t xml:space="preserve"> sit </w:t>
      </w:r>
      <w:proofErr w:type="spellStart"/>
      <w:r w:rsidRPr="00A11B9C">
        <w:rPr>
          <w:rFonts w:eastAsia="Heuristica Regular"/>
        </w:rPr>
        <w:t>volupti</w:t>
      </w:r>
      <w:proofErr w:type="spellEnd"/>
      <w:r w:rsidRPr="00A11B9C">
        <w:rPr>
          <w:rFonts w:eastAsia="Heuristica Regular"/>
        </w:rPr>
        <w:t xml:space="preserve"> </w:t>
      </w:r>
      <w:proofErr w:type="spellStart"/>
      <w:r w:rsidRPr="00A11B9C">
        <w:rPr>
          <w:rFonts w:eastAsia="Heuristica Regular"/>
        </w:rPr>
        <w:t>veritatur</w:t>
      </w:r>
      <w:proofErr w:type="spellEnd"/>
      <w:r w:rsidRPr="00A11B9C">
        <w:rPr>
          <w:rFonts w:eastAsia="Heuristica Regular"/>
        </w:rPr>
        <w:t xml:space="preserve"> </w:t>
      </w:r>
      <w:proofErr w:type="spellStart"/>
      <w:r w:rsidRPr="00A11B9C">
        <w:rPr>
          <w:rFonts w:eastAsia="Heuristica Regular"/>
        </w:rPr>
        <w:t>rendit</w:t>
      </w:r>
      <w:proofErr w:type="spellEnd"/>
      <w:r w:rsidRPr="00A11B9C">
        <w:rPr>
          <w:rFonts w:eastAsia="Heuristica Regular"/>
        </w:rPr>
        <w:t xml:space="preserve"> </w:t>
      </w:r>
      <w:proofErr w:type="spellStart"/>
      <w:r w:rsidRPr="00A11B9C">
        <w:rPr>
          <w:rFonts w:eastAsia="Heuristica Regular"/>
        </w:rPr>
        <w:t>ditestiis</w:t>
      </w:r>
      <w:proofErr w:type="spellEnd"/>
      <w:r w:rsidRPr="00A11B9C">
        <w:rPr>
          <w:rFonts w:eastAsia="Heuristica Regular"/>
        </w:rPr>
        <w:t xml:space="preserve"> que ped </w:t>
      </w:r>
      <w:proofErr w:type="spellStart"/>
      <w:r w:rsidRPr="00A11B9C">
        <w:rPr>
          <w:rFonts w:eastAsia="Heuristica Regular"/>
        </w:rPr>
        <w:t>untin</w:t>
      </w:r>
      <w:proofErr w:type="spellEnd"/>
      <w:r w:rsidRPr="00A11B9C">
        <w:rPr>
          <w:rFonts w:eastAsia="Heuristica Regular"/>
        </w:rPr>
        <w:t xml:space="preserve"> </w:t>
      </w:r>
      <w:proofErr w:type="spellStart"/>
      <w:r w:rsidRPr="00A11B9C">
        <w:rPr>
          <w:rFonts w:eastAsia="Heuristica Regular"/>
        </w:rPr>
        <w:t>repedi</w:t>
      </w:r>
      <w:proofErr w:type="spellEnd"/>
      <w:r w:rsidRPr="00A11B9C">
        <w:rPr>
          <w:rFonts w:eastAsia="Heuristica Regular"/>
        </w:rPr>
        <w:t xml:space="preserve"> </w:t>
      </w:r>
      <w:proofErr w:type="spellStart"/>
      <w:r w:rsidRPr="00A11B9C">
        <w:rPr>
          <w:rFonts w:eastAsia="Heuristica Regular"/>
        </w:rPr>
        <w:t>ditaeriaerum</w:t>
      </w:r>
      <w:proofErr w:type="spellEnd"/>
      <w:r w:rsidRPr="00A11B9C">
        <w:rPr>
          <w:rFonts w:eastAsia="Heuristica Regular"/>
        </w:rPr>
        <w:t xml:space="preserve"> </w:t>
      </w:r>
      <w:proofErr w:type="spellStart"/>
      <w:r w:rsidRPr="00A11B9C">
        <w:rPr>
          <w:rFonts w:eastAsia="Heuristica Regular"/>
        </w:rPr>
        <w:t>quatur</w:t>
      </w:r>
      <w:proofErr w:type="spellEnd"/>
      <w:r w:rsidRPr="00A11B9C">
        <w:rPr>
          <w:rFonts w:eastAsia="Heuristica Regular"/>
        </w:rPr>
        <w:t xml:space="preserve"> at </w:t>
      </w:r>
      <w:proofErr w:type="spellStart"/>
      <w:r w:rsidRPr="00A11B9C">
        <w:rPr>
          <w:rFonts w:eastAsia="Heuristica Regular"/>
        </w:rPr>
        <w:t>quatest</w:t>
      </w:r>
      <w:proofErr w:type="spellEnd"/>
      <w:r w:rsidRPr="00A11B9C">
        <w:rPr>
          <w:rFonts w:eastAsia="Heuristica Regular"/>
        </w:rPr>
        <w:t xml:space="preserve">, </w:t>
      </w:r>
      <w:proofErr w:type="spellStart"/>
      <w:r w:rsidRPr="00A11B9C">
        <w:rPr>
          <w:rFonts w:eastAsia="Heuristica Regular"/>
        </w:rPr>
        <w:t>ipiet</w:t>
      </w:r>
      <w:proofErr w:type="spellEnd"/>
      <w:r w:rsidRPr="00A11B9C">
        <w:rPr>
          <w:rFonts w:eastAsia="Heuristica Regular"/>
        </w:rPr>
        <w:t xml:space="preserve"> </w:t>
      </w:r>
      <w:proofErr w:type="spellStart"/>
      <w:r w:rsidRPr="00A11B9C">
        <w:rPr>
          <w:rFonts w:eastAsia="Heuristica Regular"/>
        </w:rPr>
        <w:t>alibero</w:t>
      </w:r>
      <w:proofErr w:type="spellEnd"/>
      <w:r w:rsidRPr="00A11B9C">
        <w:rPr>
          <w:rFonts w:eastAsia="Heuristica Regular"/>
        </w:rPr>
        <w:t xml:space="preserve"> </w:t>
      </w:r>
      <w:proofErr w:type="spellStart"/>
      <w:r w:rsidRPr="00A11B9C">
        <w:rPr>
          <w:rFonts w:eastAsia="Heuristica Regular"/>
        </w:rPr>
        <w:t>dolendam</w:t>
      </w:r>
      <w:proofErr w:type="spellEnd"/>
      <w:r w:rsidRPr="00A11B9C">
        <w:rPr>
          <w:rFonts w:eastAsia="Heuristica Regular"/>
        </w:rPr>
        <w:t xml:space="preserve"> qui </w:t>
      </w:r>
      <w:proofErr w:type="spellStart"/>
      <w:r w:rsidRPr="00A11B9C">
        <w:rPr>
          <w:rFonts w:eastAsia="Heuristica Regular"/>
        </w:rPr>
        <w:t>blaccumqui</w:t>
      </w:r>
      <w:proofErr w:type="spellEnd"/>
      <w:r w:rsidRPr="00A11B9C">
        <w:rPr>
          <w:rFonts w:eastAsia="Heuristica Regular"/>
        </w:rPr>
        <w:t xml:space="preserve"> </w:t>
      </w:r>
      <w:proofErr w:type="spellStart"/>
      <w:r w:rsidRPr="00A11B9C">
        <w:rPr>
          <w:rFonts w:eastAsia="Heuristica Regular"/>
        </w:rPr>
        <w:t>autes</w:t>
      </w:r>
      <w:proofErr w:type="spellEnd"/>
      <w:r w:rsidRPr="00A11B9C">
        <w:rPr>
          <w:rFonts w:eastAsia="Heuristica Regular"/>
        </w:rPr>
        <w:t xml:space="preserve"> </w:t>
      </w:r>
      <w:proofErr w:type="spellStart"/>
      <w:r w:rsidRPr="00A11B9C">
        <w:rPr>
          <w:rFonts w:eastAsia="Heuristica Regular"/>
        </w:rPr>
        <w:t>solora</w:t>
      </w:r>
      <w:proofErr w:type="spellEnd"/>
      <w:r w:rsidRPr="00A11B9C">
        <w:rPr>
          <w:rFonts w:eastAsia="Heuristica Regular"/>
        </w:rPr>
        <w:t xml:space="preserve"> </w:t>
      </w:r>
      <w:proofErr w:type="spellStart"/>
      <w:r w:rsidRPr="00A11B9C">
        <w:rPr>
          <w:rFonts w:eastAsia="Heuristica Regular"/>
        </w:rPr>
        <w:t>pelenecus</w:t>
      </w:r>
      <w:proofErr w:type="spellEnd"/>
      <w:r w:rsidRPr="00A11B9C">
        <w:rPr>
          <w:rFonts w:eastAsia="Heuristica Regular"/>
        </w:rPr>
        <w:t xml:space="preserve"> </w:t>
      </w:r>
      <w:proofErr w:type="spellStart"/>
      <w:r w:rsidRPr="00A11B9C">
        <w:rPr>
          <w:rFonts w:eastAsia="Heuristica Regular"/>
        </w:rPr>
        <w:t>dolupta</w:t>
      </w:r>
      <w:proofErr w:type="spellEnd"/>
      <w:r w:rsidRPr="00A11B9C">
        <w:rPr>
          <w:rFonts w:eastAsia="Heuristica Regular"/>
        </w:rPr>
        <w:t xml:space="preserve"> </w:t>
      </w:r>
      <w:proofErr w:type="spellStart"/>
      <w:r w:rsidRPr="00A11B9C">
        <w:rPr>
          <w:rFonts w:eastAsia="Heuristica Regular"/>
        </w:rPr>
        <w:t>testrum</w:t>
      </w:r>
      <w:proofErr w:type="spellEnd"/>
      <w:r w:rsidRPr="00A11B9C">
        <w:rPr>
          <w:rFonts w:eastAsia="Heuristica Regular"/>
        </w:rPr>
        <w:t xml:space="preserve"> </w:t>
      </w:r>
      <w:proofErr w:type="spellStart"/>
      <w:r w:rsidRPr="00A11B9C">
        <w:rPr>
          <w:rFonts w:eastAsia="Heuristica Regular"/>
        </w:rPr>
        <w:t>volorerovit</w:t>
      </w:r>
      <w:proofErr w:type="spellEnd"/>
      <w:r w:rsidRPr="00A11B9C">
        <w:rPr>
          <w:rFonts w:eastAsia="Heuristica Regular"/>
        </w:rPr>
        <w:t xml:space="preserve"> </w:t>
      </w:r>
      <w:proofErr w:type="spellStart"/>
      <w:r w:rsidRPr="00A11B9C">
        <w:rPr>
          <w:rFonts w:eastAsia="Heuristica Regular"/>
        </w:rPr>
        <w:t>omnimolupta</w:t>
      </w:r>
      <w:proofErr w:type="spellEnd"/>
      <w:r w:rsidRPr="00A11B9C">
        <w:rPr>
          <w:rFonts w:eastAsia="Heuristica Regular"/>
        </w:rPr>
        <w:t xml:space="preserve"> vent qui </w:t>
      </w:r>
      <w:proofErr w:type="spellStart"/>
      <w:r w:rsidRPr="00A11B9C">
        <w:rPr>
          <w:rFonts w:eastAsia="Heuristica Regular"/>
        </w:rPr>
        <w:t>omnis</w:t>
      </w:r>
      <w:proofErr w:type="spellEnd"/>
      <w:r w:rsidRPr="00A11B9C">
        <w:rPr>
          <w:rFonts w:eastAsia="Heuristica Regular"/>
        </w:rPr>
        <w:t xml:space="preserve"> is </w:t>
      </w:r>
      <w:proofErr w:type="spellStart"/>
      <w:r w:rsidRPr="00A11B9C">
        <w:rPr>
          <w:rFonts w:eastAsia="Heuristica Regular"/>
        </w:rPr>
        <w:t>molendunt</w:t>
      </w:r>
      <w:proofErr w:type="spellEnd"/>
      <w:r w:rsidRPr="00A11B9C">
        <w:rPr>
          <w:rFonts w:eastAsia="Heuristica Regular"/>
        </w:rPr>
        <w:t xml:space="preserve"> </w:t>
      </w:r>
      <w:proofErr w:type="spellStart"/>
      <w:r w:rsidRPr="00A11B9C">
        <w:rPr>
          <w:rFonts w:eastAsia="Heuristica Regular"/>
        </w:rPr>
        <w:t>faccatur</w:t>
      </w:r>
      <w:proofErr w:type="spellEnd"/>
      <w:r w:rsidR="00196AFF" w:rsidRPr="00A11B9C">
        <w:rPr>
          <w:rFonts w:eastAsia="Heuristica Regular"/>
        </w:rPr>
        <w:t xml:space="preserve"> (2,5,7)</w:t>
      </w:r>
      <w:r w:rsidRPr="00A11B9C">
        <w:rPr>
          <w:rFonts w:eastAsia="Heuristica Regular"/>
        </w:rPr>
        <w:t>?</w:t>
      </w:r>
    </w:p>
    <w:p w14:paraId="3A4AF234" w14:textId="77777777" w:rsidR="00282DEF" w:rsidRPr="00A11B9C" w:rsidRDefault="00282DEF" w:rsidP="005F26C5">
      <w:pPr>
        <w:spacing w:before="100" w:beforeAutospacing="1" w:after="100" w:afterAutospacing="1" w:line="360" w:lineRule="auto"/>
        <w:jc w:val="both"/>
        <w:rPr>
          <w:rFonts w:eastAsia="Heuristica Regular"/>
        </w:rPr>
      </w:pPr>
      <w:r w:rsidRPr="00A11B9C">
        <w:rPr>
          <w:rFonts w:eastAsia="Heuristica Regular"/>
        </w:rPr>
        <w:t xml:space="preserve">Udi </w:t>
      </w:r>
      <w:proofErr w:type="spellStart"/>
      <w:r w:rsidRPr="00A11B9C">
        <w:rPr>
          <w:rFonts w:eastAsia="Heuristica Regular"/>
        </w:rPr>
        <w:t>veles</w:t>
      </w:r>
      <w:proofErr w:type="spellEnd"/>
      <w:r w:rsidRPr="00A11B9C">
        <w:rPr>
          <w:rFonts w:eastAsia="Heuristica Regular"/>
        </w:rPr>
        <w:t xml:space="preserve"> et quo </w:t>
      </w:r>
      <w:proofErr w:type="spellStart"/>
      <w:r w:rsidRPr="00A11B9C">
        <w:rPr>
          <w:rFonts w:eastAsia="Heuristica Regular"/>
        </w:rPr>
        <w:t>te</w:t>
      </w:r>
      <w:proofErr w:type="spellEnd"/>
      <w:r w:rsidRPr="00A11B9C">
        <w:rPr>
          <w:rFonts w:eastAsia="Heuristica Regular"/>
        </w:rPr>
        <w:t xml:space="preserve"> </w:t>
      </w:r>
      <w:proofErr w:type="spellStart"/>
      <w:r w:rsidRPr="00A11B9C">
        <w:rPr>
          <w:rFonts w:eastAsia="Heuristica Regular"/>
        </w:rPr>
        <w:t>officae</w:t>
      </w:r>
      <w:proofErr w:type="spellEnd"/>
      <w:r w:rsidRPr="00A11B9C">
        <w:rPr>
          <w:rFonts w:eastAsia="Heuristica Regular"/>
        </w:rPr>
        <w:t xml:space="preserve"> ventis et la sum rem de cum </w:t>
      </w:r>
      <w:proofErr w:type="spellStart"/>
      <w:r w:rsidRPr="00A11B9C">
        <w:rPr>
          <w:rFonts w:eastAsia="Heuristica Regular"/>
        </w:rPr>
        <w:t>quatur</w:t>
      </w:r>
      <w:proofErr w:type="spellEnd"/>
      <w:r w:rsidRPr="00A11B9C">
        <w:rPr>
          <w:rFonts w:eastAsia="Heuristica Regular"/>
        </w:rPr>
        <w:t xml:space="preserve"> sum ius </w:t>
      </w:r>
      <w:proofErr w:type="spellStart"/>
      <w:r w:rsidRPr="00A11B9C">
        <w:rPr>
          <w:rFonts w:eastAsia="Heuristica Regular"/>
        </w:rPr>
        <w:t>molupta</w:t>
      </w:r>
      <w:proofErr w:type="spellEnd"/>
      <w:r w:rsidRPr="00A11B9C">
        <w:rPr>
          <w:rFonts w:eastAsia="Heuristica Regular"/>
        </w:rPr>
        <w:t xml:space="preserve"> </w:t>
      </w:r>
      <w:proofErr w:type="spellStart"/>
      <w:r w:rsidRPr="00A11B9C">
        <w:rPr>
          <w:rFonts w:eastAsia="Heuristica Regular"/>
        </w:rPr>
        <w:t>quiaturio</w:t>
      </w:r>
      <w:proofErr w:type="spellEnd"/>
      <w:r w:rsidRPr="00A11B9C">
        <w:rPr>
          <w:rFonts w:eastAsia="Heuristica Regular"/>
        </w:rPr>
        <w:t xml:space="preserve"> </w:t>
      </w:r>
      <w:proofErr w:type="spellStart"/>
      <w:r w:rsidRPr="00A11B9C">
        <w:rPr>
          <w:rFonts w:eastAsia="Heuristica Regular"/>
        </w:rPr>
        <w:t>offici</w:t>
      </w:r>
      <w:proofErr w:type="spellEnd"/>
      <w:r w:rsidRPr="00A11B9C">
        <w:rPr>
          <w:rFonts w:eastAsia="Heuristica Regular"/>
        </w:rPr>
        <w:t xml:space="preserve"> </w:t>
      </w:r>
      <w:proofErr w:type="spellStart"/>
      <w:r w:rsidRPr="00A11B9C">
        <w:rPr>
          <w:rFonts w:eastAsia="Heuristica Regular"/>
        </w:rPr>
        <w:t>nonsect</w:t>
      </w:r>
      <w:proofErr w:type="spellEnd"/>
      <w:r w:rsidRPr="00A11B9C">
        <w:rPr>
          <w:rFonts w:eastAsia="Heuristica Regular"/>
        </w:rPr>
        <w:t xml:space="preserve"> </w:t>
      </w:r>
      <w:proofErr w:type="spellStart"/>
      <w:r w:rsidRPr="00A11B9C">
        <w:rPr>
          <w:rFonts w:eastAsia="Heuristica Regular"/>
        </w:rPr>
        <w:t>atiaeris</w:t>
      </w:r>
      <w:proofErr w:type="spellEnd"/>
      <w:r w:rsidRPr="00A11B9C">
        <w:rPr>
          <w:rFonts w:eastAsia="Heuristica Regular"/>
        </w:rPr>
        <w:t xml:space="preserve"> </w:t>
      </w:r>
      <w:proofErr w:type="spellStart"/>
      <w:r w:rsidRPr="00A11B9C">
        <w:rPr>
          <w:rFonts w:eastAsia="Heuristica Regular"/>
        </w:rPr>
        <w:t>aut</w:t>
      </w:r>
      <w:proofErr w:type="spellEnd"/>
      <w:r w:rsidRPr="00A11B9C">
        <w:rPr>
          <w:rFonts w:eastAsia="Heuristica Regular"/>
        </w:rPr>
        <w:t xml:space="preserve"> </w:t>
      </w:r>
      <w:proofErr w:type="spellStart"/>
      <w:r w:rsidRPr="00A11B9C">
        <w:rPr>
          <w:rFonts w:eastAsia="Heuristica Regular"/>
        </w:rPr>
        <w:t>estor</w:t>
      </w:r>
      <w:proofErr w:type="spellEnd"/>
      <w:r w:rsidRPr="00A11B9C">
        <w:rPr>
          <w:rFonts w:eastAsia="Heuristica Regular"/>
        </w:rPr>
        <w:t xml:space="preserve"> </w:t>
      </w:r>
      <w:proofErr w:type="spellStart"/>
      <w:r w:rsidRPr="00A11B9C">
        <w:rPr>
          <w:rFonts w:eastAsia="Heuristica Regular"/>
        </w:rPr>
        <w:t>alignis</w:t>
      </w:r>
      <w:proofErr w:type="spellEnd"/>
      <w:r w:rsidRPr="00A11B9C">
        <w:rPr>
          <w:rFonts w:eastAsia="Heuristica Regular"/>
        </w:rPr>
        <w:t xml:space="preserve"> el ium </w:t>
      </w:r>
      <w:proofErr w:type="spellStart"/>
      <w:r w:rsidRPr="00A11B9C">
        <w:rPr>
          <w:rFonts w:eastAsia="Heuristica Regular"/>
        </w:rPr>
        <w:t>faccae</w:t>
      </w:r>
      <w:proofErr w:type="spellEnd"/>
      <w:r w:rsidRPr="00A11B9C">
        <w:rPr>
          <w:rFonts w:eastAsia="Heuristica Regular"/>
        </w:rPr>
        <w:t xml:space="preserve"> </w:t>
      </w:r>
      <w:proofErr w:type="spellStart"/>
      <w:r w:rsidRPr="00A11B9C">
        <w:rPr>
          <w:rFonts w:eastAsia="Heuristica Regular"/>
        </w:rPr>
        <w:t>conet</w:t>
      </w:r>
      <w:proofErr w:type="spellEnd"/>
      <w:r w:rsidRPr="00A11B9C">
        <w:rPr>
          <w:rFonts w:eastAsia="Heuristica Regular"/>
        </w:rPr>
        <w:t xml:space="preserve"> </w:t>
      </w:r>
      <w:proofErr w:type="spellStart"/>
      <w:r w:rsidRPr="00A11B9C">
        <w:rPr>
          <w:rFonts w:eastAsia="Heuristica Regular"/>
        </w:rPr>
        <w:t>dio</w:t>
      </w:r>
      <w:proofErr w:type="spellEnd"/>
      <w:r w:rsidRPr="00A11B9C">
        <w:rPr>
          <w:rFonts w:eastAsia="Heuristica Regular"/>
        </w:rPr>
        <w:t xml:space="preserve"> to mi, </w:t>
      </w:r>
      <w:proofErr w:type="spellStart"/>
      <w:r w:rsidRPr="00A11B9C">
        <w:rPr>
          <w:rFonts w:eastAsia="Heuristica Regular"/>
        </w:rPr>
        <w:t>volore</w:t>
      </w:r>
      <w:proofErr w:type="spellEnd"/>
      <w:r w:rsidRPr="00A11B9C">
        <w:rPr>
          <w:rFonts w:eastAsia="Heuristica Regular"/>
        </w:rPr>
        <w:t xml:space="preserve"> </w:t>
      </w:r>
      <w:proofErr w:type="spellStart"/>
      <w:r w:rsidRPr="00A11B9C">
        <w:rPr>
          <w:rFonts w:eastAsia="Heuristica Regular"/>
        </w:rPr>
        <w:t>volore</w:t>
      </w:r>
      <w:proofErr w:type="spellEnd"/>
      <w:r w:rsidRPr="00A11B9C">
        <w:rPr>
          <w:rFonts w:eastAsia="Heuristica Regular"/>
        </w:rPr>
        <w:t xml:space="preserve">, </w:t>
      </w:r>
      <w:proofErr w:type="spellStart"/>
      <w:r w:rsidRPr="00A11B9C">
        <w:rPr>
          <w:rFonts w:eastAsia="Heuristica Regular"/>
        </w:rPr>
        <w:t>iuria</w:t>
      </w:r>
      <w:proofErr w:type="spellEnd"/>
      <w:r w:rsidRPr="00A11B9C">
        <w:rPr>
          <w:rFonts w:eastAsia="Heuristica Regular"/>
        </w:rPr>
        <w:t xml:space="preserve"> </w:t>
      </w:r>
      <w:proofErr w:type="spellStart"/>
      <w:r w:rsidRPr="00A11B9C">
        <w:rPr>
          <w:rFonts w:eastAsia="Heuristica Regular"/>
        </w:rPr>
        <w:t>exero</w:t>
      </w:r>
      <w:proofErr w:type="spellEnd"/>
      <w:r w:rsidRPr="00A11B9C">
        <w:rPr>
          <w:rFonts w:eastAsia="Heuristica Regular"/>
        </w:rPr>
        <w:t xml:space="preserve"> to </w:t>
      </w:r>
      <w:proofErr w:type="spellStart"/>
      <w:r w:rsidRPr="00A11B9C">
        <w:rPr>
          <w:rFonts w:eastAsia="Heuristica Regular"/>
        </w:rPr>
        <w:t>voluptaqui</w:t>
      </w:r>
      <w:proofErr w:type="spellEnd"/>
      <w:r w:rsidRPr="00A11B9C">
        <w:rPr>
          <w:rFonts w:eastAsia="Heuristica Regular"/>
        </w:rPr>
        <w:t xml:space="preserve"> </w:t>
      </w:r>
      <w:proofErr w:type="spellStart"/>
      <w:r w:rsidRPr="00A11B9C">
        <w:rPr>
          <w:rFonts w:eastAsia="Heuristica Regular"/>
        </w:rPr>
        <w:t>consedi</w:t>
      </w:r>
      <w:proofErr w:type="spellEnd"/>
      <w:r w:rsidRPr="00A11B9C">
        <w:rPr>
          <w:rFonts w:eastAsia="Heuristica Regular"/>
        </w:rPr>
        <w:t xml:space="preserve"> </w:t>
      </w:r>
      <w:proofErr w:type="spellStart"/>
      <w:r w:rsidRPr="00A11B9C">
        <w:rPr>
          <w:rFonts w:eastAsia="Heuristica Regular"/>
        </w:rPr>
        <w:t>sciene</w:t>
      </w:r>
      <w:proofErr w:type="spellEnd"/>
      <w:r w:rsidRPr="00A11B9C">
        <w:rPr>
          <w:rFonts w:eastAsia="Heuristica Regular"/>
        </w:rPr>
        <w:t xml:space="preserve"> es </w:t>
      </w:r>
      <w:proofErr w:type="spellStart"/>
      <w:r w:rsidRPr="00A11B9C">
        <w:rPr>
          <w:rFonts w:eastAsia="Heuristica Regular"/>
        </w:rPr>
        <w:t>molorrum</w:t>
      </w:r>
      <w:proofErr w:type="spellEnd"/>
      <w:r w:rsidRPr="00A11B9C">
        <w:rPr>
          <w:rFonts w:eastAsia="Heuristica Regular"/>
        </w:rPr>
        <w:t xml:space="preserve"> alis </w:t>
      </w:r>
      <w:proofErr w:type="spellStart"/>
      <w:r w:rsidRPr="00A11B9C">
        <w:rPr>
          <w:rFonts w:eastAsia="Heuristica Regular"/>
        </w:rPr>
        <w:t>pratur</w:t>
      </w:r>
      <w:proofErr w:type="spellEnd"/>
      <w:r w:rsidRPr="00A11B9C">
        <w:rPr>
          <w:rFonts w:eastAsia="Heuristica Regular"/>
        </w:rPr>
        <w:t xml:space="preserve"> </w:t>
      </w:r>
      <w:proofErr w:type="spellStart"/>
      <w:r w:rsidRPr="00A11B9C">
        <w:rPr>
          <w:rFonts w:eastAsia="Heuristica Regular"/>
        </w:rPr>
        <w:t>sitaqui</w:t>
      </w:r>
      <w:proofErr w:type="spellEnd"/>
      <w:r w:rsidRPr="00A11B9C">
        <w:rPr>
          <w:rFonts w:eastAsia="Heuristica Regular"/>
        </w:rPr>
        <w:t xml:space="preserve"> </w:t>
      </w:r>
      <w:proofErr w:type="spellStart"/>
      <w:r w:rsidRPr="00A11B9C">
        <w:rPr>
          <w:rFonts w:eastAsia="Heuristica Regular"/>
        </w:rPr>
        <w:t>stinum</w:t>
      </w:r>
      <w:proofErr w:type="spellEnd"/>
      <w:r w:rsidRPr="00A11B9C">
        <w:rPr>
          <w:rFonts w:eastAsia="Heuristica Regular"/>
        </w:rPr>
        <w:t xml:space="preserve"> qui </w:t>
      </w:r>
      <w:proofErr w:type="spellStart"/>
      <w:r w:rsidRPr="00A11B9C">
        <w:rPr>
          <w:rFonts w:eastAsia="Heuristica Regular"/>
        </w:rPr>
        <w:t>ommolup</w:t>
      </w:r>
      <w:proofErr w:type="spellEnd"/>
      <w:r w:rsidRPr="00A11B9C">
        <w:rPr>
          <w:rFonts w:eastAsia="Heuristica Regular"/>
        </w:rPr>
        <w:t xml:space="preserve"> </w:t>
      </w:r>
      <w:proofErr w:type="spellStart"/>
      <w:r w:rsidRPr="00A11B9C">
        <w:rPr>
          <w:rFonts w:eastAsia="Heuristica Regular"/>
        </w:rPr>
        <w:t>tatquam</w:t>
      </w:r>
      <w:proofErr w:type="spellEnd"/>
      <w:r w:rsidRPr="00A11B9C">
        <w:rPr>
          <w:rFonts w:eastAsia="Heuristica Regular"/>
        </w:rPr>
        <w:t xml:space="preserve">, </w:t>
      </w:r>
      <w:proofErr w:type="spellStart"/>
      <w:r w:rsidRPr="00A11B9C">
        <w:rPr>
          <w:rFonts w:eastAsia="Heuristica Regular"/>
        </w:rPr>
        <w:t>ullent</w:t>
      </w:r>
      <w:proofErr w:type="spellEnd"/>
      <w:r w:rsidRPr="00A11B9C">
        <w:rPr>
          <w:rFonts w:eastAsia="Heuristica Regular"/>
        </w:rPr>
        <w:t xml:space="preserve"> </w:t>
      </w:r>
      <w:proofErr w:type="spellStart"/>
      <w:r w:rsidRPr="00A11B9C">
        <w:rPr>
          <w:rFonts w:eastAsia="Heuristica Regular"/>
        </w:rPr>
        <w:t>voluptamus</w:t>
      </w:r>
      <w:proofErr w:type="spellEnd"/>
      <w:r w:rsidRPr="00A11B9C">
        <w:rPr>
          <w:rFonts w:eastAsia="Heuristica Regular"/>
        </w:rPr>
        <w:t xml:space="preserve"> </w:t>
      </w:r>
      <w:proofErr w:type="spellStart"/>
      <w:r w:rsidRPr="00A11B9C">
        <w:rPr>
          <w:rFonts w:eastAsia="Heuristica Regular"/>
        </w:rPr>
        <w:t>unt</w:t>
      </w:r>
      <w:proofErr w:type="spellEnd"/>
      <w:r w:rsidRPr="00A11B9C">
        <w:rPr>
          <w:rFonts w:eastAsia="Heuristica Regular"/>
        </w:rPr>
        <w:t xml:space="preserve">, cus, </w:t>
      </w:r>
      <w:proofErr w:type="spellStart"/>
      <w:r w:rsidRPr="00A11B9C">
        <w:rPr>
          <w:rFonts w:eastAsia="Heuristica Regular"/>
        </w:rPr>
        <w:t>alique</w:t>
      </w:r>
      <w:proofErr w:type="spellEnd"/>
      <w:r w:rsidRPr="00A11B9C">
        <w:rPr>
          <w:rFonts w:eastAsia="Heuristica Regular"/>
        </w:rPr>
        <w:t xml:space="preserve"> </w:t>
      </w:r>
      <w:proofErr w:type="spellStart"/>
      <w:r w:rsidRPr="00A11B9C">
        <w:rPr>
          <w:rFonts w:eastAsia="Heuristica Regular"/>
        </w:rPr>
        <w:t>elic</w:t>
      </w:r>
      <w:proofErr w:type="spellEnd"/>
      <w:r w:rsidRPr="00A11B9C">
        <w:rPr>
          <w:rFonts w:eastAsia="Heuristica Regular"/>
        </w:rPr>
        <w:t xml:space="preserve"> </w:t>
      </w:r>
      <w:proofErr w:type="spellStart"/>
      <w:r w:rsidRPr="00A11B9C">
        <w:rPr>
          <w:rFonts w:eastAsia="Heuristica Regular"/>
        </w:rPr>
        <w:t>tenis</w:t>
      </w:r>
      <w:proofErr w:type="spellEnd"/>
      <w:r w:rsidRPr="00A11B9C">
        <w:rPr>
          <w:rFonts w:eastAsia="Heuristica Regular"/>
        </w:rPr>
        <w:t xml:space="preserve"> et </w:t>
      </w:r>
      <w:proofErr w:type="spellStart"/>
      <w:r w:rsidRPr="00A11B9C">
        <w:rPr>
          <w:rFonts w:eastAsia="Heuristica Regular"/>
        </w:rPr>
        <w:t>estrumet</w:t>
      </w:r>
      <w:proofErr w:type="spellEnd"/>
      <w:r w:rsidRPr="00A11B9C">
        <w:rPr>
          <w:rFonts w:eastAsia="Heuristica Regular"/>
        </w:rPr>
        <w:t xml:space="preserve"> qui cu</w:t>
      </w:r>
      <w:r w:rsidR="00196AFF" w:rsidRPr="00A11B9C">
        <w:rPr>
          <w:rFonts w:eastAsia="Heuristica Regular"/>
        </w:rPr>
        <w:t>s (3,5)</w:t>
      </w:r>
      <w:r w:rsidRPr="00A11B9C">
        <w:rPr>
          <w:rFonts w:eastAsia="Heuristica Regular"/>
        </w:rPr>
        <w:t>.</w:t>
      </w:r>
    </w:p>
    <w:p w14:paraId="683A7B65" w14:textId="77777777" w:rsidR="00282DEF" w:rsidRPr="00A11B9C" w:rsidRDefault="00282DEF" w:rsidP="005F26C5">
      <w:pPr>
        <w:spacing w:before="100" w:beforeAutospacing="1" w:after="100" w:afterAutospacing="1" w:line="360" w:lineRule="auto"/>
        <w:jc w:val="both"/>
        <w:rPr>
          <w:rFonts w:eastAsia="Heuristica Regular"/>
        </w:rPr>
      </w:pPr>
      <w:r w:rsidRPr="00A11B9C">
        <w:rPr>
          <w:rFonts w:eastAsia="Heuristica Regular"/>
        </w:rPr>
        <w:lastRenderedPageBreak/>
        <w:t xml:space="preserve">Et </w:t>
      </w:r>
      <w:proofErr w:type="spellStart"/>
      <w:r w:rsidRPr="00A11B9C">
        <w:rPr>
          <w:rFonts w:eastAsia="Heuristica Regular"/>
        </w:rPr>
        <w:t>vellorae</w:t>
      </w:r>
      <w:proofErr w:type="spellEnd"/>
      <w:r w:rsidRPr="00A11B9C">
        <w:rPr>
          <w:rFonts w:eastAsia="Heuristica Regular"/>
        </w:rPr>
        <w:t xml:space="preserve"> </w:t>
      </w:r>
      <w:proofErr w:type="spellStart"/>
      <w:r w:rsidRPr="00A11B9C">
        <w:rPr>
          <w:rFonts w:eastAsia="Heuristica Regular"/>
        </w:rPr>
        <w:t>dipsae</w:t>
      </w:r>
      <w:proofErr w:type="spellEnd"/>
      <w:r w:rsidRPr="00A11B9C">
        <w:rPr>
          <w:rFonts w:eastAsia="Heuristica Regular"/>
        </w:rPr>
        <w:t xml:space="preserve"> </w:t>
      </w:r>
      <w:proofErr w:type="spellStart"/>
      <w:r w:rsidRPr="00A11B9C">
        <w:rPr>
          <w:rFonts w:eastAsia="Heuristica Regular"/>
        </w:rPr>
        <w:t>latia</w:t>
      </w:r>
      <w:proofErr w:type="spellEnd"/>
      <w:r w:rsidRPr="00A11B9C">
        <w:rPr>
          <w:rFonts w:eastAsia="Heuristica Regular"/>
        </w:rPr>
        <w:t xml:space="preserve"> </w:t>
      </w:r>
      <w:proofErr w:type="spellStart"/>
      <w:r w:rsidRPr="00A11B9C">
        <w:rPr>
          <w:rFonts w:eastAsia="Heuristica Regular"/>
        </w:rPr>
        <w:t>dollaborpor</w:t>
      </w:r>
      <w:proofErr w:type="spellEnd"/>
      <w:r w:rsidRPr="00A11B9C">
        <w:rPr>
          <w:rFonts w:eastAsia="Heuristica Regular"/>
        </w:rPr>
        <w:t xml:space="preserve"> am </w:t>
      </w:r>
      <w:proofErr w:type="spellStart"/>
      <w:r w:rsidRPr="00A11B9C">
        <w:rPr>
          <w:rFonts w:eastAsia="Heuristica Regular"/>
        </w:rPr>
        <w:t>doluptusam</w:t>
      </w:r>
      <w:proofErr w:type="spellEnd"/>
      <w:r w:rsidRPr="00A11B9C">
        <w:rPr>
          <w:rFonts w:eastAsia="Heuristica Regular"/>
        </w:rPr>
        <w:t xml:space="preserve"> ius, </w:t>
      </w:r>
      <w:proofErr w:type="spellStart"/>
      <w:r w:rsidRPr="00A11B9C">
        <w:rPr>
          <w:rFonts w:eastAsia="Heuristica Regular"/>
        </w:rPr>
        <w:t>officid</w:t>
      </w:r>
      <w:proofErr w:type="spellEnd"/>
      <w:r w:rsidRPr="00A11B9C">
        <w:rPr>
          <w:rFonts w:eastAsia="Heuristica Regular"/>
        </w:rPr>
        <w:t xml:space="preserve"> </w:t>
      </w:r>
      <w:proofErr w:type="spellStart"/>
      <w:r w:rsidRPr="00A11B9C">
        <w:rPr>
          <w:rFonts w:eastAsia="Heuristica Regular"/>
        </w:rPr>
        <w:t>quae</w:t>
      </w:r>
      <w:proofErr w:type="spellEnd"/>
      <w:r w:rsidRPr="00A11B9C">
        <w:rPr>
          <w:rFonts w:eastAsia="Heuristica Regular"/>
        </w:rPr>
        <w:t xml:space="preserve"> </w:t>
      </w:r>
      <w:proofErr w:type="spellStart"/>
      <w:r w:rsidRPr="00A11B9C">
        <w:rPr>
          <w:rFonts w:eastAsia="Heuristica Regular"/>
        </w:rPr>
        <w:t>delignis</w:t>
      </w:r>
      <w:proofErr w:type="spellEnd"/>
      <w:r w:rsidRPr="00A11B9C">
        <w:rPr>
          <w:rFonts w:eastAsia="Heuristica Regular"/>
        </w:rPr>
        <w:t xml:space="preserve"> dolore dolo </w:t>
      </w:r>
      <w:proofErr w:type="spellStart"/>
      <w:r w:rsidRPr="00A11B9C">
        <w:rPr>
          <w:rFonts w:eastAsia="Heuristica Regular"/>
        </w:rPr>
        <w:t>ommolor</w:t>
      </w:r>
      <w:proofErr w:type="spellEnd"/>
      <w:r w:rsidRPr="00A11B9C">
        <w:rPr>
          <w:rFonts w:eastAsia="Heuristica Regular"/>
        </w:rPr>
        <w:t xml:space="preserve"> </w:t>
      </w:r>
      <w:proofErr w:type="spellStart"/>
      <w:r w:rsidRPr="00A11B9C">
        <w:rPr>
          <w:rFonts w:eastAsia="Heuristica Regular"/>
        </w:rPr>
        <w:t>antur</w:t>
      </w:r>
      <w:proofErr w:type="spellEnd"/>
      <w:r w:rsidRPr="00A11B9C">
        <w:rPr>
          <w:rFonts w:eastAsia="Heuristica Regular"/>
        </w:rPr>
        <w:t xml:space="preserve"> </w:t>
      </w:r>
      <w:proofErr w:type="spellStart"/>
      <w:r w:rsidRPr="00A11B9C">
        <w:rPr>
          <w:rFonts w:eastAsia="Heuristica Regular"/>
        </w:rPr>
        <w:t>si</w:t>
      </w:r>
      <w:proofErr w:type="spellEnd"/>
      <w:r w:rsidRPr="00A11B9C">
        <w:rPr>
          <w:rFonts w:eastAsia="Heuristica Regular"/>
        </w:rPr>
        <w:t xml:space="preserve"> unto </w:t>
      </w:r>
      <w:proofErr w:type="spellStart"/>
      <w:r w:rsidRPr="00A11B9C">
        <w:rPr>
          <w:rFonts w:eastAsia="Heuristica Regular"/>
        </w:rPr>
        <w:t>verovidunti</w:t>
      </w:r>
      <w:proofErr w:type="spellEnd"/>
      <w:r w:rsidRPr="00A11B9C">
        <w:rPr>
          <w:rFonts w:eastAsia="Heuristica Regular"/>
        </w:rPr>
        <w:t xml:space="preserve"> </w:t>
      </w:r>
      <w:proofErr w:type="spellStart"/>
      <w:r w:rsidRPr="00A11B9C">
        <w:rPr>
          <w:rFonts w:eastAsia="Heuristica Regular"/>
        </w:rPr>
        <w:t>repremquis</w:t>
      </w:r>
      <w:proofErr w:type="spellEnd"/>
      <w:r w:rsidRPr="00A11B9C">
        <w:rPr>
          <w:rFonts w:eastAsia="Heuristica Regular"/>
        </w:rPr>
        <w:t xml:space="preserve"> </w:t>
      </w:r>
      <w:proofErr w:type="spellStart"/>
      <w:r w:rsidRPr="00A11B9C">
        <w:rPr>
          <w:rFonts w:eastAsia="Heuristica Regular"/>
        </w:rPr>
        <w:t>sam</w:t>
      </w:r>
      <w:proofErr w:type="spellEnd"/>
      <w:r w:rsidRPr="00A11B9C">
        <w:rPr>
          <w:rFonts w:eastAsia="Heuristica Regular"/>
        </w:rPr>
        <w:t xml:space="preserve"> ea </w:t>
      </w:r>
      <w:proofErr w:type="spellStart"/>
      <w:r w:rsidRPr="00A11B9C">
        <w:rPr>
          <w:rFonts w:eastAsia="Heuristica Regular"/>
        </w:rPr>
        <w:t>dolorer</w:t>
      </w:r>
      <w:proofErr w:type="spellEnd"/>
      <w:r w:rsidRPr="00A11B9C">
        <w:rPr>
          <w:rFonts w:eastAsia="Heuristica Regular"/>
        </w:rPr>
        <w:t xml:space="preserve"> </w:t>
      </w:r>
      <w:proofErr w:type="spellStart"/>
      <w:r w:rsidRPr="00A11B9C">
        <w:rPr>
          <w:rFonts w:eastAsia="Heuristica Regular"/>
        </w:rPr>
        <w:t>ovitisquas</w:t>
      </w:r>
      <w:proofErr w:type="spellEnd"/>
      <w:r w:rsidRPr="00A11B9C">
        <w:rPr>
          <w:rFonts w:eastAsia="Heuristica Regular"/>
        </w:rPr>
        <w:t xml:space="preserve"> </w:t>
      </w:r>
      <w:proofErr w:type="spellStart"/>
      <w:r w:rsidRPr="00A11B9C">
        <w:rPr>
          <w:rFonts w:eastAsia="Heuristica Regular"/>
        </w:rPr>
        <w:t>ut</w:t>
      </w:r>
      <w:proofErr w:type="spellEnd"/>
      <w:r w:rsidRPr="00A11B9C">
        <w:rPr>
          <w:rFonts w:eastAsia="Heuristica Regular"/>
        </w:rPr>
        <w:t xml:space="preserve"> as </w:t>
      </w:r>
      <w:proofErr w:type="spellStart"/>
      <w:r w:rsidRPr="00A11B9C">
        <w:rPr>
          <w:rFonts w:eastAsia="Heuristica Regular"/>
        </w:rPr>
        <w:t>eos</w:t>
      </w:r>
      <w:proofErr w:type="spellEnd"/>
      <w:r w:rsidRPr="00A11B9C">
        <w:rPr>
          <w:rFonts w:eastAsia="Heuristica Regular"/>
        </w:rPr>
        <w:t xml:space="preserve"> et, </w:t>
      </w:r>
      <w:proofErr w:type="spellStart"/>
      <w:r w:rsidRPr="00A11B9C">
        <w:rPr>
          <w:rFonts w:eastAsia="Heuristica Regular"/>
        </w:rPr>
        <w:t>sinctio</w:t>
      </w:r>
      <w:proofErr w:type="spellEnd"/>
      <w:r w:rsidRPr="00A11B9C">
        <w:rPr>
          <w:rFonts w:eastAsia="Heuristica Regular"/>
        </w:rPr>
        <w:t xml:space="preserve"> </w:t>
      </w:r>
      <w:proofErr w:type="spellStart"/>
      <w:r w:rsidRPr="00A11B9C">
        <w:rPr>
          <w:rFonts w:eastAsia="Heuristica Regular"/>
        </w:rPr>
        <w:t>magnimpos</w:t>
      </w:r>
      <w:proofErr w:type="spellEnd"/>
      <w:r w:rsidRPr="00A11B9C">
        <w:rPr>
          <w:rFonts w:eastAsia="Heuristica Regular"/>
        </w:rPr>
        <w:t xml:space="preserve"> dis am, </w:t>
      </w:r>
      <w:proofErr w:type="spellStart"/>
      <w:r w:rsidRPr="00A11B9C">
        <w:rPr>
          <w:rFonts w:eastAsia="Heuristica Regular"/>
        </w:rPr>
        <w:t>temporit</w:t>
      </w:r>
      <w:proofErr w:type="spellEnd"/>
      <w:r w:rsidRPr="00A11B9C">
        <w:rPr>
          <w:rFonts w:eastAsia="Heuristica Regular"/>
        </w:rPr>
        <w:t xml:space="preserve"> es </w:t>
      </w:r>
      <w:proofErr w:type="spellStart"/>
      <w:r w:rsidRPr="00A11B9C">
        <w:rPr>
          <w:rFonts w:eastAsia="Heuristica Regular"/>
        </w:rPr>
        <w:t>doloressed</w:t>
      </w:r>
      <w:proofErr w:type="spellEnd"/>
      <w:r w:rsidRPr="00A11B9C">
        <w:rPr>
          <w:rFonts w:eastAsia="Heuristica Regular"/>
        </w:rPr>
        <w:t xml:space="preserve"> </w:t>
      </w:r>
      <w:proofErr w:type="spellStart"/>
      <w:r w:rsidRPr="00A11B9C">
        <w:rPr>
          <w:rFonts w:eastAsia="Heuristica Regular"/>
        </w:rPr>
        <w:t>ut</w:t>
      </w:r>
      <w:proofErr w:type="spellEnd"/>
      <w:r w:rsidRPr="00A11B9C">
        <w:rPr>
          <w:rFonts w:eastAsia="Heuristica Regular"/>
        </w:rPr>
        <w:t xml:space="preserve"> lit alis </w:t>
      </w:r>
      <w:proofErr w:type="spellStart"/>
      <w:r w:rsidRPr="00A11B9C">
        <w:rPr>
          <w:rFonts w:eastAsia="Heuristica Regular"/>
        </w:rPr>
        <w:t>volupta</w:t>
      </w:r>
      <w:proofErr w:type="spellEnd"/>
      <w:r w:rsidRPr="00A11B9C">
        <w:rPr>
          <w:rFonts w:eastAsia="Heuristica Regular"/>
        </w:rPr>
        <w:t xml:space="preserve"> </w:t>
      </w:r>
      <w:proofErr w:type="spellStart"/>
      <w:r w:rsidRPr="00A11B9C">
        <w:rPr>
          <w:rFonts w:eastAsia="Heuristica Regular"/>
        </w:rPr>
        <w:t>tatur</w:t>
      </w:r>
      <w:proofErr w:type="spellEnd"/>
      <w:r w:rsidRPr="00A11B9C">
        <w:rPr>
          <w:rFonts w:eastAsia="Heuristica Regular"/>
        </w:rPr>
        <w:t>?</w:t>
      </w:r>
    </w:p>
    <w:p w14:paraId="269CCEF9" w14:textId="77777777" w:rsidR="00282DEF" w:rsidRPr="00A11B9C" w:rsidRDefault="00282DEF" w:rsidP="005F26C5">
      <w:pPr>
        <w:spacing w:before="100" w:beforeAutospacing="1" w:after="100" w:afterAutospacing="1" w:line="360" w:lineRule="auto"/>
        <w:jc w:val="both"/>
        <w:rPr>
          <w:rFonts w:eastAsia="Heuristica Regular"/>
        </w:rPr>
      </w:pPr>
      <w:r w:rsidRPr="00A11B9C">
        <w:rPr>
          <w:rFonts w:eastAsia="Heuristica Regular"/>
        </w:rPr>
        <w:t xml:space="preserve">Ut </w:t>
      </w:r>
      <w:proofErr w:type="spellStart"/>
      <w:r w:rsidRPr="00A11B9C">
        <w:rPr>
          <w:rFonts w:eastAsia="Heuristica Regular"/>
        </w:rPr>
        <w:t>aut</w:t>
      </w:r>
      <w:proofErr w:type="spellEnd"/>
      <w:r w:rsidRPr="00A11B9C">
        <w:rPr>
          <w:rFonts w:eastAsia="Heuristica Regular"/>
        </w:rPr>
        <w:t xml:space="preserve"> </w:t>
      </w:r>
      <w:proofErr w:type="spellStart"/>
      <w:r w:rsidRPr="00A11B9C">
        <w:rPr>
          <w:rFonts w:eastAsia="Heuristica Regular"/>
        </w:rPr>
        <w:t>ulparum</w:t>
      </w:r>
      <w:proofErr w:type="spellEnd"/>
      <w:r w:rsidRPr="00A11B9C">
        <w:rPr>
          <w:rFonts w:eastAsia="Heuristica Regular"/>
        </w:rPr>
        <w:t xml:space="preserve"> que </w:t>
      </w:r>
      <w:proofErr w:type="spellStart"/>
      <w:r w:rsidRPr="00A11B9C">
        <w:rPr>
          <w:rFonts w:eastAsia="Heuristica Regular"/>
        </w:rPr>
        <w:t>dolessed</w:t>
      </w:r>
      <w:proofErr w:type="spellEnd"/>
      <w:r w:rsidRPr="00A11B9C">
        <w:rPr>
          <w:rFonts w:eastAsia="Heuristica Regular"/>
        </w:rPr>
        <w:t xml:space="preserve"> </w:t>
      </w:r>
      <w:proofErr w:type="spellStart"/>
      <w:r w:rsidRPr="00A11B9C">
        <w:rPr>
          <w:rFonts w:eastAsia="Heuristica Regular"/>
        </w:rPr>
        <w:t>quam</w:t>
      </w:r>
      <w:proofErr w:type="spellEnd"/>
      <w:r w:rsidRPr="00A11B9C">
        <w:rPr>
          <w:rFonts w:eastAsia="Heuristica Regular"/>
        </w:rPr>
        <w:t xml:space="preserve"> </w:t>
      </w:r>
      <w:proofErr w:type="spellStart"/>
      <w:r w:rsidRPr="00A11B9C">
        <w:rPr>
          <w:rFonts w:eastAsia="Heuristica Regular"/>
        </w:rPr>
        <w:t>eic</w:t>
      </w:r>
      <w:proofErr w:type="spellEnd"/>
      <w:r w:rsidRPr="00A11B9C">
        <w:rPr>
          <w:rFonts w:eastAsia="Heuristica Regular"/>
        </w:rPr>
        <w:t xml:space="preserve"> tent ipsum </w:t>
      </w:r>
      <w:proofErr w:type="spellStart"/>
      <w:r w:rsidRPr="00A11B9C">
        <w:rPr>
          <w:rFonts w:eastAsia="Heuristica Regular"/>
        </w:rPr>
        <w:t>quianti</w:t>
      </w:r>
      <w:proofErr w:type="spellEnd"/>
      <w:r w:rsidRPr="00A11B9C">
        <w:rPr>
          <w:rFonts w:eastAsia="Heuristica Regular"/>
        </w:rPr>
        <w:t xml:space="preserve"> </w:t>
      </w:r>
      <w:proofErr w:type="spellStart"/>
      <w:r w:rsidRPr="00A11B9C">
        <w:rPr>
          <w:rFonts w:eastAsia="Heuristica Regular"/>
        </w:rPr>
        <w:t>comnis</w:t>
      </w:r>
      <w:proofErr w:type="spellEnd"/>
      <w:r w:rsidRPr="00A11B9C">
        <w:rPr>
          <w:rFonts w:eastAsia="Heuristica Regular"/>
        </w:rPr>
        <w:t xml:space="preserve"> qui </w:t>
      </w:r>
      <w:proofErr w:type="spellStart"/>
      <w:r w:rsidRPr="00A11B9C">
        <w:rPr>
          <w:rFonts w:eastAsia="Heuristica Regular"/>
        </w:rPr>
        <w:t>tet</w:t>
      </w:r>
      <w:proofErr w:type="spellEnd"/>
      <w:r w:rsidRPr="00A11B9C">
        <w:rPr>
          <w:rFonts w:eastAsia="Heuristica Regular"/>
        </w:rPr>
        <w:t xml:space="preserve">, </w:t>
      </w:r>
      <w:proofErr w:type="spellStart"/>
      <w:r w:rsidRPr="00A11B9C">
        <w:rPr>
          <w:rFonts w:eastAsia="Heuristica Regular"/>
        </w:rPr>
        <w:t>iderferio</w:t>
      </w:r>
      <w:proofErr w:type="spellEnd"/>
      <w:r w:rsidRPr="00A11B9C">
        <w:rPr>
          <w:rFonts w:eastAsia="Heuristica Regular"/>
        </w:rPr>
        <w:t xml:space="preserve"> </w:t>
      </w:r>
      <w:proofErr w:type="spellStart"/>
      <w:r w:rsidRPr="00A11B9C">
        <w:rPr>
          <w:rFonts w:eastAsia="Heuristica Regular"/>
        </w:rPr>
        <w:t>ommos</w:t>
      </w:r>
      <w:proofErr w:type="spellEnd"/>
      <w:r w:rsidRPr="00A11B9C">
        <w:rPr>
          <w:rFonts w:eastAsia="Heuristica Regular"/>
        </w:rPr>
        <w:t xml:space="preserve"> </w:t>
      </w:r>
      <w:proofErr w:type="spellStart"/>
      <w:r w:rsidRPr="00A11B9C">
        <w:rPr>
          <w:rFonts w:eastAsia="Heuristica Regular"/>
        </w:rPr>
        <w:t>molum</w:t>
      </w:r>
      <w:proofErr w:type="spellEnd"/>
      <w:r w:rsidRPr="00A11B9C">
        <w:rPr>
          <w:rFonts w:eastAsia="Heuristica Regular"/>
        </w:rPr>
        <w:t xml:space="preserve"> </w:t>
      </w:r>
      <w:proofErr w:type="spellStart"/>
      <w:r w:rsidRPr="00A11B9C">
        <w:rPr>
          <w:rFonts w:eastAsia="Heuristica Regular"/>
        </w:rPr>
        <w:t>laccatu</w:t>
      </w:r>
      <w:proofErr w:type="spellEnd"/>
      <w:r w:rsidRPr="00A11B9C">
        <w:rPr>
          <w:rFonts w:eastAsia="Heuristica Regular"/>
        </w:rPr>
        <w:t xml:space="preserve"> </w:t>
      </w:r>
      <w:proofErr w:type="spellStart"/>
      <w:r w:rsidRPr="00A11B9C">
        <w:rPr>
          <w:rFonts w:eastAsia="Heuristica Regular"/>
        </w:rPr>
        <w:t>menimin</w:t>
      </w:r>
      <w:proofErr w:type="spellEnd"/>
      <w:r w:rsidRPr="00A11B9C">
        <w:rPr>
          <w:rFonts w:eastAsia="Heuristica Regular"/>
        </w:rPr>
        <w:t xml:space="preserve"> </w:t>
      </w:r>
      <w:proofErr w:type="spellStart"/>
      <w:r w:rsidRPr="00A11B9C">
        <w:rPr>
          <w:rFonts w:eastAsia="Heuristica Regular"/>
        </w:rPr>
        <w:t>comnistrum</w:t>
      </w:r>
      <w:proofErr w:type="spellEnd"/>
      <w:r w:rsidRPr="00A11B9C">
        <w:rPr>
          <w:rFonts w:eastAsia="Heuristica Regular"/>
        </w:rPr>
        <w:t xml:space="preserve"> </w:t>
      </w:r>
      <w:proofErr w:type="spellStart"/>
      <w:r w:rsidRPr="00A11B9C">
        <w:rPr>
          <w:rFonts w:eastAsia="Heuristica Regular"/>
        </w:rPr>
        <w:t>harcia</w:t>
      </w:r>
      <w:proofErr w:type="spellEnd"/>
      <w:r w:rsidRPr="00A11B9C">
        <w:rPr>
          <w:rFonts w:eastAsia="Heuristica Regular"/>
        </w:rPr>
        <w:t xml:space="preserve"> in </w:t>
      </w:r>
      <w:proofErr w:type="spellStart"/>
      <w:r w:rsidRPr="00A11B9C">
        <w:rPr>
          <w:rFonts w:eastAsia="Heuristica Regular"/>
        </w:rPr>
        <w:t>reperfero</w:t>
      </w:r>
      <w:proofErr w:type="spellEnd"/>
      <w:r w:rsidRPr="00A11B9C">
        <w:rPr>
          <w:rFonts w:eastAsia="Heuristica Regular"/>
        </w:rPr>
        <w:t xml:space="preserve"> et aped </w:t>
      </w:r>
      <w:proofErr w:type="spellStart"/>
      <w:r w:rsidRPr="00A11B9C">
        <w:rPr>
          <w:rFonts w:eastAsia="Heuristica Regular"/>
        </w:rPr>
        <w:t>quae</w:t>
      </w:r>
      <w:proofErr w:type="spellEnd"/>
      <w:r w:rsidRPr="00A11B9C">
        <w:rPr>
          <w:rFonts w:eastAsia="Heuristica Regular"/>
        </w:rPr>
        <w:t xml:space="preserve"> </w:t>
      </w:r>
      <w:proofErr w:type="spellStart"/>
      <w:r w:rsidRPr="00A11B9C">
        <w:rPr>
          <w:rFonts w:eastAsia="Heuristica Regular"/>
        </w:rPr>
        <w:t>volorib</w:t>
      </w:r>
      <w:proofErr w:type="spellEnd"/>
      <w:r w:rsidRPr="00A11B9C">
        <w:rPr>
          <w:rFonts w:eastAsia="Heuristica Regular"/>
        </w:rPr>
        <w:t xml:space="preserve"> erectus rerio. </w:t>
      </w:r>
      <w:proofErr w:type="spellStart"/>
      <w:r w:rsidRPr="00A11B9C">
        <w:rPr>
          <w:rFonts w:eastAsia="Heuristica Regular"/>
        </w:rPr>
        <w:t>Aque</w:t>
      </w:r>
      <w:proofErr w:type="spellEnd"/>
      <w:r w:rsidRPr="00A11B9C">
        <w:rPr>
          <w:rFonts w:eastAsia="Heuristica Regular"/>
        </w:rPr>
        <w:t xml:space="preserve"> sit </w:t>
      </w:r>
      <w:proofErr w:type="spellStart"/>
      <w:r w:rsidRPr="00A11B9C">
        <w:rPr>
          <w:rFonts w:eastAsia="Heuristica Regular"/>
        </w:rPr>
        <w:t>debis</w:t>
      </w:r>
      <w:proofErr w:type="spellEnd"/>
      <w:r w:rsidRPr="00A11B9C">
        <w:rPr>
          <w:rFonts w:eastAsia="Heuristica Regular"/>
        </w:rPr>
        <w:t xml:space="preserve"> </w:t>
      </w:r>
      <w:proofErr w:type="spellStart"/>
      <w:r w:rsidRPr="00A11B9C">
        <w:rPr>
          <w:rFonts w:eastAsia="Heuristica Regular"/>
        </w:rPr>
        <w:t>utatus</w:t>
      </w:r>
      <w:proofErr w:type="spellEnd"/>
      <w:r w:rsidRPr="00A11B9C">
        <w:rPr>
          <w:rFonts w:eastAsia="Heuristica Regular"/>
        </w:rPr>
        <w:t xml:space="preserve"> am qui </w:t>
      </w:r>
      <w:proofErr w:type="spellStart"/>
      <w:r w:rsidRPr="00A11B9C">
        <w:rPr>
          <w:rFonts w:eastAsia="Heuristica Regular"/>
        </w:rPr>
        <w:t>offic</w:t>
      </w:r>
      <w:proofErr w:type="spellEnd"/>
      <w:r w:rsidRPr="00A11B9C">
        <w:rPr>
          <w:rFonts w:eastAsia="Heuristica Regular"/>
        </w:rPr>
        <w:t xml:space="preserve"> </w:t>
      </w:r>
      <w:proofErr w:type="spellStart"/>
      <w:r w:rsidRPr="00A11B9C">
        <w:rPr>
          <w:rFonts w:eastAsia="Heuristica Regular"/>
        </w:rPr>
        <w:t>totas</w:t>
      </w:r>
      <w:proofErr w:type="spellEnd"/>
      <w:r w:rsidRPr="00A11B9C">
        <w:rPr>
          <w:rFonts w:eastAsia="Heuristica Regular"/>
        </w:rPr>
        <w:t xml:space="preserve"> </w:t>
      </w:r>
      <w:proofErr w:type="spellStart"/>
      <w:r w:rsidRPr="00A11B9C">
        <w:rPr>
          <w:rFonts w:eastAsia="Heuristica Regular"/>
        </w:rPr>
        <w:t>aut</w:t>
      </w:r>
      <w:proofErr w:type="spellEnd"/>
      <w:r w:rsidRPr="00A11B9C">
        <w:rPr>
          <w:rFonts w:eastAsia="Heuristica Regular"/>
        </w:rPr>
        <w:t xml:space="preserve"> int </w:t>
      </w:r>
      <w:proofErr w:type="spellStart"/>
      <w:r w:rsidRPr="00A11B9C">
        <w:rPr>
          <w:rFonts w:eastAsia="Heuristica Regular"/>
        </w:rPr>
        <w:t>voluptatis</w:t>
      </w:r>
      <w:proofErr w:type="spellEnd"/>
      <w:r w:rsidRPr="00A11B9C">
        <w:rPr>
          <w:rFonts w:eastAsia="Heuristica Regular"/>
        </w:rPr>
        <w:t xml:space="preserve"> </w:t>
      </w:r>
      <w:proofErr w:type="spellStart"/>
      <w:r w:rsidRPr="00A11B9C">
        <w:rPr>
          <w:rFonts w:eastAsia="Heuristica Regular"/>
        </w:rPr>
        <w:t>si</w:t>
      </w:r>
      <w:proofErr w:type="spellEnd"/>
      <w:r w:rsidRPr="00A11B9C">
        <w:rPr>
          <w:rFonts w:eastAsia="Heuristica Regular"/>
        </w:rPr>
        <w:t xml:space="preserve"> </w:t>
      </w:r>
      <w:proofErr w:type="spellStart"/>
      <w:r w:rsidRPr="00A11B9C">
        <w:rPr>
          <w:rFonts w:eastAsia="Heuristica Regular"/>
        </w:rPr>
        <w:t>corio</w:t>
      </w:r>
      <w:proofErr w:type="spellEnd"/>
      <w:r w:rsidR="00196AFF" w:rsidRPr="00A11B9C">
        <w:rPr>
          <w:rFonts w:eastAsia="Heuristica Regular"/>
        </w:rPr>
        <w:t xml:space="preserve"> (1, 5-7)</w:t>
      </w:r>
      <w:r w:rsidRPr="00A11B9C">
        <w:rPr>
          <w:rFonts w:eastAsia="Heuristica Regular"/>
        </w:rPr>
        <w:t xml:space="preserve">. Nam dolor </w:t>
      </w:r>
      <w:proofErr w:type="spellStart"/>
      <w:r w:rsidRPr="00A11B9C">
        <w:rPr>
          <w:rFonts w:eastAsia="Heuristica Regular"/>
        </w:rPr>
        <w:t>molupta</w:t>
      </w:r>
      <w:proofErr w:type="spellEnd"/>
      <w:r w:rsidRPr="00A11B9C">
        <w:rPr>
          <w:rFonts w:eastAsia="Heuristica Regular"/>
        </w:rPr>
        <w:t xml:space="preserve"> </w:t>
      </w:r>
      <w:proofErr w:type="spellStart"/>
      <w:r w:rsidRPr="00A11B9C">
        <w:rPr>
          <w:rFonts w:eastAsia="Heuristica Regular"/>
        </w:rPr>
        <w:t>inctur</w:t>
      </w:r>
      <w:proofErr w:type="spellEnd"/>
      <w:r w:rsidRPr="00A11B9C">
        <w:rPr>
          <w:rFonts w:eastAsia="Heuristica Regular"/>
        </w:rPr>
        <w:t xml:space="preserve"> </w:t>
      </w:r>
      <w:proofErr w:type="spellStart"/>
      <w:r w:rsidRPr="00A11B9C">
        <w:rPr>
          <w:rFonts w:eastAsia="Heuristica Regular"/>
        </w:rPr>
        <w:t>aut</w:t>
      </w:r>
      <w:proofErr w:type="spellEnd"/>
      <w:r w:rsidRPr="00A11B9C">
        <w:rPr>
          <w:rFonts w:eastAsia="Heuristica Regular"/>
        </w:rPr>
        <w:t xml:space="preserve"> </w:t>
      </w:r>
      <w:proofErr w:type="spellStart"/>
      <w:r w:rsidRPr="00A11B9C">
        <w:rPr>
          <w:rFonts w:eastAsia="Heuristica Regular"/>
        </w:rPr>
        <w:t>dollanit</w:t>
      </w:r>
      <w:proofErr w:type="spellEnd"/>
      <w:r w:rsidRPr="00A11B9C">
        <w:rPr>
          <w:rFonts w:eastAsia="Heuristica Regular"/>
        </w:rPr>
        <w:t xml:space="preserve"> es </w:t>
      </w:r>
      <w:proofErr w:type="spellStart"/>
      <w:r w:rsidRPr="00A11B9C">
        <w:rPr>
          <w:rFonts w:eastAsia="Heuristica Regular"/>
        </w:rPr>
        <w:t>conectae</w:t>
      </w:r>
      <w:proofErr w:type="spellEnd"/>
      <w:r w:rsidRPr="00A11B9C">
        <w:rPr>
          <w:rFonts w:eastAsia="Heuristica Regular"/>
        </w:rPr>
        <w:t xml:space="preserve"> is ea </w:t>
      </w:r>
      <w:proofErr w:type="spellStart"/>
      <w:r w:rsidRPr="00A11B9C">
        <w:rPr>
          <w:rFonts w:eastAsia="Heuristica Regular"/>
        </w:rPr>
        <w:t>samusdae</w:t>
      </w:r>
      <w:proofErr w:type="spellEnd"/>
      <w:r w:rsidRPr="00A11B9C">
        <w:rPr>
          <w:rFonts w:eastAsia="Heuristica Regular"/>
        </w:rPr>
        <w:t xml:space="preserve"> que </w:t>
      </w:r>
      <w:proofErr w:type="spellStart"/>
      <w:r w:rsidRPr="00A11B9C">
        <w:rPr>
          <w:rFonts w:eastAsia="Heuristica Regular"/>
        </w:rPr>
        <w:t>explaborerem</w:t>
      </w:r>
      <w:proofErr w:type="spellEnd"/>
      <w:r w:rsidRPr="00A11B9C">
        <w:rPr>
          <w:rFonts w:eastAsia="Heuristica Regular"/>
        </w:rPr>
        <w:t xml:space="preserve"> </w:t>
      </w:r>
      <w:proofErr w:type="spellStart"/>
      <w:r w:rsidRPr="00A11B9C">
        <w:rPr>
          <w:rFonts w:eastAsia="Heuristica Regular"/>
        </w:rPr>
        <w:t>apero</w:t>
      </w:r>
      <w:proofErr w:type="spellEnd"/>
      <w:r w:rsidRPr="00A11B9C">
        <w:rPr>
          <w:rFonts w:eastAsia="Heuristica Regular"/>
        </w:rPr>
        <w:t xml:space="preserve"> </w:t>
      </w:r>
      <w:proofErr w:type="spellStart"/>
      <w:r w:rsidRPr="00A11B9C">
        <w:rPr>
          <w:rFonts w:eastAsia="Heuristica Regular"/>
        </w:rPr>
        <w:t>milit</w:t>
      </w:r>
      <w:proofErr w:type="spellEnd"/>
      <w:r w:rsidRPr="00A11B9C">
        <w:rPr>
          <w:rFonts w:eastAsia="Heuristica Regular"/>
        </w:rPr>
        <w:t xml:space="preserve"> </w:t>
      </w:r>
      <w:proofErr w:type="spellStart"/>
      <w:r w:rsidRPr="00A11B9C">
        <w:rPr>
          <w:rFonts w:eastAsia="Heuristica Regular"/>
        </w:rPr>
        <w:t>quae</w:t>
      </w:r>
      <w:proofErr w:type="spellEnd"/>
      <w:r w:rsidRPr="00A11B9C">
        <w:rPr>
          <w:rFonts w:eastAsia="Heuristica Regular"/>
        </w:rPr>
        <w:t xml:space="preserve"> et </w:t>
      </w:r>
      <w:proofErr w:type="spellStart"/>
      <w:r w:rsidRPr="00A11B9C">
        <w:rPr>
          <w:rFonts w:eastAsia="Heuristica Regular"/>
        </w:rPr>
        <w:t>fugitati</w:t>
      </w:r>
      <w:proofErr w:type="spellEnd"/>
      <w:r w:rsidRPr="00A11B9C">
        <w:rPr>
          <w:rFonts w:eastAsia="Heuristica Regular"/>
        </w:rPr>
        <w:t xml:space="preserve"> </w:t>
      </w:r>
      <w:proofErr w:type="spellStart"/>
      <w:r w:rsidRPr="00A11B9C">
        <w:rPr>
          <w:rFonts w:eastAsia="Heuristica Regular"/>
        </w:rPr>
        <w:t>conserit</w:t>
      </w:r>
      <w:proofErr w:type="spellEnd"/>
      <w:r w:rsidRPr="00A11B9C">
        <w:rPr>
          <w:rFonts w:eastAsia="Heuristica Regular"/>
        </w:rPr>
        <w:t xml:space="preserve"> que </w:t>
      </w:r>
      <w:proofErr w:type="spellStart"/>
      <w:r w:rsidRPr="00A11B9C">
        <w:rPr>
          <w:rFonts w:eastAsia="Heuristica Regular"/>
        </w:rPr>
        <w:t>atem</w:t>
      </w:r>
      <w:proofErr w:type="spellEnd"/>
      <w:r w:rsidRPr="00A11B9C">
        <w:rPr>
          <w:rFonts w:eastAsia="Heuristica Regular"/>
        </w:rPr>
        <w:t xml:space="preserve"> que </w:t>
      </w:r>
      <w:proofErr w:type="spellStart"/>
      <w:r w:rsidRPr="00A11B9C">
        <w:rPr>
          <w:rFonts w:eastAsia="Heuristica Regular"/>
        </w:rPr>
        <w:t>doluptaqui</w:t>
      </w:r>
      <w:proofErr w:type="spellEnd"/>
      <w:r w:rsidRPr="00A11B9C">
        <w:rPr>
          <w:rFonts w:eastAsia="Heuristica Regular"/>
        </w:rPr>
        <w:t xml:space="preserve"> tor re </w:t>
      </w:r>
      <w:proofErr w:type="spellStart"/>
      <w:r w:rsidRPr="00A11B9C">
        <w:rPr>
          <w:rFonts w:eastAsia="Heuristica Regular"/>
        </w:rPr>
        <w:t>nos</w:t>
      </w:r>
      <w:proofErr w:type="spellEnd"/>
      <w:r w:rsidRPr="00A11B9C">
        <w:rPr>
          <w:rFonts w:eastAsia="Heuristica Regular"/>
        </w:rPr>
        <w:t xml:space="preserve"> ea </w:t>
      </w:r>
      <w:proofErr w:type="spellStart"/>
      <w:r w:rsidRPr="00A11B9C">
        <w:rPr>
          <w:rFonts w:eastAsia="Heuristica Regular"/>
        </w:rPr>
        <w:t>pratur</w:t>
      </w:r>
      <w:proofErr w:type="spellEnd"/>
      <w:r w:rsidRPr="00A11B9C">
        <w:rPr>
          <w:rFonts w:eastAsia="Heuristica Regular"/>
        </w:rPr>
        <w:t xml:space="preserve">, </w:t>
      </w:r>
      <w:proofErr w:type="spellStart"/>
      <w:r w:rsidRPr="00A11B9C">
        <w:rPr>
          <w:rFonts w:eastAsia="Heuristica Regular"/>
        </w:rPr>
        <w:t>sitation</w:t>
      </w:r>
      <w:proofErr w:type="spellEnd"/>
      <w:r w:rsidRPr="00A11B9C">
        <w:rPr>
          <w:rFonts w:eastAsia="Heuristica Regular"/>
        </w:rPr>
        <w:t xml:space="preserve"> </w:t>
      </w:r>
      <w:proofErr w:type="spellStart"/>
      <w:r w:rsidRPr="00A11B9C">
        <w:rPr>
          <w:rFonts w:eastAsia="Heuristica Regular"/>
        </w:rPr>
        <w:t>nihitatatem</w:t>
      </w:r>
      <w:proofErr w:type="spellEnd"/>
      <w:r w:rsidRPr="00A11B9C">
        <w:rPr>
          <w:rFonts w:eastAsia="Heuristica Regular"/>
        </w:rPr>
        <w:t xml:space="preserve"> </w:t>
      </w:r>
      <w:proofErr w:type="spellStart"/>
      <w:r w:rsidRPr="00A11B9C">
        <w:rPr>
          <w:rFonts w:eastAsia="Heuristica Regular"/>
        </w:rPr>
        <w:t>eatus</w:t>
      </w:r>
      <w:proofErr w:type="spellEnd"/>
      <w:r w:rsidRPr="00A11B9C">
        <w:rPr>
          <w:rFonts w:eastAsia="Heuristica Regular"/>
        </w:rPr>
        <w:t>.</w:t>
      </w:r>
    </w:p>
    <w:p w14:paraId="5657052A" w14:textId="77777777" w:rsidR="00282DEF" w:rsidRPr="00A11B9C" w:rsidRDefault="00282DEF" w:rsidP="005F26C5">
      <w:pPr>
        <w:spacing w:before="100" w:beforeAutospacing="1" w:after="100" w:afterAutospacing="1" w:line="360" w:lineRule="auto"/>
        <w:jc w:val="both"/>
        <w:rPr>
          <w:rFonts w:eastAsia="Heuristica Regular"/>
        </w:rPr>
      </w:pPr>
      <w:proofErr w:type="spellStart"/>
      <w:r w:rsidRPr="00A11B9C">
        <w:rPr>
          <w:rFonts w:eastAsia="Heuristica Regular"/>
        </w:rPr>
        <w:t>Cilit</w:t>
      </w:r>
      <w:proofErr w:type="spellEnd"/>
      <w:r w:rsidRPr="00A11B9C">
        <w:rPr>
          <w:rFonts w:eastAsia="Heuristica Regular"/>
        </w:rPr>
        <w:t xml:space="preserve"> dis pe </w:t>
      </w:r>
      <w:proofErr w:type="spellStart"/>
      <w:r w:rsidRPr="00A11B9C">
        <w:rPr>
          <w:rFonts w:eastAsia="Heuristica Regular"/>
        </w:rPr>
        <w:t>nam</w:t>
      </w:r>
      <w:proofErr w:type="spellEnd"/>
      <w:r w:rsidRPr="00A11B9C">
        <w:rPr>
          <w:rFonts w:eastAsia="Heuristica Regular"/>
        </w:rPr>
        <w:t xml:space="preserve"> </w:t>
      </w:r>
      <w:proofErr w:type="spellStart"/>
      <w:r w:rsidRPr="00A11B9C">
        <w:rPr>
          <w:rFonts w:eastAsia="Heuristica Regular"/>
        </w:rPr>
        <w:t>debis</w:t>
      </w:r>
      <w:proofErr w:type="spellEnd"/>
      <w:r w:rsidRPr="00A11B9C">
        <w:rPr>
          <w:rFonts w:eastAsia="Heuristica Regular"/>
        </w:rPr>
        <w:t xml:space="preserve"> dis vita sit, </w:t>
      </w:r>
      <w:proofErr w:type="spellStart"/>
      <w:r w:rsidRPr="00A11B9C">
        <w:rPr>
          <w:rFonts w:eastAsia="Heuristica Regular"/>
        </w:rPr>
        <w:t>comnimpos</w:t>
      </w:r>
      <w:proofErr w:type="spellEnd"/>
      <w:r w:rsidRPr="00A11B9C">
        <w:rPr>
          <w:rFonts w:eastAsia="Heuristica Regular"/>
        </w:rPr>
        <w:t xml:space="preserve"> </w:t>
      </w:r>
      <w:proofErr w:type="spellStart"/>
      <w:r w:rsidRPr="00A11B9C">
        <w:rPr>
          <w:rFonts w:eastAsia="Heuristica Regular"/>
        </w:rPr>
        <w:t>imi</w:t>
      </w:r>
      <w:proofErr w:type="spellEnd"/>
      <w:r w:rsidRPr="00A11B9C">
        <w:rPr>
          <w:rFonts w:eastAsia="Heuristica Regular"/>
        </w:rPr>
        <w:t xml:space="preserve">, </w:t>
      </w:r>
      <w:proofErr w:type="spellStart"/>
      <w:r w:rsidRPr="00A11B9C">
        <w:rPr>
          <w:rFonts w:eastAsia="Heuristica Regular"/>
        </w:rPr>
        <w:t>soluptu</w:t>
      </w:r>
      <w:proofErr w:type="spellEnd"/>
      <w:r w:rsidRPr="00A11B9C">
        <w:rPr>
          <w:rFonts w:eastAsia="Heuristica Regular"/>
        </w:rPr>
        <w:t xml:space="preserve"> </w:t>
      </w:r>
      <w:proofErr w:type="spellStart"/>
      <w:r w:rsidRPr="00A11B9C">
        <w:rPr>
          <w:rFonts w:eastAsia="Heuristica Regular"/>
        </w:rPr>
        <w:t>resedia</w:t>
      </w:r>
      <w:proofErr w:type="spellEnd"/>
      <w:r w:rsidRPr="00A11B9C">
        <w:rPr>
          <w:rFonts w:eastAsia="Heuristica Regular"/>
        </w:rPr>
        <w:t xml:space="preserve"> </w:t>
      </w:r>
      <w:proofErr w:type="spellStart"/>
      <w:r w:rsidRPr="00A11B9C">
        <w:rPr>
          <w:rFonts w:eastAsia="Heuristica Regular"/>
        </w:rPr>
        <w:t>nditemo</w:t>
      </w:r>
      <w:proofErr w:type="spellEnd"/>
      <w:r w:rsidRPr="00A11B9C">
        <w:rPr>
          <w:rFonts w:eastAsia="Heuristica Regular"/>
        </w:rPr>
        <w:t xml:space="preserve"> </w:t>
      </w:r>
      <w:proofErr w:type="spellStart"/>
      <w:r w:rsidRPr="00A11B9C">
        <w:rPr>
          <w:rFonts w:eastAsia="Heuristica Regular"/>
        </w:rPr>
        <w:t>lorissunt</w:t>
      </w:r>
      <w:proofErr w:type="spellEnd"/>
      <w:r w:rsidRPr="00A11B9C">
        <w:rPr>
          <w:rFonts w:eastAsia="Heuristica Regular"/>
        </w:rPr>
        <w:t>.</w:t>
      </w:r>
    </w:p>
    <w:p w14:paraId="0DC040A9" w14:textId="77777777" w:rsidR="00126C66" w:rsidRPr="00A11B9C" w:rsidRDefault="002C0950" w:rsidP="005F26C5">
      <w:pPr>
        <w:pStyle w:val="Default"/>
        <w:spacing w:before="100" w:beforeAutospacing="1" w:after="100" w:afterAutospacing="1" w:line="360" w:lineRule="auto"/>
        <w:ind w:right="232"/>
        <w:jc w:val="both"/>
        <w:rPr>
          <w:rFonts w:ascii="Times New Roman" w:eastAsia="Heuristica Regular" w:hAnsi="Times New Roman" w:cs="Times New Roman"/>
          <w:b/>
          <w:bCs/>
          <w:sz w:val="24"/>
          <w:szCs w:val="24"/>
        </w:rPr>
      </w:pPr>
      <w:r w:rsidRPr="00A11B9C">
        <w:rPr>
          <w:rFonts w:ascii="Times New Roman" w:hAnsi="Times New Roman" w:cs="Times New Roman"/>
          <w:b/>
          <w:bCs/>
          <w:sz w:val="24"/>
          <w:szCs w:val="24"/>
        </w:rPr>
        <w:t xml:space="preserve">2. </w:t>
      </w:r>
      <w:r w:rsidR="00510100" w:rsidRPr="00A11B9C">
        <w:rPr>
          <w:rFonts w:ascii="Times New Roman" w:hAnsi="Times New Roman" w:cs="Times New Roman"/>
          <w:b/>
          <w:bCs/>
          <w:sz w:val="24"/>
          <w:szCs w:val="24"/>
        </w:rPr>
        <w:t xml:space="preserve">GEREÇ </w:t>
      </w:r>
      <w:r w:rsidRPr="00A11B9C">
        <w:rPr>
          <w:rFonts w:ascii="Times New Roman" w:hAnsi="Times New Roman" w:cs="Times New Roman"/>
          <w:b/>
          <w:bCs/>
          <w:sz w:val="24"/>
          <w:szCs w:val="24"/>
        </w:rPr>
        <w:t xml:space="preserve">ve </w:t>
      </w:r>
      <w:r w:rsidR="00510100" w:rsidRPr="00A11B9C">
        <w:rPr>
          <w:rFonts w:ascii="Times New Roman" w:hAnsi="Times New Roman" w:cs="Times New Roman"/>
          <w:b/>
          <w:bCs/>
          <w:sz w:val="24"/>
          <w:szCs w:val="24"/>
        </w:rPr>
        <w:t>YÖNTEM</w:t>
      </w:r>
    </w:p>
    <w:p w14:paraId="237D5196" w14:textId="77777777" w:rsidR="00642F52" w:rsidRPr="00A11B9C" w:rsidRDefault="00642F52"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r w:rsidRPr="00A11B9C">
        <w:rPr>
          <w:rFonts w:ascii="Times New Roman" w:eastAsia="Heuristica Regular" w:hAnsi="Times New Roman" w:cs="Times New Roman"/>
          <w:sz w:val="24"/>
          <w:szCs w:val="24"/>
          <w:lang w:val="en-US"/>
        </w:rPr>
        <w:t xml:space="preserve">Qui </w:t>
      </w:r>
      <w:proofErr w:type="spellStart"/>
      <w:r w:rsidRPr="00A11B9C">
        <w:rPr>
          <w:rFonts w:ascii="Times New Roman" w:eastAsia="Heuristica Regular" w:hAnsi="Times New Roman" w:cs="Times New Roman"/>
          <w:sz w:val="24"/>
          <w:szCs w:val="24"/>
          <w:lang w:val="en-US"/>
        </w:rPr>
        <w:t>iusapiciis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evelescitem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voluptatur</w:t>
      </w:r>
      <w:proofErr w:type="spellEnd"/>
      <w:r w:rsidRPr="00A11B9C">
        <w:rPr>
          <w:rFonts w:ascii="Times New Roman" w:eastAsia="Heuristica Regular" w:hAnsi="Times New Roman" w:cs="Times New Roman"/>
          <w:sz w:val="24"/>
          <w:szCs w:val="24"/>
          <w:lang w:val="en-US"/>
        </w:rPr>
        <w:t xml:space="preserve">? Am ea quid </w:t>
      </w:r>
      <w:proofErr w:type="spellStart"/>
      <w:r w:rsidRPr="00A11B9C">
        <w:rPr>
          <w:rFonts w:ascii="Times New Roman" w:eastAsia="Heuristica Regular" w:hAnsi="Times New Roman" w:cs="Times New Roman"/>
          <w:sz w:val="24"/>
          <w:szCs w:val="24"/>
          <w:lang w:val="en-US"/>
        </w:rPr>
        <w:t>maionse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rumet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iliquid</w:t>
      </w:r>
      <w:proofErr w:type="spellEnd"/>
      <w:r w:rsidRPr="00A11B9C">
        <w:rPr>
          <w:rFonts w:ascii="Times New Roman" w:eastAsia="Heuristica Regular" w:hAnsi="Times New Roman" w:cs="Times New Roman"/>
          <w:sz w:val="24"/>
          <w:szCs w:val="24"/>
          <w:lang w:val="en-US"/>
        </w:rPr>
        <w:t xml:space="preserve"> et atus, </w:t>
      </w:r>
      <w:proofErr w:type="spellStart"/>
      <w:r w:rsidRPr="00A11B9C">
        <w:rPr>
          <w:rFonts w:ascii="Times New Roman" w:eastAsia="Heuristica Regular" w:hAnsi="Times New Roman" w:cs="Times New Roman"/>
          <w:sz w:val="24"/>
          <w:szCs w:val="24"/>
          <w:lang w:val="en-US"/>
        </w:rPr>
        <w:t>aciet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iusant</w:t>
      </w:r>
      <w:proofErr w:type="spellEnd"/>
      <w:r w:rsidRPr="00A11B9C">
        <w:rPr>
          <w:rFonts w:ascii="Times New Roman" w:eastAsia="Heuristica Regular" w:hAnsi="Times New Roman" w:cs="Times New Roman"/>
          <w:sz w:val="24"/>
          <w:szCs w:val="24"/>
          <w:lang w:val="en-US"/>
        </w:rPr>
        <w:t xml:space="preserve">, ne pe nobis a </w:t>
      </w:r>
      <w:proofErr w:type="spellStart"/>
      <w:r w:rsidRPr="00A11B9C">
        <w:rPr>
          <w:rFonts w:ascii="Times New Roman" w:eastAsia="Heuristica Regular" w:hAnsi="Times New Roman" w:cs="Times New Roman"/>
          <w:sz w:val="24"/>
          <w:szCs w:val="24"/>
          <w:lang w:val="en-US"/>
        </w:rPr>
        <w:t>volupta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ssinven</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disite</w:t>
      </w:r>
      <w:proofErr w:type="spellEnd"/>
      <w:r w:rsidRPr="00A11B9C">
        <w:rPr>
          <w:rFonts w:ascii="Times New Roman" w:eastAsia="Heuristica Regular" w:hAnsi="Times New Roman" w:cs="Times New Roman"/>
          <w:sz w:val="24"/>
          <w:szCs w:val="24"/>
          <w:lang w:val="en-US"/>
        </w:rPr>
        <w:t xml:space="preserve"> et </w:t>
      </w:r>
      <w:r w:rsidR="000266B0" w:rsidRPr="00A11B9C">
        <w:rPr>
          <w:rFonts w:ascii="Times New Roman" w:eastAsia="Heuristica Regular" w:hAnsi="Times New Roman" w:cs="Times New Roman"/>
          <w:color w:val="FF0000"/>
          <w:sz w:val="24"/>
          <w:szCs w:val="24"/>
          <w:lang w:val="en-US"/>
        </w:rPr>
        <w:t xml:space="preserve">Patagonia University Faculty of </w:t>
      </w:r>
      <w:commentRangeStart w:id="37"/>
      <w:r w:rsidR="000266B0" w:rsidRPr="00A11B9C">
        <w:rPr>
          <w:rFonts w:ascii="Times New Roman" w:eastAsia="Heuristica Regular" w:hAnsi="Times New Roman" w:cs="Times New Roman"/>
          <w:color w:val="FF0000"/>
          <w:sz w:val="24"/>
          <w:szCs w:val="24"/>
          <w:lang w:val="en-US"/>
        </w:rPr>
        <w:t>Medicine</w:t>
      </w:r>
      <w:commentRangeEnd w:id="37"/>
      <w:r w:rsidR="00AE0F17" w:rsidRPr="00A11B9C">
        <w:rPr>
          <w:rStyle w:val="AklamaBavurusu"/>
          <w:rFonts w:ascii="Times New Roman" w:hAnsi="Times New Roman" w:cs="Times New Roman"/>
          <w:color w:val="auto"/>
          <w:lang w:val="en-US"/>
        </w:rPr>
        <w:commentReference w:id="37"/>
      </w:r>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Ducimus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andanisquae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Igenducidero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isi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dolenis</w:t>
      </w:r>
      <w:proofErr w:type="spellEnd"/>
      <w:r w:rsidRPr="00A11B9C">
        <w:rPr>
          <w:rFonts w:ascii="Times New Roman" w:eastAsia="Heuristica Regular" w:hAnsi="Times New Roman" w:cs="Times New Roman"/>
          <w:sz w:val="24"/>
          <w:szCs w:val="24"/>
          <w:lang w:val="en-US"/>
        </w:rPr>
        <w:t xml:space="preserve"> ex et am, </w:t>
      </w:r>
      <w:proofErr w:type="spellStart"/>
      <w:r w:rsidRPr="00A11B9C">
        <w:rPr>
          <w:rFonts w:ascii="Times New Roman" w:eastAsia="Heuristica Regular" w:hAnsi="Times New Roman" w:cs="Times New Roman"/>
          <w:sz w:val="24"/>
          <w:szCs w:val="24"/>
          <w:lang w:val="en-US"/>
        </w:rPr>
        <w:t>sedistibus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alignam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sequiaturem</w:t>
      </w:r>
      <w:proofErr w:type="spellEnd"/>
      <w:r w:rsidRPr="00A11B9C">
        <w:rPr>
          <w:rFonts w:ascii="Times New Roman" w:eastAsia="Heuristica Regular" w:hAnsi="Times New Roman" w:cs="Times New Roman"/>
          <w:sz w:val="24"/>
          <w:szCs w:val="24"/>
          <w:lang w:val="en-US"/>
        </w:rPr>
        <w:t xml:space="preserve">. Nam rem. Nam </w:t>
      </w:r>
      <w:proofErr w:type="spellStart"/>
      <w:r w:rsidRPr="00A11B9C">
        <w:rPr>
          <w:rFonts w:ascii="Times New Roman" w:eastAsia="Heuristica Regular" w:hAnsi="Times New Roman" w:cs="Times New Roman"/>
          <w:sz w:val="24"/>
          <w:szCs w:val="24"/>
          <w:lang w:val="en-US"/>
        </w:rPr>
        <w:t>fugita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nes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volupta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turionsedi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autempo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ratem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Udam</w:t>
      </w:r>
      <w:proofErr w:type="spellEnd"/>
      <w:r w:rsidRPr="00A11B9C">
        <w:rPr>
          <w:rFonts w:ascii="Times New Roman" w:eastAsia="Heuristica Regular" w:hAnsi="Times New Roman" w:cs="Times New Roman"/>
          <w:sz w:val="24"/>
          <w:szCs w:val="24"/>
          <w:lang w:val="en-US"/>
        </w:rPr>
        <w:t xml:space="preserve"> re </w:t>
      </w:r>
      <w:proofErr w:type="spellStart"/>
      <w:r w:rsidRPr="00A11B9C">
        <w:rPr>
          <w:rFonts w:ascii="Times New Roman" w:eastAsia="Heuristica Regular" w:hAnsi="Times New Roman" w:cs="Times New Roman"/>
          <w:sz w:val="24"/>
          <w:szCs w:val="24"/>
          <w:lang w:val="en-US"/>
        </w:rPr>
        <w:t>ni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volorum</w:t>
      </w:r>
      <w:proofErr w:type="spellEnd"/>
      <w:r w:rsidRPr="00A11B9C">
        <w:rPr>
          <w:rFonts w:ascii="Times New Roman" w:eastAsia="Heuristica Regular" w:hAnsi="Times New Roman" w:cs="Times New Roman"/>
          <w:sz w:val="24"/>
          <w:szCs w:val="24"/>
          <w:lang w:val="en-US"/>
        </w:rPr>
        <w:t xml:space="preserve"> que </w:t>
      </w:r>
      <w:proofErr w:type="spellStart"/>
      <w:r w:rsidRPr="00A11B9C">
        <w:rPr>
          <w:rFonts w:ascii="Times New Roman" w:eastAsia="Heuristica Regular" w:hAnsi="Times New Roman" w:cs="Times New Roman"/>
          <w:sz w:val="24"/>
          <w:szCs w:val="24"/>
          <w:lang w:val="en-US"/>
        </w:rPr>
        <w:t>nos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seratat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esto</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estion</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rempore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ptatem</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quae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pere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nectur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sapis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ernati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corumque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nimusan</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duciatentem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vellatem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eum</w:t>
      </w:r>
      <w:proofErr w:type="spellEnd"/>
      <w:r w:rsidRPr="00A11B9C">
        <w:rPr>
          <w:rFonts w:ascii="Times New Roman" w:eastAsia="Heuristica Regular" w:hAnsi="Times New Roman" w:cs="Times New Roman"/>
          <w:sz w:val="24"/>
          <w:szCs w:val="24"/>
          <w:lang w:val="en-US"/>
        </w:rPr>
        <w:t xml:space="preserve"> ius </w:t>
      </w:r>
      <w:proofErr w:type="spellStart"/>
      <w:r w:rsidRPr="00A11B9C">
        <w:rPr>
          <w:rFonts w:ascii="Times New Roman" w:eastAsia="Heuristica Regular" w:hAnsi="Times New Roman" w:cs="Times New Roman"/>
          <w:sz w:val="24"/>
          <w:szCs w:val="24"/>
          <w:lang w:val="en-US"/>
        </w:rPr>
        <w:t>apisciur</w:t>
      </w:r>
      <w:proofErr w:type="spellEnd"/>
      <w:r w:rsidRPr="00A11B9C">
        <w:rPr>
          <w:rFonts w:ascii="Times New Roman" w:eastAsia="Heuristica Regular" w:hAnsi="Times New Roman" w:cs="Times New Roman"/>
          <w:sz w:val="24"/>
          <w:szCs w:val="24"/>
          <w:lang w:val="en-US"/>
        </w:rPr>
        <w:t>,</w:t>
      </w:r>
      <w:r w:rsidR="000266B0" w:rsidRPr="00A11B9C">
        <w:rPr>
          <w:rFonts w:ascii="Times New Roman" w:eastAsia="Heuristica Regular" w:hAnsi="Times New Roman" w:cs="Times New Roman"/>
          <w:sz w:val="24"/>
          <w:szCs w:val="24"/>
          <w:lang w:val="en-US"/>
        </w:rPr>
        <w:t xml:space="preserve"> </w:t>
      </w:r>
      <w:r w:rsidR="000266B0" w:rsidRPr="00A11B9C">
        <w:rPr>
          <w:rFonts w:ascii="Times New Roman" w:eastAsia="Heuristica Regular" w:hAnsi="Times New Roman" w:cs="Times New Roman"/>
          <w:color w:val="FF0000"/>
          <w:sz w:val="24"/>
          <w:szCs w:val="24"/>
          <w:lang w:val="en-US"/>
        </w:rPr>
        <w:t>General Surgery Clinic of Taklamakan Hospital</w:t>
      </w:r>
      <w:r w:rsidR="000266B0" w:rsidRPr="00A11B9C">
        <w:rPr>
          <w:rFonts w:ascii="Times New Roman" w:eastAsia="Heuristica Regular" w:hAnsi="Times New Roman" w:cs="Times New Roman"/>
          <w:sz w:val="24"/>
          <w:szCs w:val="24"/>
          <w:lang w:val="en-US"/>
        </w:rPr>
        <w:t>.</w:t>
      </w:r>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corum</w:t>
      </w:r>
      <w:proofErr w:type="spellEnd"/>
      <w:r w:rsidRPr="00A11B9C">
        <w:rPr>
          <w:rFonts w:ascii="Times New Roman" w:eastAsia="Heuristica Regular" w:hAnsi="Times New Roman" w:cs="Times New Roman"/>
          <w:sz w:val="24"/>
          <w:szCs w:val="24"/>
          <w:lang w:val="en-US"/>
        </w:rPr>
        <w:t xml:space="preserve"> con </w:t>
      </w:r>
      <w:proofErr w:type="spellStart"/>
      <w:r w:rsidRPr="00A11B9C">
        <w:rPr>
          <w:rFonts w:ascii="Times New Roman" w:eastAsia="Heuristica Regular" w:hAnsi="Times New Roman" w:cs="Times New Roman"/>
          <w:sz w:val="24"/>
          <w:szCs w:val="24"/>
          <w:lang w:val="en-US"/>
        </w:rPr>
        <w:t>enet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exeribe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rumquae</w:t>
      </w:r>
      <w:proofErr w:type="spellEnd"/>
      <w:r w:rsidRPr="00A11B9C">
        <w:rPr>
          <w:rFonts w:ascii="Times New Roman" w:eastAsia="Heuristica Regular" w:hAnsi="Times New Roman" w:cs="Times New Roman"/>
          <w:sz w:val="24"/>
          <w:szCs w:val="24"/>
          <w:lang w:val="en-US"/>
        </w:rPr>
        <w:t xml:space="preserve"> non </w:t>
      </w:r>
      <w:proofErr w:type="spellStart"/>
      <w:r w:rsidRPr="00A11B9C">
        <w:rPr>
          <w:rFonts w:ascii="Times New Roman" w:eastAsia="Heuristica Regular" w:hAnsi="Times New Roman" w:cs="Times New Roman"/>
          <w:sz w:val="24"/>
          <w:szCs w:val="24"/>
          <w:lang w:val="en-US"/>
        </w:rPr>
        <w:t>etur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occae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doloresciur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maximinvel</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fugiam</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quodis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ipienih</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itenihiliqui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conemque</w:t>
      </w:r>
      <w:proofErr w:type="spellEnd"/>
      <w:r w:rsidRPr="00A11B9C">
        <w:rPr>
          <w:rFonts w:ascii="Times New Roman" w:eastAsia="Heuristica Regular" w:hAnsi="Times New Roman" w:cs="Times New Roman"/>
          <w:sz w:val="24"/>
          <w:szCs w:val="24"/>
          <w:lang w:val="en-US"/>
        </w:rPr>
        <w:t xml:space="preserve"> ped </w:t>
      </w:r>
      <w:proofErr w:type="spellStart"/>
      <w:r w:rsidRPr="00A11B9C">
        <w:rPr>
          <w:rFonts w:ascii="Times New Roman" w:eastAsia="Heuristica Regular" w:hAnsi="Times New Roman" w:cs="Times New Roman"/>
          <w:sz w:val="24"/>
          <w:szCs w:val="24"/>
          <w:lang w:val="en-US"/>
        </w:rPr>
        <w:t>maiorendae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conseque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nemposae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nonsequid</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ut</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eum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eostota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tectust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nes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maximpe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raerecepror</w:t>
      </w:r>
      <w:proofErr w:type="spellEnd"/>
      <w:r w:rsidRPr="00A11B9C">
        <w:rPr>
          <w:rFonts w:ascii="Times New Roman" w:eastAsia="Heuristica Regular" w:hAnsi="Times New Roman" w:cs="Times New Roman"/>
          <w:sz w:val="24"/>
          <w:szCs w:val="24"/>
          <w:lang w:val="en-US"/>
        </w:rPr>
        <w:t xml:space="preserve"> abo. </w:t>
      </w:r>
      <w:proofErr w:type="spellStart"/>
      <w:r w:rsidRPr="00A11B9C">
        <w:rPr>
          <w:rFonts w:ascii="Times New Roman" w:eastAsia="Heuristica Regular" w:hAnsi="Times New Roman" w:cs="Times New Roman"/>
          <w:sz w:val="24"/>
          <w:szCs w:val="24"/>
          <w:lang w:val="en-US"/>
        </w:rPr>
        <w:t>Nequi</w:t>
      </w:r>
      <w:proofErr w:type="spellEnd"/>
      <w:r w:rsidRPr="00A11B9C">
        <w:rPr>
          <w:rFonts w:ascii="Times New Roman" w:eastAsia="Heuristica Regular" w:hAnsi="Times New Roman" w:cs="Times New Roman"/>
          <w:sz w:val="24"/>
          <w:szCs w:val="24"/>
          <w:lang w:val="en-US"/>
        </w:rPr>
        <w:t xml:space="preserve"> ius doles et </w:t>
      </w:r>
      <w:proofErr w:type="spellStart"/>
      <w:r w:rsidRPr="00A11B9C">
        <w:rPr>
          <w:rFonts w:ascii="Times New Roman" w:eastAsia="Heuristica Regular" w:hAnsi="Times New Roman" w:cs="Times New Roman"/>
          <w:sz w:val="24"/>
          <w:szCs w:val="24"/>
          <w:lang w:val="en-US"/>
        </w:rPr>
        <w:t>offic</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lant</w:t>
      </w:r>
      <w:proofErr w:type="spellEnd"/>
      <w:r w:rsidRPr="00A11B9C">
        <w:rPr>
          <w:rFonts w:ascii="Times New Roman" w:eastAsia="Heuristica Regular" w:hAnsi="Times New Roman" w:cs="Times New Roman"/>
          <w:sz w:val="24"/>
          <w:szCs w:val="24"/>
          <w:lang w:val="en-US"/>
        </w:rPr>
        <w:t xml:space="preserve"> quo </w:t>
      </w:r>
      <w:proofErr w:type="spellStart"/>
      <w:r w:rsidRPr="00A11B9C">
        <w:rPr>
          <w:rFonts w:ascii="Times New Roman" w:eastAsia="Heuristica Regular" w:hAnsi="Times New Roman" w:cs="Times New Roman"/>
          <w:sz w:val="24"/>
          <w:szCs w:val="24"/>
          <w:lang w:val="en-US"/>
        </w:rPr>
        <w:t>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ditatio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nempedis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mintibus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esequiae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volorestrum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reriani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scium</w:t>
      </w:r>
      <w:proofErr w:type="spellEnd"/>
      <w:r w:rsidRPr="00A11B9C">
        <w:rPr>
          <w:rFonts w:ascii="Times New Roman" w:eastAsia="Heuristica Regular" w:hAnsi="Times New Roman" w:cs="Times New Roman"/>
          <w:sz w:val="24"/>
          <w:szCs w:val="24"/>
          <w:lang w:val="en-US"/>
        </w:rPr>
        <w:t xml:space="preserve">, cus </w:t>
      </w:r>
      <w:proofErr w:type="spellStart"/>
      <w:r w:rsidRPr="00A11B9C">
        <w:rPr>
          <w:rFonts w:ascii="Times New Roman" w:eastAsia="Heuristica Regular" w:hAnsi="Times New Roman" w:cs="Times New Roman"/>
          <w:sz w:val="24"/>
          <w:szCs w:val="24"/>
          <w:lang w:val="en-US"/>
        </w:rPr>
        <w:t>eostrumquunt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enimi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quiatur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reptius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cuptata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nistia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comnitatur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Quidi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dolorrovitem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undaepuda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quiandem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Luptur</w:t>
      </w:r>
      <w:proofErr w:type="spellEnd"/>
      <w:r w:rsidRPr="00A11B9C">
        <w:rPr>
          <w:rFonts w:ascii="Times New Roman" w:eastAsia="Heuristica Regular" w:hAnsi="Times New Roman" w:cs="Times New Roman"/>
          <w:sz w:val="24"/>
          <w:szCs w:val="24"/>
          <w:lang w:val="en-US"/>
        </w:rPr>
        <w:t xml:space="preserve"> arum </w:t>
      </w:r>
      <w:proofErr w:type="spellStart"/>
      <w:r w:rsidRPr="00A11B9C">
        <w:rPr>
          <w:rFonts w:ascii="Times New Roman" w:eastAsia="Heuristica Regular" w:hAnsi="Times New Roman" w:cs="Times New Roman"/>
          <w:sz w:val="24"/>
          <w:szCs w:val="24"/>
          <w:lang w:val="en-US"/>
        </w:rPr>
        <w:t>ulluptae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vendit</w:t>
      </w:r>
      <w:proofErr w:type="spellEnd"/>
      <w:r w:rsidRPr="00A11B9C">
        <w:rPr>
          <w:rFonts w:ascii="Times New Roman" w:eastAsia="Heuristica Regular" w:hAnsi="Times New Roman" w:cs="Times New Roman"/>
          <w:sz w:val="24"/>
          <w:szCs w:val="24"/>
          <w:lang w:val="en-US"/>
        </w:rPr>
        <w:t xml:space="preserve"> es </w:t>
      </w:r>
      <w:proofErr w:type="spellStart"/>
      <w:r w:rsidRPr="00A11B9C">
        <w:rPr>
          <w:rFonts w:ascii="Times New Roman" w:eastAsia="Heuristica Regular" w:hAnsi="Times New Roman" w:cs="Times New Roman"/>
          <w:sz w:val="24"/>
          <w:szCs w:val="24"/>
          <w:lang w:val="en-US"/>
        </w:rPr>
        <w:t>voluptae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ipsus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utaspellabor</w:t>
      </w:r>
      <w:proofErr w:type="spellEnd"/>
      <w:r w:rsidRPr="00A11B9C">
        <w:rPr>
          <w:rFonts w:ascii="Times New Roman" w:eastAsia="Heuristica Regular" w:hAnsi="Times New Roman" w:cs="Times New Roman"/>
          <w:sz w:val="24"/>
          <w:szCs w:val="24"/>
          <w:lang w:val="en-US"/>
        </w:rPr>
        <w:t xml:space="preserve"> a </w:t>
      </w:r>
      <w:proofErr w:type="spellStart"/>
      <w:r w:rsidRPr="00A11B9C">
        <w:rPr>
          <w:rFonts w:ascii="Times New Roman" w:eastAsia="Heuristica Regular" w:hAnsi="Times New Roman" w:cs="Times New Roman"/>
          <w:sz w:val="24"/>
          <w:szCs w:val="24"/>
          <w:lang w:val="en-US"/>
        </w:rPr>
        <w:t>quatemporero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bernatem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rehent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ulparunt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venihit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quam</w:t>
      </w:r>
      <w:proofErr w:type="spellEnd"/>
      <w:r w:rsidRPr="00A11B9C">
        <w:rPr>
          <w:rFonts w:ascii="Times New Roman" w:eastAsia="Heuristica Regular" w:hAnsi="Times New Roman" w:cs="Times New Roman"/>
          <w:sz w:val="24"/>
          <w:szCs w:val="24"/>
          <w:lang w:val="en-US"/>
        </w:rPr>
        <w:t xml:space="preserve"> vel im ium </w:t>
      </w:r>
      <w:proofErr w:type="spellStart"/>
      <w:r w:rsidRPr="00A11B9C">
        <w:rPr>
          <w:rFonts w:ascii="Times New Roman" w:eastAsia="Heuristica Regular" w:hAnsi="Times New Roman" w:cs="Times New Roman"/>
          <w:sz w:val="24"/>
          <w:szCs w:val="24"/>
          <w:lang w:val="en-US"/>
        </w:rPr>
        <w:t>eos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est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sedi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corum</w:t>
      </w:r>
      <w:proofErr w:type="spellEnd"/>
      <w:r w:rsidRPr="00A11B9C">
        <w:rPr>
          <w:rFonts w:ascii="Times New Roman" w:eastAsia="Heuristica Regular" w:hAnsi="Times New Roman" w:cs="Times New Roman"/>
          <w:sz w:val="24"/>
          <w:szCs w:val="24"/>
          <w:lang w:val="en-US"/>
        </w:rPr>
        <w:t xml:space="preserve"> fugit </w:t>
      </w:r>
      <w:proofErr w:type="spellStart"/>
      <w:r w:rsidRPr="00A11B9C">
        <w:rPr>
          <w:rFonts w:ascii="Times New Roman" w:eastAsia="Heuristica Regular" w:hAnsi="Times New Roman" w:cs="Times New Roman"/>
          <w:sz w:val="24"/>
          <w:szCs w:val="24"/>
          <w:lang w:val="en-US"/>
        </w:rPr>
        <w:t>quassit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aeculpa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serores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harchit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ionsequi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rempore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velesed</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isquosapidi</w:t>
      </w:r>
      <w:proofErr w:type="spellEnd"/>
      <w:r w:rsidRPr="00A11B9C">
        <w:rPr>
          <w:rFonts w:ascii="Times New Roman" w:eastAsia="Heuristica Regular" w:hAnsi="Times New Roman" w:cs="Times New Roman"/>
          <w:sz w:val="24"/>
          <w:szCs w:val="24"/>
          <w:lang w:val="en-US"/>
        </w:rPr>
        <w:t xml:space="preserve"> cor </w:t>
      </w:r>
      <w:proofErr w:type="spellStart"/>
      <w:r w:rsidRPr="00A11B9C">
        <w:rPr>
          <w:rFonts w:ascii="Times New Roman" w:eastAsia="Heuristica Regular" w:hAnsi="Times New Roman" w:cs="Times New Roman"/>
          <w:sz w:val="24"/>
          <w:szCs w:val="24"/>
          <w:lang w:val="en-US"/>
        </w:rPr>
        <w:t>reri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dendit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consequ</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iscipiciis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voluptatatur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ratur</w:t>
      </w:r>
      <w:proofErr w:type="spellEnd"/>
      <w:r w:rsidRPr="00A11B9C">
        <w:rPr>
          <w:rFonts w:ascii="Times New Roman" w:eastAsia="Heuristica Regular" w:hAnsi="Times New Roman" w:cs="Times New Roman"/>
          <w:sz w:val="24"/>
          <w:szCs w:val="24"/>
          <w:lang w:val="en-US"/>
        </w:rPr>
        <w:t>?</w:t>
      </w:r>
    </w:p>
    <w:p w14:paraId="1C6BA2F4" w14:textId="77777777" w:rsidR="00642F52" w:rsidRPr="00A11B9C" w:rsidRDefault="00642F52"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proofErr w:type="spellStart"/>
      <w:r w:rsidRPr="00A11B9C">
        <w:rPr>
          <w:rFonts w:ascii="Times New Roman" w:eastAsia="Heuristica Regular" w:hAnsi="Times New Roman" w:cs="Times New Roman"/>
          <w:sz w:val="24"/>
          <w:szCs w:val="24"/>
          <w:lang w:val="en-US"/>
        </w:rPr>
        <w:t>Agniet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omnis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dellorae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nistiis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doluptati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blant</w:t>
      </w:r>
      <w:proofErr w:type="spellEnd"/>
      <w:r w:rsidRPr="00A11B9C">
        <w:rPr>
          <w:rFonts w:ascii="Times New Roman" w:eastAsia="Heuristica Regular" w:hAnsi="Times New Roman" w:cs="Times New Roman"/>
          <w:sz w:val="24"/>
          <w:szCs w:val="24"/>
          <w:lang w:val="en-US"/>
        </w:rPr>
        <w:t xml:space="preserve"> ea in </w:t>
      </w:r>
      <w:proofErr w:type="spellStart"/>
      <w:r w:rsidRPr="00A11B9C">
        <w:rPr>
          <w:rFonts w:ascii="Times New Roman" w:eastAsia="Heuristica Regular" w:hAnsi="Times New Roman" w:cs="Times New Roman"/>
          <w:sz w:val="24"/>
          <w:szCs w:val="24"/>
          <w:lang w:val="en-US"/>
        </w:rPr>
        <w:t>nisquamente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volores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tiuntibus</w:t>
      </w:r>
      <w:proofErr w:type="spellEnd"/>
      <w:r w:rsidRPr="00A11B9C">
        <w:rPr>
          <w:rFonts w:ascii="Times New Roman" w:eastAsia="Heuristica Regular" w:hAnsi="Times New Roman" w:cs="Times New Roman"/>
          <w:sz w:val="24"/>
          <w:szCs w:val="24"/>
          <w:lang w:val="en-US"/>
        </w:rPr>
        <w:t>.</w:t>
      </w:r>
    </w:p>
    <w:p w14:paraId="68573185" w14:textId="77777777" w:rsidR="00642F52" w:rsidRPr="00A11B9C" w:rsidRDefault="00642F52"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r w:rsidRPr="00A11B9C">
        <w:rPr>
          <w:rFonts w:ascii="Times New Roman" w:eastAsia="Heuristica Regular" w:hAnsi="Times New Roman" w:cs="Times New Roman"/>
          <w:sz w:val="24"/>
          <w:szCs w:val="24"/>
          <w:lang w:val="en-US"/>
        </w:rPr>
        <w:t xml:space="preserve">Molo </w:t>
      </w:r>
      <w:proofErr w:type="spellStart"/>
      <w:r w:rsidRPr="00A11B9C">
        <w:rPr>
          <w:rFonts w:ascii="Times New Roman" w:eastAsia="Heuristica Regular" w:hAnsi="Times New Roman" w:cs="Times New Roman"/>
          <w:sz w:val="24"/>
          <w:szCs w:val="24"/>
          <w:lang w:val="en-US"/>
        </w:rPr>
        <w:t>odipsan</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dundebis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doloreptatem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aliquiaecat</w:t>
      </w:r>
      <w:proofErr w:type="spellEnd"/>
      <w:r w:rsidRPr="00A11B9C">
        <w:rPr>
          <w:rFonts w:ascii="Times New Roman" w:eastAsia="Heuristica Regular" w:hAnsi="Times New Roman" w:cs="Times New Roman"/>
          <w:sz w:val="24"/>
          <w:szCs w:val="24"/>
          <w:lang w:val="en-US"/>
        </w:rPr>
        <w:t xml:space="preserve"> et qui </w:t>
      </w:r>
      <w:proofErr w:type="spellStart"/>
      <w:r w:rsidRPr="00A11B9C">
        <w:rPr>
          <w:rFonts w:ascii="Times New Roman" w:eastAsia="Heuristica Regular" w:hAnsi="Times New Roman" w:cs="Times New Roman"/>
          <w:sz w:val="24"/>
          <w:szCs w:val="24"/>
          <w:lang w:val="en-US"/>
        </w:rPr>
        <w:t>arunt</w:t>
      </w:r>
      <w:proofErr w:type="spellEnd"/>
      <w:r w:rsidRPr="00A11B9C">
        <w:rPr>
          <w:rFonts w:ascii="Times New Roman" w:eastAsia="Heuristica Regular" w:hAnsi="Times New Roman" w:cs="Times New Roman"/>
          <w:sz w:val="24"/>
          <w:szCs w:val="24"/>
          <w:lang w:val="en-US"/>
        </w:rPr>
        <w:t xml:space="preserve"> qui dolor </w:t>
      </w:r>
      <w:proofErr w:type="spellStart"/>
      <w:r w:rsidRPr="00A11B9C">
        <w:rPr>
          <w:rFonts w:ascii="Times New Roman" w:eastAsia="Heuristica Regular" w:hAnsi="Times New Roman" w:cs="Times New Roman"/>
          <w:sz w:val="24"/>
          <w:szCs w:val="24"/>
          <w:lang w:val="en-US"/>
        </w:rPr>
        <w:t>sequiam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vene</w:t>
      </w:r>
      <w:proofErr w:type="spellEnd"/>
      <w:r w:rsidRPr="00A11B9C">
        <w:rPr>
          <w:rFonts w:ascii="Times New Roman" w:eastAsia="Heuristica Regular" w:hAnsi="Times New Roman" w:cs="Times New Roman"/>
          <w:sz w:val="24"/>
          <w:szCs w:val="24"/>
          <w:lang w:val="en-US"/>
        </w:rPr>
        <w:t xml:space="preserve"> molest </w:t>
      </w:r>
      <w:proofErr w:type="spellStart"/>
      <w:r w:rsidRPr="00A11B9C">
        <w:rPr>
          <w:rFonts w:ascii="Times New Roman" w:eastAsia="Heuristica Regular" w:hAnsi="Times New Roman" w:cs="Times New Roman"/>
          <w:sz w:val="24"/>
          <w:szCs w:val="24"/>
          <w:lang w:val="en-US"/>
        </w:rPr>
        <w:t>quasimus</w:t>
      </w:r>
      <w:proofErr w:type="spellEnd"/>
      <w:r w:rsidRPr="00A11B9C">
        <w:rPr>
          <w:rFonts w:ascii="Times New Roman" w:eastAsia="Heuristica Regular" w:hAnsi="Times New Roman" w:cs="Times New Roman"/>
          <w:sz w:val="24"/>
          <w:szCs w:val="24"/>
          <w:lang w:val="en-US"/>
        </w:rPr>
        <w:t xml:space="preserve"> pro </w:t>
      </w:r>
      <w:proofErr w:type="spellStart"/>
      <w:r w:rsidRPr="00A11B9C">
        <w:rPr>
          <w:rFonts w:ascii="Times New Roman" w:eastAsia="Heuristica Regular" w:hAnsi="Times New Roman" w:cs="Times New Roman"/>
          <w:sz w:val="24"/>
          <w:szCs w:val="24"/>
          <w:lang w:val="en-US"/>
        </w:rPr>
        <w:t>dolestio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comniatatum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faccuptat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nonseditiunt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moluptae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Millupit</w:t>
      </w:r>
      <w:proofErr w:type="spellEnd"/>
      <w:r w:rsidRPr="00A11B9C">
        <w:rPr>
          <w:rFonts w:ascii="Times New Roman" w:eastAsia="Heuristica Regular" w:hAnsi="Times New Roman" w:cs="Times New Roman"/>
          <w:sz w:val="24"/>
          <w:szCs w:val="24"/>
          <w:lang w:val="en-US"/>
        </w:rPr>
        <w:t xml:space="preserve"> is et </w:t>
      </w:r>
      <w:proofErr w:type="spellStart"/>
      <w:r w:rsidRPr="00A11B9C">
        <w:rPr>
          <w:rFonts w:ascii="Times New Roman" w:eastAsia="Heuristica Regular" w:hAnsi="Times New Roman" w:cs="Times New Roman"/>
          <w:sz w:val="24"/>
          <w:szCs w:val="24"/>
          <w:lang w:val="en-US"/>
        </w:rPr>
        <w:t>evelesecta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pliam</w:t>
      </w:r>
      <w:proofErr w:type="spellEnd"/>
      <w:r w:rsidRPr="00A11B9C">
        <w:rPr>
          <w:rFonts w:ascii="Times New Roman" w:eastAsia="Heuristica Regular" w:hAnsi="Times New Roman" w:cs="Times New Roman"/>
          <w:sz w:val="24"/>
          <w:szCs w:val="24"/>
          <w:lang w:val="en-US"/>
        </w:rPr>
        <w:t xml:space="preserve"> re </w:t>
      </w:r>
      <w:proofErr w:type="spellStart"/>
      <w:r w:rsidRPr="00A11B9C">
        <w:rPr>
          <w:rFonts w:ascii="Times New Roman" w:eastAsia="Heuristica Regular" w:hAnsi="Times New Roman" w:cs="Times New Roman"/>
          <w:sz w:val="24"/>
          <w:szCs w:val="24"/>
          <w:lang w:val="en-US"/>
        </w:rPr>
        <w:t>nimusant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pere</w:t>
      </w:r>
      <w:proofErr w:type="spellEnd"/>
      <w:r w:rsidRPr="00A11B9C">
        <w:rPr>
          <w:rFonts w:ascii="Times New Roman" w:eastAsia="Heuristica Regular" w:hAnsi="Times New Roman" w:cs="Times New Roman"/>
          <w:sz w:val="24"/>
          <w:szCs w:val="24"/>
          <w:lang w:val="en-US"/>
        </w:rPr>
        <w:t xml:space="preserve"> nus.</w:t>
      </w:r>
    </w:p>
    <w:p w14:paraId="7413B512" w14:textId="77777777" w:rsidR="00642F52" w:rsidRPr="00A11B9C" w:rsidRDefault="00642F52" w:rsidP="005F26C5">
      <w:pPr>
        <w:pStyle w:val="Default"/>
        <w:spacing w:before="100" w:beforeAutospacing="1" w:after="100" w:afterAutospacing="1" w:line="360" w:lineRule="auto"/>
        <w:ind w:right="232"/>
        <w:jc w:val="both"/>
        <w:rPr>
          <w:rFonts w:ascii="Times New Roman" w:eastAsia="Heuristica Regular" w:hAnsi="Times New Roman" w:cs="Times New Roman"/>
          <w:b/>
          <w:bCs/>
          <w:sz w:val="24"/>
          <w:szCs w:val="24"/>
          <w:lang w:val="en-US"/>
        </w:rPr>
      </w:pPr>
      <w:r w:rsidRPr="00A11B9C">
        <w:rPr>
          <w:rFonts w:ascii="Times New Roman" w:eastAsia="Heuristica Regular" w:hAnsi="Times New Roman" w:cs="Times New Roman"/>
          <w:b/>
          <w:bCs/>
          <w:sz w:val="24"/>
          <w:szCs w:val="24"/>
          <w:lang w:val="en-US"/>
        </w:rPr>
        <w:lastRenderedPageBreak/>
        <w:t xml:space="preserve">2.1. Am </w:t>
      </w:r>
      <w:r w:rsidR="000D0D6E" w:rsidRPr="00A11B9C">
        <w:rPr>
          <w:rFonts w:ascii="Times New Roman" w:eastAsia="Heuristica Regular" w:hAnsi="Times New Roman" w:cs="Times New Roman"/>
          <w:b/>
          <w:bCs/>
          <w:sz w:val="24"/>
          <w:szCs w:val="24"/>
          <w:lang w:val="en-US"/>
        </w:rPr>
        <w:t xml:space="preserve">ad </w:t>
      </w:r>
      <w:r w:rsidRPr="00A11B9C">
        <w:rPr>
          <w:rFonts w:ascii="Times New Roman" w:eastAsia="Heuristica Regular" w:hAnsi="Times New Roman" w:cs="Times New Roman"/>
          <w:b/>
          <w:bCs/>
          <w:sz w:val="24"/>
          <w:szCs w:val="24"/>
          <w:lang w:val="en-US"/>
        </w:rPr>
        <w:t xml:space="preserve">Ese </w:t>
      </w:r>
      <w:proofErr w:type="spellStart"/>
      <w:r w:rsidRPr="00A11B9C">
        <w:rPr>
          <w:rFonts w:ascii="Times New Roman" w:eastAsia="Heuristica Regular" w:hAnsi="Times New Roman" w:cs="Times New Roman"/>
          <w:b/>
          <w:bCs/>
          <w:sz w:val="24"/>
          <w:szCs w:val="24"/>
          <w:lang w:val="en-US"/>
        </w:rPr>
        <w:t>Sitat</w:t>
      </w:r>
      <w:proofErr w:type="spellEnd"/>
    </w:p>
    <w:p w14:paraId="33167A1D" w14:textId="77777777" w:rsidR="00642F52" w:rsidRPr="00A11B9C" w:rsidRDefault="00642F52"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proofErr w:type="spellStart"/>
      <w:r w:rsidRPr="00A11B9C">
        <w:rPr>
          <w:rFonts w:ascii="Times New Roman" w:eastAsia="Heuristica Regular" w:hAnsi="Times New Roman" w:cs="Times New Roman"/>
          <w:sz w:val="24"/>
          <w:szCs w:val="24"/>
          <w:lang w:val="en-US"/>
        </w:rPr>
        <w:t>Ximin</w:t>
      </w:r>
      <w:proofErr w:type="spellEnd"/>
      <w:r w:rsidRPr="00A11B9C">
        <w:rPr>
          <w:rFonts w:ascii="Times New Roman" w:eastAsia="Heuristica Regular" w:hAnsi="Times New Roman" w:cs="Times New Roman"/>
          <w:sz w:val="24"/>
          <w:szCs w:val="24"/>
          <w:lang w:val="en-US"/>
        </w:rPr>
        <w:t xml:space="preserve"> cus </w:t>
      </w:r>
      <w:proofErr w:type="spellStart"/>
      <w:r w:rsidRPr="00A11B9C">
        <w:rPr>
          <w:rFonts w:ascii="Times New Roman" w:eastAsia="Heuristica Regular" w:hAnsi="Times New Roman" w:cs="Times New Roman"/>
          <w:sz w:val="24"/>
          <w:szCs w:val="24"/>
          <w:lang w:val="en-US"/>
        </w:rPr>
        <w:t>expedip</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itassit</w:t>
      </w:r>
      <w:proofErr w:type="spellEnd"/>
      <w:r w:rsidRPr="00A11B9C">
        <w:rPr>
          <w:rFonts w:ascii="Times New Roman" w:eastAsia="Heuristica Regular" w:hAnsi="Times New Roman" w:cs="Times New Roman"/>
          <w:sz w:val="24"/>
          <w:szCs w:val="24"/>
          <w:lang w:val="en-US"/>
        </w:rPr>
        <w:t xml:space="preserve">, sum </w:t>
      </w:r>
      <w:proofErr w:type="spellStart"/>
      <w:r w:rsidRPr="00A11B9C">
        <w:rPr>
          <w:rFonts w:ascii="Times New Roman" w:eastAsia="Heuristica Regular" w:hAnsi="Times New Roman" w:cs="Times New Roman"/>
          <w:sz w:val="24"/>
          <w:szCs w:val="24"/>
          <w:lang w:val="en-US"/>
        </w:rPr>
        <w:t>laturio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eumque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labo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Epedit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eatureium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fugitatem</w:t>
      </w:r>
      <w:proofErr w:type="spellEnd"/>
      <w:r w:rsidRPr="00A11B9C">
        <w:rPr>
          <w:rFonts w:ascii="Times New Roman" w:eastAsia="Heuristica Regular" w:hAnsi="Times New Roman" w:cs="Times New Roman"/>
          <w:sz w:val="24"/>
          <w:szCs w:val="24"/>
          <w:lang w:val="en-US"/>
        </w:rPr>
        <w:t xml:space="preserve"> qui </w:t>
      </w:r>
      <w:proofErr w:type="spellStart"/>
      <w:r w:rsidRPr="00A11B9C">
        <w:rPr>
          <w:rFonts w:ascii="Times New Roman" w:eastAsia="Heuristica Regular" w:hAnsi="Times New Roman" w:cs="Times New Roman"/>
          <w:sz w:val="24"/>
          <w:szCs w:val="24"/>
          <w:lang w:val="en-US"/>
        </w:rPr>
        <w:t>dolorpo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rionet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dusame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doluptati</w:t>
      </w:r>
      <w:proofErr w:type="spellEnd"/>
      <w:r w:rsidRPr="00A11B9C">
        <w:rPr>
          <w:rFonts w:ascii="Times New Roman" w:eastAsia="Heuristica Regular" w:hAnsi="Times New Roman" w:cs="Times New Roman"/>
          <w:sz w:val="24"/>
          <w:szCs w:val="24"/>
          <w:lang w:val="en-US"/>
        </w:rPr>
        <w:t xml:space="preserve"> to dolor </w:t>
      </w:r>
      <w:proofErr w:type="spellStart"/>
      <w:r w:rsidRPr="00A11B9C">
        <w:rPr>
          <w:rFonts w:ascii="Times New Roman" w:eastAsia="Heuristica Regular" w:hAnsi="Times New Roman" w:cs="Times New Roman"/>
          <w:sz w:val="24"/>
          <w:szCs w:val="24"/>
          <w:lang w:val="en-US"/>
        </w:rPr>
        <w:t>aute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odi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cuptatius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reptatur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Equaeror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modis</w:t>
      </w:r>
      <w:proofErr w:type="spellEnd"/>
      <w:r w:rsidRPr="00A11B9C">
        <w:rPr>
          <w:rFonts w:ascii="Times New Roman" w:eastAsia="Heuristica Regular" w:hAnsi="Times New Roman" w:cs="Times New Roman"/>
          <w:sz w:val="24"/>
          <w:szCs w:val="24"/>
          <w:lang w:val="en-US"/>
        </w:rPr>
        <w:t xml:space="preserve"> que rent </w:t>
      </w:r>
      <w:proofErr w:type="spellStart"/>
      <w:r w:rsidRPr="00A11B9C">
        <w:rPr>
          <w:rFonts w:ascii="Times New Roman" w:eastAsia="Heuristica Regular" w:hAnsi="Times New Roman" w:cs="Times New Roman"/>
          <w:sz w:val="24"/>
          <w:szCs w:val="24"/>
          <w:lang w:val="en-US"/>
        </w:rPr>
        <w:t>fugia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nusam</w:t>
      </w:r>
      <w:proofErr w:type="spellEnd"/>
      <w:r w:rsidRPr="00A11B9C">
        <w:rPr>
          <w:rFonts w:ascii="Times New Roman" w:eastAsia="Heuristica Regular" w:hAnsi="Times New Roman" w:cs="Times New Roman"/>
          <w:sz w:val="24"/>
          <w:szCs w:val="24"/>
          <w:lang w:val="en-US"/>
        </w:rPr>
        <w:t xml:space="preserve"> fugit </w:t>
      </w:r>
      <w:proofErr w:type="spellStart"/>
      <w:r w:rsidRPr="00A11B9C">
        <w:rPr>
          <w:rFonts w:ascii="Times New Roman" w:eastAsia="Heuristica Regular" w:hAnsi="Times New Roman" w:cs="Times New Roman"/>
          <w:sz w:val="24"/>
          <w:szCs w:val="24"/>
          <w:lang w:val="en-US"/>
        </w:rPr>
        <w:t>autes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omnia que </w:t>
      </w:r>
      <w:proofErr w:type="spellStart"/>
      <w:r w:rsidRPr="00A11B9C">
        <w:rPr>
          <w:rFonts w:ascii="Times New Roman" w:eastAsia="Heuristica Regular" w:hAnsi="Times New Roman" w:cs="Times New Roman"/>
          <w:sz w:val="24"/>
          <w:szCs w:val="24"/>
          <w:lang w:val="en-US"/>
        </w:rPr>
        <w:t>laborepe</w:t>
      </w:r>
      <w:proofErr w:type="spellEnd"/>
      <w:r w:rsidRPr="00A11B9C">
        <w:rPr>
          <w:rFonts w:ascii="Times New Roman" w:eastAsia="Heuristica Regular" w:hAnsi="Times New Roman" w:cs="Times New Roman"/>
          <w:sz w:val="24"/>
          <w:szCs w:val="24"/>
          <w:lang w:val="en-US"/>
        </w:rPr>
        <w:t xml:space="preserve"> quo </w:t>
      </w:r>
      <w:proofErr w:type="spellStart"/>
      <w:r w:rsidRPr="00A11B9C">
        <w:rPr>
          <w:rFonts w:ascii="Times New Roman" w:eastAsia="Heuristica Regular" w:hAnsi="Times New Roman" w:cs="Times New Roman"/>
          <w:sz w:val="24"/>
          <w:szCs w:val="24"/>
          <w:lang w:val="en-US"/>
        </w:rPr>
        <w:t>volupta</w:t>
      </w:r>
      <w:proofErr w:type="spellEnd"/>
      <w:r w:rsidRPr="00A11B9C">
        <w:rPr>
          <w:rFonts w:ascii="Times New Roman" w:eastAsia="Heuristica Regular" w:hAnsi="Times New Roman" w:cs="Times New Roman"/>
          <w:sz w:val="24"/>
          <w:szCs w:val="24"/>
          <w:lang w:val="en-US"/>
        </w:rPr>
        <w:t xml:space="preserve"> dolum </w:t>
      </w:r>
      <w:proofErr w:type="spellStart"/>
      <w:r w:rsidRPr="00A11B9C">
        <w:rPr>
          <w:rFonts w:ascii="Times New Roman" w:eastAsia="Heuristica Regular" w:hAnsi="Times New Roman" w:cs="Times New Roman"/>
          <w:sz w:val="24"/>
          <w:szCs w:val="24"/>
          <w:lang w:val="en-US"/>
        </w:rPr>
        <w:t>dolum</w:t>
      </w:r>
      <w:proofErr w:type="spellEnd"/>
      <w:r w:rsidRPr="00A11B9C">
        <w:rPr>
          <w:rFonts w:ascii="Times New Roman" w:eastAsia="Heuristica Regular" w:hAnsi="Times New Roman" w:cs="Times New Roman"/>
          <w:sz w:val="24"/>
          <w:szCs w:val="24"/>
          <w:lang w:val="en-US"/>
        </w:rPr>
        <w:t xml:space="preserve"> ium </w:t>
      </w:r>
      <w:proofErr w:type="spellStart"/>
      <w:r w:rsidRPr="00A11B9C">
        <w:rPr>
          <w:rFonts w:ascii="Times New Roman" w:eastAsia="Heuristica Regular" w:hAnsi="Times New Roman" w:cs="Times New Roman"/>
          <w:sz w:val="24"/>
          <w:szCs w:val="24"/>
          <w:lang w:val="en-US"/>
        </w:rPr>
        <w:t>nobitessi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occuscil</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molenih</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iliquia</w:t>
      </w:r>
      <w:proofErr w:type="spellEnd"/>
      <w:r w:rsidRPr="00A11B9C">
        <w:rPr>
          <w:rFonts w:ascii="Times New Roman" w:eastAsia="Heuristica Regular" w:hAnsi="Times New Roman" w:cs="Times New Roman"/>
          <w:sz w:val="24"/>
          <w:szCs w:val="24"/>
          <w:lang w:val="en-US"/>
        </w:rPr>
        <w:t xml:space="preserve"> dolor </w:t>
      </w:r>
      <w:proofErr w:type="spellStart"/>
      <w:r w:rsidRPr="00A11B9C">
        <w:rPr>
          <w:rFonts w:ascii="Times New Roman" w:eastAsia="Heuristica Regular" w:hAnsi="Times New Roman" w:cs="Times New Roman"/>
          <w:sz w:val="24"/>
          <w:szCs w:val="24"/>
          <w:lang w:val="en-US"/>
        </w:rPr>
        <w:t>sitaerro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beritatem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faccull</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aboribus</w:t>
      </w:r>
      <w:proofErr w:type="spellEnd"/>
      <w:r w:rsidRPr="00A11B9C">
        <w:rPr>
          <w:rFonts w:ascii="Times New Roman" w:eastAsia="Heuristica Regular" w:hAnsi="Times New Roman" w:cs="Times New Roman"/>
          <w:sz w:val="24"/>
          <w:szCs w:val="24"/>
          <w:lang w:val="en-US"/>
        </w:rPr>
        <w:t xml:space="preserve"> et verum es </w:t>
      </w:r>
      <w:proofErr w:type="spellStart"/>
      <w:r w:rsidRPr="00A11B9C">
        <w:rPr>
          <w:rFonts w:ascii="Times New Roman" w:eastAsia="Heuristica Regular" w:hAnsi="Times New Roman" w:cs="Times New Roman"/>
          <w:sz w:val="24"/>
          <w:szCs w:val="24"/>
          <w:lang w:val="en-US"/>
        </w:rPr>
        <w:t>reste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rescia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plaut</w:t>
      </w:r>
      <w:proofErr w:type="spellEnd"/>
      <w:r w:rsidRPr="00A11B9C">
        <w:rPr>
          <w:rFonts w:ascii="Times New Roman" w:eastAsia="Heuristica Regular" w:hAnsi="Times New Roman" w:cs="Times New Roman"/>
          <w:sz w:val="24"/>
          <w:szCs w:val="24"/>
          <w:lang w:val="en-US"/>
        </w:rPr>
        <w:t xml:space="preserve"> lam, </w:t>
      </w:r>
      <w:proofErr w:type="spellStart"/>
      <w:r w:rsidRPr="00A11B9C">
        <w:rPr>
          <w:rFonts w:ascii="Times New Roman" w:eastAsia="Heuristica Regular" w:hAnsi="Times New Roman" w:cs="Times New Roman"/>
          <w:sz w:val="24"/>
          <w:szCs w:val="24"/>
          <w:lang w:val="en-US"/>
        </w:rPr>
        <w:t>quat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audanducit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faciur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sumquiati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venis</w:t>
      </w:r>
      <w:proofErr w:type="spellEnd"/>
      <w:r w:rsidRPr="00A11B9C">
        <w:rPr>
          <w:rFonts w:ascii="Times New Roman" w:eastAsia="Heuristica Regular" w:hAnsi="Times New Roman" w:cs="Times New Roman"/>
          <w:sz w:val="24"/>
          <w:szCs w:val="24"/>
          <w:lang w:val="en-US"/>
        </w:rPr>
        <w:t xml:space="preserve"> sit </w:t>
      </w:r>
      <w:proofErr w:type="spellStart"/>
      <w:r w:rsidRPr="00A11B9C">
        <w:rPr>
          <w:rFonts w:ascii="Times New Roman" w:eastAsia="Heuristica Regular" w:hAnsi="Times New Roman" w:cs="Times New Roman"/>
          <w:sz w:val="24"/>
          <w:szCs w:val="24"/>
          <w:lang w:val="en-US"/>
        </w:rPr>
        <w:t>poria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dunt</w:t>
      </w:r>
      <w:proofErr w:type="spellEnd"/>
      <w:r w:rsidRPr="00A11B9C">
        <w:rPr>
          <w:rFonts w:ascii="Times New Roman" w:eastAsia="Heuristica Regular" w:hAnsi="Times New Roman" w:cs="Times New Roman"/>
          <w:sz w:val="24"/>
          <w:szCs w:val="24"/>
          <w:lang w:val="en-US"/>
        </w:rPr>
        <w:t>.</w:t>
      </w:r>
    </w:p>
    <w:p w14:paraId="005766B5" w14:textId="3C313BB5" w:rsidR="00642F52" w:rsidRDefault="00642F52"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proofErr w:type="spellStart"/>
      <w:r w:rsidRPr="00A11B9C">
        <w:rPr>
          <w:rFonts w:ascii="Times New Roman" w:eastAsia="Heuristica Regular" w:hAnsi="Times New Roman" w:cs="Times New Roman"/>
          <w:sz w:val="24"/>
          <w:szCs w:val="24"/>
          <w:lang w:val="en-US"/>
        </w:rPr>
        <w:t>Hictem</w:t>
      </w:r>
      <w:proofErr w:type="spellEnd"/>
      <w:r w:rsidRPr="00A11B9C">
        <w:rPr>
          <w:rFonts w:ascii="Times New Roman" w:eastAsia="Heuristica Regular" w:hAnsi="Times New Roman" w:cs="Times New Roman"/>
          <w:sz w:val="24"/>
          <w:szCs w:val="24"/>
          <w:lang w:val="en-US"/>
        </w:rPr>
        <w:t xml:space="preserve"> que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estem</w:t>
      </w:r>
      <w:proofErr w:type="spellEnd"/>
      <w:r w:rsidRPr="00A11B9C">
        <w:rPr>
          <w:rFonts w:ascii="Times New Roman" w:eastAsia="Heuristica Regular" w:hAnsi="Times New Roman" w:cs="Times New Roman"/>
          <w:sz w:val="24"/>
          <w:szCs w:val="24"/>
          <w:lang w:val="en-US"/>
        </w:rPr>
        <w:t xml:space="preserve"> es </w:t>
      </w:r>
      <w:proofErr w:type="spellStart"/>
      <w:r w:rsidRPr="00A11B9C">
        <w:rPr>
          <w:rFonts w:ascii="Times New Roman" w:eastAsia="Heuristica Regular" w:hAnsi="Times New Roman" w:cs="Times New Roman"/>
          <w:sz w:val="24"/>
          <w:szCs w:val="24"/>
          <w:lang w:val="en-US"/>
        </w:rPr>
        <w:t>esto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consercitam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nonserit</w:t>
      </w:r>
      <w:proofErr w:type="spellEnd"/>
      <w:r w:rsidRPr="00A11B9C">
        <w:rPr>
          <w:rFonts w:ascii="Times New Roman" w:eastAsia="Heuristica Regular" w:hAnsi="Times New Roman" w:cs="Times New Roman"/>
          <w:sz w:val="24"/>
          <w:szCs w:val="24"/>
          <w:lang w:val="en-US"/>
        </w:rPr>
        <w:t xml:space="preserve">, il </w:t>
      </w:r>
      <w:proofErr w:type="spellStart"/>
      <w:r w:rsidRPr="00A11B9C">
        <w:rPr>
          <w:rFonts w:ascii="Times New Roman" w:eastAsia="Heuristica Regular" w:hAnsi="Times New Roman" w:cs="Times New Roman"/>
          <w:sz w:val="24"/>
          <w:szCs w:val="24"/>
          <w:lang w:val="en-US"/>
        </w:rPr>
        <w:t>invendis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adi</w:t>
      </w:r>
      <w:proofErr w:type="spellEnd"/>
      <w:r w:rsidRPr="00A11B9C">
        <w:rPr>
          <w:rFonts w:ascii="Times New Roman" w:eastAsia="Heuristica Regular" w:hAnsi="Times New Roman" w:cs="Times New Roman"/>
          <w:sz w:val="24"/>
          <w:szCs w:val="24"/>
          <w:lang w:val="en-US"/>
        </w:rPr>
        <w:t xml:space="preserve"> il mi, </w:t>
      </w:r>
      <w:proofErr w:type="spellStart"/>
      <w:r w:rsidRPr="00A11B9C">
        <w:rPr>
          <w:rFonts w:ascii="Times New Roman" w:eastAsia="Heuristica Regular" w:hAnsi="Times New Roman" w:cs="Times New Roman"/>
          <w:sz w:val="24"/>
          <w:szCs w:val="24"/>
          <w:lang w:val="en-US"/>
        </w:rPr>
        <w:t>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omnim</w:t>
      </w:r>
      <w:proofErr w:type="spellEnd"/>
      <w:r w:rsidRPr="00A11B9C">
        <w:rPr>
          <w:rFonts w:ascii="Times New Roman" w:eastAsia="Heuristica Regular" w:hAnsi="Times New Roman" w:cs="Times New Roman"/>
          <w:sz w:val="24"/>
          <w:szCs w:val="24"/>
          <w:lang w:val="en-US"/>
        </w:rPr>
        <w:t xml:space="preserve"> re rest </w:t>
      </w:r>
      <w:proofErr w:type="spellStart"/>
      <w:r w:rsidRPr="00A11B9C">
        <w:rPr>
          <w:rFonts w:ascii="Times New Roman" w:eastAsia="Heuristica Regular" w:hAnsi="Times New Roman" w:cs="Times New Roman"/>
          <w:sz w:val="24"/>
          <w:szCs w:val="24"/>
          <w:lang w:val="en-US"/>
        </w:rPr>
        <w:t>magnati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busdae</w:t>
      </w:r>
      <w:proofErr w:type="spellEnd"/>
      <w:r w:rsidRPr="00A11B9C">
        <w:rPr>
          <w:rFonts w:ascii="Times New Roman" w:eastAsia="Heuristica Regular" w:hAnsi="Times New Roman" w:cs="Times New Roman"/>
          <w:sz w:val="24"/>
          <w:szCs w:val="24"/>
          <w:lang w:val="en-US"/>
        </w:rPr>
        <w:t xml:space="preserve"> dolor </w:t>
      </w:r>
      <w:proofErr w:type="spellStart"/>
      <w:r w:rsidRPr="00A11B9C">
        <w:rPr>
          <w:rFonts w:ascii="Times New Roman" w:eastAsia="Heuristica Regular" w:hAnsi="Times New Roman" w:cs="Times New Roman"/>
          <w:sz w:val="24"/>
          <w:szCs w:val="24"/>
          <w:lang w:val="en-US"/>
        </w:rPr>
        <w:t>arupitatiis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voluptatus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maionempor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rero</w:t>
      </w:r>
      <w:proofErr w:type="spellEnd"/>
      <w:r w:rsidRPr="00A11B9C">
        <w:rPr>
          <w:rFonts w:ascii="Times New Roman" w:eastAsia="Heuristica Regular" w:hAnsi="Times New Roman" w:cs="Times New Roman"/>
          <w:sz w:val="24"/>
          <w:szCs w:val="24"/>
          <w:lang w:val="en-US"/>
        </w:rPr>
        <w:t xml:space="preserve"> de </w:t>
      </w:r>
      <w:proofErr w:type="spellStart"/>
      <w:r w:rsidRPr="00A11B9C">
        <w:rPr>
          <w:rFonts w:ascii="Times New Roman" w:eastAsia="Heuristica Regular" w:hAnsi="Times New Roman" w:cs="Times New Roman"/>
          <w:sz w:val="24"/>
          <w:szCs w:val="24"/>
          <w:lang w:val="en-US"/>
        </w:rPr>
        <w:t>quasper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ferferitium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quam</w:t>
      </w:r>
      <w:proofErr w:type="spellEnd"/>
      <w:r w:rsidRPr="00A11B9C">
        <w:rPr>
          <w:rFonts w:ascii="Times New Roman" w:eastAsia="Heuristica Regular" w:hAnsi="Times New Roman" w:cs="Times New Roman"/>
          <w:sz w:val="24"/>
          <w:szCs w:val="24"/>
          <w:lang w:val="en-US"/>
        </w:rPr>
        <w:t xml:space="preserve"> que dent.</w:t>
      </w:r>
    </w:p>
    <w:p w14:paraId="046ADB91" w14:textId="14E8B026" w:rsidR="00C40817" w:rsidRPr="00C40817" w:rsidRDefault="00C40817" w:rsidP="00C40817">
      <w:pPr>
        <w:pStyle w:val="Body"/>
        <w:spacing w:line="360" w:lineRule="auto"/>
        <w:jc w:val="both"/>
        <w:rPr>
          <w:rFonts w:ascii="Times New Roman" w:hAnsi="Times New Roman" w:cs="Times New Roman"/>
          <w:b/>
          <w:bCs/>
          <w:color w:val="FF0000"/>
          <w:sz w:val="24"/>
          <w:szCs w:val="24"/>
        </w:rPr>
      </w:pPr>
      <w:commentRangeStart w:id="38"/>
      <w:r w:rsidRPr="00C40817">
        <w:rPr>
          <w:rFonts w:ascii="Times New Roman" w:hAnsi="Times New Roman" w:cs="Times New Roman"/>
          <w:b/>
          <w:bCs/>
          <w:color w:val="FF0000"/>
          <w:sz w:val="24"/>
          <w:szCs w:val="24"/>
        </w:rPr>
        <w:t>Etik</w:t>
      </w:r>
      <w:commentRangeEnd w:id="38"/>
      <w:r w:rsidRPr="00C40817">
        <w:rPr>
          <w:rStyle w:val="AklamaBavurusu"/>
          <w:rFonts w:ascii="Times New Roman" w:hAnsi="Times New Roman" w:cs="Times New Roman"/>
          <w:color w:val="FF0000"/>
          <w:lang w:val="en-US"/>
        </w:rPr>
        <w:commentReference w:id="38"/>
      </w:r>
      <w:r w:rsidRPr="00C40817">
        <w:rPr>
          <w:rFonts w:ascii="Times New Roman" w:hAnsi="Times New Roman" w:cs="Times New Roman"/>
          <w:b/>
          <w:bCs/>
          <w:color w:val="FF0000"/>
          <w:sz w:val="24"/>
          <w:szCs w:val="24"/>
        </w:rPr>
        <w:t xml:space="preserve"> Beyan</w:t>
      </w:r>
    </w:p>
    <w:p w14:paraId="12760A6B" w14:textId="77777777" w:rsidR="00C40817" w:rsidRDefault="00C40817" w:rsidP="00C40817">
      <w:pPr>
        <w:pStyle w:val="Body"/>
        <w:spacing w:line="360" w:lineRule="auto"/>
        <w:jc w:val="both"/>
        <w:rPr>
          <w:rFonts w:ascii="Times New Roman" w:hAnsi="Times New Roman" w:cs="Times New Roman"/>
          <w:b/>
          <w:bCs/>
          <w:sz w:val="24"/>
          <w:szCs w:val="24"/>
        </w:rPr>
      </w:pPr>
      <w:commentRangeStart w:id="39"/>
      <w:r>
        <w:rPr>
          <w:rFonts w:ascii="Times New Roman" w:hAnsi="Times New Roman" w:cs="Times New Roman"/>
          <w:b/>
          <w:bCs/>
          <w:sz w:val="24"/>
          <w:szCs w:val="24"/>
        </w:rPr>
        <w:t>Örneğin</w:t>
      </w:r>
      <w:commentRangeEnd w:id="39"/>
      <w:r>
        <w:rPr>
          <w:rStyle w:val="AklamaBavurusu"/>
          <w:rFonts w:ascii="Times New Roman" w:hAnsi="Times New Roman" w:cs="Times New Roman"/>
          <w:color w:val="auto"/>
          <w:lang w:val="en-US"/>
        </w:rPr>
        <w:commentReference w:id="39"/>
      </w:r>
      <w:r>
        <w:rPr>
          <w:rFonts w:ascii="Times New Roman" w:hAnsi="Times New Roman" w:cs="Times New Roman"/>
          <w:b/>
          <w:bCs/>
          <w:sz w:val="24"/>
          <w:szCs w:val="24"/>
        </w:rPr>
        <w:t>;</w:t>
      </w:r>
    </w:p>
    <w:p w14:paraId="557A5BF3" w14:textId="77777777" w:rsidR="00C40817" w:rsidRPr="006C367F" w:rsidRDefault="00C40817" w:rsidP="00C40817">
      <w:pPr>
        <w:pStyle w:val="Body"/>
        <w:spacing w:line="360" w:lineRule="auto"/>
        <w:jc w:val="both"/>
        <w:rPr>
          <w:rFonts w:ascii="Times New Roman" w:hAnsi="Times New Roman" w:cs="Times New Roman"/>
          <w:b/>
          <w:bCs/>
          <w:sz w:val="24"/>
          <w:szCs w:val="24"/>
        </w:rPr>
      </w:pPr>
      <w:r w:rsidRPr="006C367F">
        <w:rPr>
          <w:rFonts w:ascii="Times New Roman" w:hAnsi="Times New Roman" w:cs="Times New Roman"/>
          <w:b/>
          <w:bCs/>
          <w:sz w:val="24"/>
          <w:szCs w:val="24"/>
        </w:rPr>
        <w:t>Bir araştırma makalesi için;</w:t>
      </w:r>
    </w:p>
    <w:p w14:paraId="52265224" w14:textId="77777777" w:rsidR="00C40817" w:rsidRPr="006C367F" w:rsidRDefault="00C40817" w:rsidP="00C40817">
      <w:pPr>
        <w:pStyle w:val="Body"/>
        <w:spacing w:line="360" w:lineRule="auto"/>
        <w:jc w:val="both"/>
        <w:rPr>
          <w:rFonts w:ascii="Times New Roman" w:hAnsi="Times New Roman" w:cs="Times New Roman"/>
          <w:sz w:val="24"/>
          <w:szCs w:val="24"/>
        </w:rPr>
      </w:pPr>
      <w:r w:rsidRPr="00A11B9C">
        <w:rPr>
          <w:rFonts w:ascii="Times New Roman" w:hAnsi="Times New Roman" w:cs="Times New Roman"/>
          <w:b/>
          <w:bCs/>
          <w:sz w:val="24"/>
          <w:szCs w:val="24"/>
        </w:rPr>
        <w:t>[X]</w:t>
      </w:r>
      <w:r w:rsidRPr="00A11B9C">
        <w:rPr>
          <w:rFonts w:ascii="Times New Roman" w:hAnsi="Times New Roman" w:cs="Times New Roman"/>
          <w:sz w:val="24"/>
          <w:szCs w:val="24"/>
          <w:lang w:val="en-US"/>
        </w:rPr>
        <w:t xml:space="preserve"> </w:t>
      </w:r>
      <w:r w:rsidRPr="006C367F">
        <w:rPr>
          <w:rFonts w:ascii="Times New Roman" w:hAnsi="Times New Roman" w:cs="Times New Roman"/>
          <w:sz w:val="24"/>
          <w:szCs w:val="24"/>
        </w:rPr>
        <w:t xml:space="preserve">Bu çalışma için Adli Tıp Kurumu Başkanlığı Bilimsel Çalışma İzin Kurulundan ... tarih ve ... sayı ile ...  </w:t>
      </w:r>
      <w:proofErr w:type="gramStart"/>
      <w:r w:rsidRPr="006C367F">
        <w:rPr>
          <w:rFonts w:ascii="Times New Roman" w:hAnsi="Times New Roman" w:cs="Times New Roman"/>
          <w:sz w:val="24"/>
          <w:szCs w:val="24"/>
        </w:rPr>
        <w:t>izin</w:t>
      </w:r>
      <w:proofErr w:type="gramEnd"/>
      <w:r w:rsidRPr="006C367F">
        <w:rPr>
          <w:rFonts w:ascii="Times New Roman" w:hAnsi="Times New Roman" w:cs="Times New Roman"/>
          <w:sz w:val="24"/>
          <w:szCs w:val="24"/>
        </w:rPr>
        <w:t xml:space="preserve"> alınmış olup Helsinki Bildirgesi'ne kriterleri göz önünde bulundurulmuştur.</w:t>
      </w:r>
    </w:p>
    <w:p w14:paraId="232A1941" w14:textId="77777777" w:rsidR="00C40817" w:rsidRDefault="00C40817" w:rsidP="00C40817">
      <w:pPr>
        <w:pStyle w:val="Body"/>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veya</w:t>
      </w:r>
      <w:proofErr w:type="gramEnd"/>
    </w:p>
    <w:p w14:paraId="211794DA" w14:textId="77777777" w:rsidR="00C40817" w:rsidRDefault="00C40817" w:rsidP="00C40817">
      <w:pPr>
        <w:pStyle w:val="Body"/>
        <w:spacing w:line="360" w:lineRule="auto"/>
        <w:jc w:val="both"/>
        <w:rPr>
          <w:rFonts w:ascii="Times New Roman" w:hAnsi="Times New Roman" w:cs="Times New Roman"/>
          <w:sz w:val="24"/>
          <w:szCs w:val="24"/>
        </w:rPr>
      </w:pPr>
      <w:r w:rsidRPr="00A11B9C">
        <w:rPr>
          <w:rFonts w:ascii="Times New Roman" w:hAnsi="Times New Roman" w:cs="Times New Roman"/>
          <w:b/>
          <w:bCs/>
          <w:sz w:val="24"/>
          <w:szCs w:val="24"/>
        </w:rPr>
        <w:t>[X]</w:t>
      </w:r>
      <w:r w:rsidRPr="00A11B9C">
        <w:rPr>
          <w:rFonts w:ascii="Times New Roman" w:hAnsi="Times New Roman" w:cs="Times New Roman"/>
          <w:sz w:val="24"/>
          <w:szCs w:val="24"/>
          <w:lang w:val="en-US"/>
        </w:rPr>
        <w:t xml:space="preserve"> </w:t>
      </w:r>
      <w:r w:rsidRPr="006C367F">
        <w:rPr>
          <w:rFonts w:ascii="Times New Roman" w:hAnsi="Times New Roman" w:cs="Times New Roman"/>
          <w:sz w:val="24"/>
          <w:szCs w:val="24"/>
        </w:rPr>
        <w:t>Bu çalışma için ... Üniversitesi Tıp Fakültesi Girişimsel Olmayan/Girişimsel Klinik Araştırmalar Etik Kurulundan ... tarih ve ... sayılı yazı</w:t>
      </w:r>
      <w:r>
        <w:rPr>
          <w:rFonts w:ascii="Times New Roman" w:hAnsi="Times New Roman" w:cs="Times New Roman"/>
          <w:sz w:val="24"/>
          <w:szCs w:val="24"/>
        </w:rPr>
        <w:t xml:space="preserve"> ile</w:t>
      </w:r>
      <w:r w:rsidRPr="006C367F">
        <w:rPr>
          <w:rFonts w:ascii="Times New Roman" w:hAnsi="Times New Roman" w:cs="Times New Roman"/>
          <w:sz w:val="24"/>
          <w:szCs w:val="24"/>
        </w:rPr>
        <w:t xml:space="preserve"> izin alınmış olup Helsinki Bildirgesi'ne kriterleri göz önünde bulundurulmuştur.</w:t>
      </w:r>
    </w:p>
    <w:p w14:paraId="20B6388D" w14:textId="77777777" w:rsidR="00C40817" w:rsidRPr="006C367F" w:rsidRDefault="00C40817" w:rsidP="00C40817">
      <w:pPr>
        <w:pStyle w:val="Body"/>
        <w:spacing w:line="360" w:lineRule="auto"/>
        <w:jc w:val="both"/>
        <w:rPr>
          <w:rFonts w:ascii="Times New Roman" w:hAnsi="Times New Roman" w:cs="Times New Roman"/>
          <w:sz w:val="24"/>
          <w:szCs w:val="24"/>
        </w:rPr>
      </w:pPr>
    </w:p>
    <w:p w14:paraId="09A44C66" w14:textId="77777777" w:rsidR="00C40817" w:rsidRPr="006C367F" w:rsidRDefault="00C40817" w:rsidP="00C40817">
      <w:pPr>
        <w:pStyle w:val="Body"/>
        <w:spacing w:line="360" w:lineRule="auto"/>
        <w:jc w:val="both"/>
        <w:rPr>
          <w:rFonts w:ascii="Times New Roman" w:hAnsi="Times New Roman" w:cs="Times New Roman"/>
          <w:b/>
          <w:bCs/>
          <w:sz w:val="24"/>
          <w:szCs w:val="24"/>
        </w:rPr>
      </w:pPr>
      <w:r w:rsidRPr="006C367F">
        <w:rPr>
          <w:rFonts w:ascii="Times New Roman" w:hAnsi="Times New Roman" w:cs="Times New Roman"/>
          <w:b/>
          <w:bCs/>
          <w:sz w:val="24"/>
          <w:szCs w:val="24"/>
        </w:rPr>
        <w:t>Bir Klinik Olgu sunumu için;</w:t>
      </w:r>
    </w:p>
    <w:p w14:paraId="7F1389FE" w14:textId="77777777" w:rsidR="00C40817" w:rsidRDefault="00C40817" w:rsidP="00C40817">
      <w:pPr>
        <w:pStyle w:val="Body"/>
        <w:spacing w:line="360" w:lineRule="auto"/>
        <w:jc w:val="both"/>
        <w:rPr>
          <w:rFonts w:ascii="Times New Roman" w:hAnsi="Times New Roman" w:cs="Times New Roman"/>
          <w:sz w:val="24"/>
          <w:szCs w:val="24"/>
        </w:rPr>
      </w:pPr>
      <w:r w:rsidRPr="00A11B9C">
        <w:rPr>
          <w:rFonts w:ascii="Times New Roman" w:hAnsi="Times New Roman" w:cs="Times New Roman"/>
          <w:b/>
          <w:bCs/>
          <w:sz w:val="24"/>
          <w:szCs w:val="24"/>
        </w:rPr>
        <w:t>[X]</w:t>
      </w:r>
      <w:r w:rsidRPr="00A11B9C">
        <w:rPr>
          <w:rFonts w:ascii="Times New Roman" w:hAnsi="Times New Roman" w:cs="Times New Roman"/>
          <w:sz w:val="24"/>
          <w:szCs w:val="24"/>
          <w:lang w:val="en-US"/>
        </w:rPr>
        <w:t xml:space="preserve"> </w:t>
      </w:r>
      <w:r w:rsidRPr="006C367F">
        <w:rPr>
          <w:rFonts w:ascii="Times New Roman" w:hAnsi="Times New Roman" w:cs="Times New Roman"/>
          <w:sz w:val="24"/>
          <w:szCs w:val="24"/>
        </w:rPr>
        <w:t xml:space="preserve">Bu çalışmada tanımlanan olgudan gerekli izin alınarak “Aydınlatılmış onam </w:t>
      </w:r>
      <w:proofErr w:type="spellStart"/>
      <w:r w:rsidRPr="006C367F">
        <w:rPr>
          <w:rFonts w:ascii="Times New Roman" w:hAnsi="Times New Roman" w:cs="Times New Roman"/>
          <w:sz w:val="24"/>
          <w:szCs w:val="24"/>
        </w:rPr>
        <w:t>formu”nun</w:t>
      </w:r>
      <w:proofErr w:type="spellEnd"/>
      <w:r w:rsidRPr="006C367F">
        <w:rPr>
          <w:rFonts w:ascii="Times New Roman" w:hAnsi="Times New Roman" w:cs="Times New Roman"/>
          <w:sz w:val="24"/>
          <w:szCs w:val="24"/>
        </w:rPr>
        <w:t xml:space="preserve"> düzenlenmiş, Helsinki Bildirgesi'ne kriterleri göz önünde bulundurulmuştur.</w:t>
      </w:r>
    </w:p>
    <w:p w14:paraId="2BA1C42B" w14:textId="77777777" w:rsidR="00C40817" w:rsidRPr="006C367F" w:rsidRDefault="00C40817" w:rsidP="00C40817">
      <w:pPr>
        <w:pStyle w:val="Body"/>
        <w:spacing w:line="360" w:lineRule="auto"/>
        <w:jc w:val="both"/>
        <w:rPr>
          <w:rFonts w:ascii="Times New Roman" w:hAnsi="Times New Roman" w:cs="Times New Roman"/>
          <w:sz w:val="24"/>
          <w:szCs w:val="24"/>
        </w:rPr>
      </w:pPr>
    </w:p>
    <w:p w14:paraId="77EF78DD" w14:textId="77777777" w:rsidR="00C40817" w:rsidRPr="006C367F" w:rsidRDefault="00C40817" w:rsidP="00C40817">
      <w:pPr>
        <w:pStyle w:val="Body"/>
        <w:spacing w:line="360" w:lineRule="auto"/>
        <w:jc w:val="both"/>
        <w:rPr>
          <w:rFonts w:ascii="Times New Roman" w:hAnsi="Times New Roman" w:cs="Times New Roman"/>
          <w:b/>
          <w:bCs/>
          <w:sz w:val="24"/>
          <w:szCs w:val="24"/>
        </w:rPr>
      </w:pPr>
      <w:r w:rsidRPr="006C367F">
        <w:rPr>
          <w:rFonts w:ascii="Times New Roman" w:hAnsi="Times New Roman" w:cs="Times New Roman"/>
          <w:b/>
          <w:bCs/>
          <w:sz w:val="24"/>
          <w:szCs w:val="24"/>
        </w:rPr>
        <w:t>Bir Otopsi Olgu sunumu için;</w:t>
      </w:r>
    </w:p>
    <w:p w14:paraId="38FCAEEC" w14:textId="77777777" w:rsidR="00C40817" w:rsidRDefault="00C40817" w:rsidP="00C40817">
      <w:pPr>
        <w:pStyle w:val="Body"/>
        <w:spacing w:line="360" w:lineRule="auto"/>
        <w:jc w:val="both"/>
        <w:rPr>
          <w:rFonts w:ascii="Times New Roman" w:hAnsi="Times New Roman" w:cs="Times New Roman"/>
          <w:sz w:val="24"/>
          <w:szCs w:val="24"/>
        </w:rPr>
      </w:pPr>
      <w:r w:rsidRPr="00A11B9C">
        <w:rPr>
          <w:rFonts w:ascii="Times New Roman" w:hAnsi="Times New Roman" w:cs="Times New Roman"/>
          <w:b/>
          <w:bCs/>
          <w:sz w:val="24"/>
          <w:szCs w:val="24"/>
        </w:rPr>
        <w:t>[X]</w:t>
      </w:r>
      <w:r w:rsidRPr="00A11B9C">
        <w:rPr>
          <w:rFonts w:ascii="Times New Roman" w:hAnsi="Times New Roman" w:cs="Times New Roman"/>
          <w:sz w:val="24"/>
          <w:szCs w:val="24"/>
          <w:lang w:val="en-US"/>
        </w:rPr>
        <w:t xml:space="preserve"> </w:t>
      </w:r>
      <w:r w:rsidRPr="006C367F">
        <w:rPr>
          <w:rFonts w:ascii="Times New Roman" w:hAnsi="Times New Roman" w:cs="Times New Roman"/>
          <w:sz w:val="24"/>
          <w:szCs w:val="24"/>
        </w:rPr>
        <w:t>Bu çalışma için Adli Tıp Kurumu Başkanlığı Bilimsel Çalışma İzin Kurulundan ... tarih ve ... sayı ile ... izin alınmış olup Helsinki Bildirgesi'ne kriterleri göz önünde bulundurulmuştur.</w:t>
      </w:r>
    </w:p>
    <w:p w14:paraId="50CF584B" w14:textId="77777777" w:rsidR="00C40817" w:rsidRDefault="00C40817" w:rsidP="00C40817">
      <w:pPr>
        <w:pStyle w:val="Body"/>
        <w:spacing w:line="360" w:lineRule="auto"/>
        <w:jc w:val="both"/>
        <w:rPr>
          <w:rFonts w:ascii="Times New Roman" w:hAnsi="Times New Roman" w:cs="Times New Roman"/>
          <w:sz w:val="24"/>
          <w:szCs w:val="24"/>
        </w:rPr>
      </w:pPr>
    </w:p>
    <w:p w14:paraId="3D7B16CE" w14:textId="77777777" w:rsidR="00C40817" w:rsidRPr="006C367F" w:rsidRDefault="00C40817" w:rsidP="00C40817">
      <w:pPr>
        <w:pStyle w:val="Body"/>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w:t>
      </w:r>
      <w:r w:rsidRPr="006C367F">
        <w:rPr>
          <w:rFonts w:ascii="Times New Roman" w:hAnsi="Times New Roman" w:cs="Times New Roman"/>
          <w:b/>
          <w:bCs/>
          <w:sz w:val="24"/>
          <w:szCs w:val="24"/>
        </w:rPr>
        <w:t>ir Derleme yazısı için;</w:t>
      </w:r>
    </w:p>
    <w:p w14:paraId="3626A358" w14:textId="77777777" w:rsidR="00C40817" w:rsidRPr="006C367F" w:rsidRDefault="00C40817" w:rsidP="00C40817">
      <w:pPr>
        <w:pStyle w:val="Body"/>
        <w:spacing w:line="360" w:lineRule="auto"/>
        <w:jc w:val="both"/>
        <w:rPr>
          <w:rFonts w:ascii="Times New Roman" w:hAnsi="Times New Roman" w:cs="Times New Roman"/>
          <w:sz w:val="24"/>
          <w:szCs w:val="24"/>
        </w:rPr>
      </w:pPr>
      <w:r>
        <w:rPr>
          <w:rFonts w:ascii="Times New Roman" w:hAnsi="Times New Roman" w:cs="Times New Roman"/>
          <w:sz w:val="24"/>
          <w:szCs w:val="24"/>
        </w:rPr>
        <w:t>Bu çalışma</w:t>
      </w:r>
      <w:r w:rsidRPr="006C367F">
        <w:rPr>
          <w:rFonts w:ascii="Times New Roman" w:hAnsi="Times New Roman" w:cs="Times New Roman"/>
          <w:sz w:val="24"/>
          <w:szCs w:val="24"/>
        </w:rPr>
        <w:t xml:space="preserve"> derleme niteliğinde bir makale olduğu için etik kurul onayına ihtiyaç bulunmamakta</w:t>
      </w:r>
      <w:r>
        <w:rPr>
          <w:rFonts w:ascii="Times New Roman" w:hAnsi="Times New Roman" w:cs="Times New Roman"/>
          <w:sz w:val="24"/>
          <w:szCs w:val="24"/>
        </w:rPr>
        <w:t xml:space="preserve"> olup </w:t>
      </w:r>
      <w:r w:rsidRPr="006C367F">
        <w:rPr>
          <w:rFonts w:ascii="Times New Roman" w:hAnsi="Times New Roman" w:cs="Times New Roman"/>
          <w:sz w:val="24"/>
          <w:szCs w:val="24"/>
        </w:rPr>
        <w:t>Helsinki Bildirgesi'ne kriterleri göz önünde bulundurulmuştur.</w:t>
      </w:r>
    </w:p>
    <w:p w14:paraId="0377EDF1" w14:textId="0490E687" w:rsidR="00642F52" w:rsidRPr="00A11B9C" w:rsidRDefault="00642F52" w:rsidP="005F26C5">
      <w:pPr>
        <w:pStyle w:val="Default"/>
        <w:spacing w:before="100" w:beforeAutospacing="1" w:after="100" w:afterAutospacing="1" w:line="360" w:lineRule="auto"/>
        <w:ind w:right="232"/>
        <w:jc w:val="both"/>
        <w:rPr>
          <w:rFonts w:ascii="Times New Roman" w:eastAsia="Heuristica Regular" w:hAnsi="Times New Roman" w:cs="Times New Roman"/>
          <w:b/>
          <w:bCs/>
          <w:sz w:val="24"/>
          <w:szCs w:val="24"/>
          <w:lang w:val="en-US"/>
        </w:rPr>
      </w:pPr>
      <w:r w:rsidRPr="00A11B9C">
        <w:rPr>
          <w:rFonts w:ascii="Times New Roman" w:eastAsia="Heuristica Regular" w:hAnsi="Times New Roman" w:cs="Times New Roman"/>
          <w:b/>
          <w:bCs/>
          <w:sz w:val="24"/>
          <w:szCs w:val="24"/>
          <w:lang w:val="en-US"/>
        </w:rPr>
        <w:t xml:space="preserve">2.2. </w:t>
      </w:r>
      <w:proofErr w:type="spellStart"/>
      <w:r w:rsidRPr="00A11B9C">
        <w:rPr>
          <w:rFonts w:ascii="Times New Roman" w:eastAsia="Heuristica Regular" w:hAnsi="Times New Roman" w:cs="Times New Roman"/>
          <w:b/>
          <w:bCs/>
          <w:sz w:val="24"/>
          <w:szCs w:val="24"/>
          <w:lang w:val="en-US"/>
        </w:rPr>
        <w:t>Minciet</w:t>
      </w:r>
      <w:proofErr w:type="spellEnd"/>
      <w:r w:rsidRPr="00A11B9C">
        <w:rPr>
          <w:rFonts w:ascii="Times New Roman" w:eastAsia="Heuristica Regular" w:hAnsi="Times New Roman" w:cs="Times New Roman"/>
          <w:b/>
          <w:bCs/>
          <w:sz w:val="24"/>
          <w:szCs w:val="24"/>
          <w:lang w:val="en-US"/>
        </w:rPr>
        <w:t xml:space="preserve"> </w:t>
      </w:r>
      <w:r w:rsidR="000D0D6E" w:rsidRPr="00A11B9C">
        <w:rPr>
          <w:rFonts w:ascii="Times New Roman" w:eastAsia="Heuristica Regular" w:hAnsi="Times New Roman" w:cs="Times New Roman"/>
          <w:b/>
          <w:bCs/>
          <w:sz w:val="24"/>
          <w:szCs w:val="24"/>
          <w:lang w:val="en-US"/>
        </w:rPr>
        <w:t xml:space="preserve">et </w:t>
      </w:r>
      <w:proofErr w:type="spellStart"/>
      <w:r w:rsidRPr="00A11B9C">
        <w:rPr>
          <w:rFonts w:ascii="Times New Roman" w:eastAsia="Heuristica Regular" w:hAnsi="Times New Roman" w:cs="Times New Roman"/>
          <w:b/>
          <w:bCs/>
          <w:sz w:val="24"/>
          <w:szCs w:val="24"/>
          <w:lang w:val="en-US"/>
        </w:rPr>
        <w:t>Volupta</w:t>
      </w:r>
      <w:proofErr w:type="spellEnd"/>
      <w:r w:rsidRPr="00A11B9C">
        <w:rPr>
          <w:rFonts w:ascii="Times New Roman" w:eastAsia="Heuristica Regular" w:hAnsi="Times New Roman" w:cs="Times New Roman"/>
          <w:b/>
          <w:bCs/>
          <w:sz w:val="24"/>
          <w:szCs w:val="24"/>
          <w:lang w:val="en-US"/>
        </w:rPr>
        <w:t xml:space="preserve"> </w:t>
      </w:r>
      <w:proofErr w:type="spellStart"/>
      <w:r w:rsidRPr="00A11B9C">
        <w:rPr>
          <w:rFonts w:ascii="Times New Roman" w:eastAsia="Heuristica Regular" w:hAnsi="Times New Roman" w:cs="Times New Roman"/>
          <w:b/>
          <w:bCs/>
          <w:sz w:val="24"/>
          <w:szCs w:val="24"/>
          <w:lang w:val="en-US"/>
        </w:rPr>
        <w:t>Sincim</w:t>
      </w:r>
      <w:proofErr w:type="spellEnd"/>
      <w:r w:rsidRPr="00A11B9C">
        <w:rPr>
          <w:rFonts w:ascii="Times New Roman" w:eastAsia="Heuristica Regular" w:hAnsi="Times New Roman" w:cs="Times New Roman"/>
          <w:b/>
          <w:bCs/>
          <w:sz w:val="24"/>
          <w:szCs w:val="24"/>
          <w:lang w:val="en-US"/>
        </w:rPr>
        <w:t xml:space="preserve"> </w:t>
      </w:r>
      <w:proofErr w:type="spellStart"/>
      <w:r w:rsidRPr="00A11B9C">
        <w:rPr>
          <w:rFonts w:ascii="Times New Roman" w:eastAsia="Heuristica Regular" w:hAnsi="Times New Roman" w:cs="Times New Roman"/>
          <w:b/>
          <w:bCs/>
          <w:sz w:val="24"/>
          <w:szCs w:val="24"/>
          <w:lang w:val="en-US"/>
        </w:rPr>
        <w:t>Quas</w:t>
      </w:r>
      <w:proofErr w:type="spellEnd"/>
      <w:r w:rsidRPr="00A11B9C">
        <w:rPr>
          <w:rFonts w:ascii="Times New Roman" w:eastAsia="Heuristica Regular" w:hAnsi="Times New Roman" w:cs="Times New Roman"/>
          <w:b/>
          <w:bCs/>
          <w:sz w:val="24"/>
          <w:szCs w:val="24"/>
          <w:lang w:val="en-US"/>
        </w:rPr>
        <w:t xml:space="preserve"> Paribus Sunt</w:t>
      </w:r>
    </w:p>
    <w:p w14:paraId="2AEFDF63" w14:textId="77777777" w:rsidR="00642F52" w:rsidRPr="00A11B9C" w:rsidRDefault="00642F52"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proofErr w:type="spellStart"/>
      <w:r w:rsidRPr="00A11B9C">
        <w:rPr>
          <w:rFonts w:ascii="Times New Roman" w:eastAsia="Heuristica Regular" w:hAnsi="Times New Roman" w:cs="Times New Roman"/>
          <w:sz w:val="24"/>
          <w:szCs w:val="24"/>
          <w:lang w:val="en-US"/>
        </w:rPr>
        <w:lastRenderedPageBreak/>
        <w:t>Seditam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ut</w:t>
      </w:r>
      <w:proofErr w:type="spellEnd"/>
      <w:r w:rsidRPr="00A11B9C">
        <w:rPr>
          <w:rFonts w:ascii="Times New Roman" w:eastAsia="Heuristica Regular" w:hAnsi="Times New Roman" w:cs="Times New Roman"/>
          <w:sz w:val="24"/>
          <w:szCs w:val="24"/>
          <w:lang w:val="en-US"/>
        </w:rPr>
        <w:t xml:space="preserve"> ea </w:t>
      </w:r>
      <w:proofErr w:type="spellStart"/>
      <w:r w:rsidRPr="00A11B9C">
        <w:rPr>
          <w:rFonts w:ascii="Times New Roman" w:eastAsia="Heuristica Regular" w:hAnsi="Times New Roman" w:cs="Times New Roman"/>
          <w:sz w:val="24"/>
          <w:szCs w:val="24"/>
          <w:lang w:val="en-US"/>
        </w:rPr>
        <w:t>voloritibus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escitas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verature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dolorae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voluptius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maximillut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fugiasite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sequiam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dolorrorio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optam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incipsa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perchita</w:t>
      </w:r>
      <w:proofErr w:type="spellEnd"/>
      <w:r w:rsidRPr="00A11B9C">
        <w:rPr>
          <w:rFonts w:ascii="Times New Roman" w:eastAsia="Heuristica Regular" w:hAnsi="Times New Roman" w:cs="Times New Roman"/>
          <w:sz w:val="24"/>
          <w:szCs w:val="24"/>
          <w:lang w:val="en-US"/>
        </w:rPr>
        <w:t xml:space="preserve"> cum </w:t>
      </w:r>
      <w:proofErr w:type="spellStart"/>
      <w:r w:rsidRPr="00A11B9C">
        <w:rPr>
          <w:rFonts w:ascii="Times New Roman" w:eastAsia="Heuristica Regular" w:hAnsi="Times New Roman" w:cs="Times New Roman"/>
          <w:sz w:val="24"/>
          <w:szCs w:val="24"/>
          <w:lang w:val="en-US"/>
        </w:rPr>
        <w:t>evel</w:t>
      </w:r>
      <w:proofErr w:type="spellEnd"/>
      <w:r w:rsidRPr="00A11B9C">
        <w:rPr>
          <w:rFonts w:ascii="Times New Roman" w:eastAsia="Heuristica Regular" w:hAnsi="Times New Roman" w:cs="Times New Roman"/>
          <w:sz w:val="24"/>
          <w:szCs w:val="24"/>
          <w:lang w:val="en-US"/>
        </w:rPr>
        <w:t xml:space="preserve"> int ium </w:t>
      </w:r>
      <w:proofErr w:type="spellStart"/>
      <w:r w:rsidRPr="00A11B9C">
        <w:rPr>
          <w:rFonts w:ascii="Times New Roman" w:eastAsia="Heuristica Regular" w:hAnsi="Times New Roman" w:cs="Times New Roman"/>
          <w:sz w:val="24"/>
          <w:szCs w:val="24"/>
          <w:lang w:val="en-US"/>
        </w:rPr>
        <w:t>renimin</w:t>
      </w:r>
      <w:proofErr w:type="spellEnd"/>
      <w:r w:rsidRPr="00A11B9C">
        <w:rPr>
          <w:rFonts w:ascii="Times New Roman" w:eastAsia="Heuristica Regular" w:hAnsi="Times New Roman" w:cs="Times New Roman"/>
          <w:sz w:val="24"/>
          <w:szCs w:val="24"/>
          <w:lang w:val="en-US"/>
        </w:rPr>
        <w:t xml:space="preserve"> ped </w:t>
      </w:r>
      <w:proofErr w:type="spellStart"/>
      <w:r w:rsidRPr="00A11B9C">
        <w:rPr>
          <w:rFonts w:ascii="Times New Roman" w:eastAsia="Heuristica Regular" w:hAnsi="Times New Roman" w:cs="Times New Roman"/>
          <w:sz w:val="24"/>
          <w:szCs w:val="24"/>
          <w:lang w:val="en-US"/>
        </w:rPr>
        <w:t>evenis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exped</w:t>
      </w:r>
      <w:proofErr w:type="spellEnd"/>
      <w:r w:rsidRPr="00A11B9C">
        <w:rPr>
          <w:rFonts w:ascii="Times New Roman" w:eastAsia="Heuristica Regular" w:hAnsi="Times New Roman" w:cs="Times New Roman"/>
          <w:sz w:val="24"/>
          <w:szCs w:val="24"/>
          <w:lang w:val="en-US"/>
        </w:rPr>
        <w:t xml:space="preserve"> mi, </w:t>
      </w:r>
      <w:proofErr w:type="spellStart"/>
      <w:r w:rsidRPr="00A11B9C">
        <w:rPr>
          <w:rFonts w:ascii="Times New Roman" w:eastAsia="Heuristica Regular" w:hAnsi="Times New Roman" w:cs="Times New Roman"/>
          <w:sz w:val="24"/>
          <w:szCs w:val="24"/>
          <w:lang w:val="en-US"/>
        </w:rPr>
        <w:t>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lissit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seditam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arciliq</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uibusam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repere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eicaborepe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natem</w:t>
      </w:r>
      <w:proofErr w:type="spellEnd"/>
      <w:r w:rsidRPr="00A11B9C">
        <w:rPr>
          <w:rFonts w:ascii="Times New Roman" w:eastAsia="Heuristica Regular" w:hAnsi="Times New Roman" w:cs="Times New Roman"/>
          <w:sz w:val="24"/>
          <w:szCs w:val="24"/>
          <w:lang w:val="en-US"/>
        </w:rPr>
        <w:t xml:space="preserve">. In </w:t>
      </w:r>
      <w:proofErr w:type="spellStart"/>
      <w:r w:rsidRPr="00A11B9C">
        <w:rPr>
          <w:rFonts w:ascii="Times New Roman" w:eastAsia="Heuristica Regular" w:hAnsi="Times New Roman" w:cs="Times New Roman"/>
          <w:sz w:val="24"/>
          <w:szCs w:val="24"/>
          <w:lang w:val="en-US"/>
        </w:rPr>
        <w:t>exerior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uptatem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laut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molum</w:t>
      </w:r>
      <w:proofErr w:type="spellEnd"/>
      <w:r w:rsidRPr="00A11B9C">
        <w:rPr>
          <w:rFonts w:ascii="Times New Roman" w:eastAsia="Heuristica Regular" w:hAnsi="Times New Roman" w:cs="Times New Roman"/>
          <w:sz w:val="24"/>
          <w:szCs w:val="24"/>
          <w:lang w:val="en-US"/>
        </w:rPr>
        <w:t xml:space="preserve"> quid mod </w:t>
      </w:r>
      <w:proofErr w:type="spellStart"/>
      <w:r w:rsidRPr="00A11B9C">
        <w:rPr>
          <w:rFonts w:ascii="Times New Roman" w:eastAsia="Heuristica Regular" w:hAnsi="Times New Roman" w:cs="Times New Roman"/>
          <w:sz w:val="24"/>
          <w:szCs w:val="24"/>
          <w:lang w:val="en-US"/>
        </w:rPr>
        <w:t>unturia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quam</w:t>
      </w:r>
      <w:proofErr w:type="spellEnd"/>
      <w:r w:rsidRPr="00A11B9C">
        <w:rPr>
          <w:rFonts w:ascii="Times New Roman" w:eastAsia="Heuristica Regular" w:hAnsi="Times New Roman" w:cs="Times New Roman"/>
          <w:sz w:val="24"/>
          <w:szCs w:val="24"/>
          <w:lang w:val="en-US"/>
        </w:rPr>
        <w:t xml:space="preserve"> qui de cum </w:t>
      </w:r>
      <w:proofErr w:type="spellStart"/>
      <w:r w:rsidRPr="00A11B9C">
        <w:rPr>
          <w:rFonts w:ascii="Times New Roman" w:eastAsia="Heuristica Regular" w:hAnsi="Times New Roman" w:cs="Times New Roman"/>
          <w:sz w:val="24"/>
          <w:szCs w:val="24"/>
          <w:lang w:val="en-US"/>
        </w:rPr>
        <w:t>quatem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faccati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busapie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ndunt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inctae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officae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sequossin</w:t>
      </w:r>
      <w:proofErr w:type="spellEnd"/>
      <w:r w:rsidRPr="00A11B9C">
        <w:rPr>
          <w:rFonts w:ascii="Times New Roman" w:eastAsia="Heuristica Regular" w:hAnsi="Times New Roman" w:cs="Times New Roman"/>
          <w:sz w:val="24"/>
          <w:szCs w:val="24"/>
          <w:lang w:val="en-US"/>
        </w:rPr>
        <w:t xml:space="preserve"> cus </w:t>
      </w:r>
      <w:proofErr w:type="spellStart"/>
      <w:r w:rsidRPr="00A11B9C">
        <w:rPr>
          <w:rFonts w:ascii="Times New Roman" w:eastAsia="Heuristica Regular" w:hAnsi="Times New Roman" w:cs="Times New Roman"/>
          <w:sz w:val="24"/>
          <w:szCs w:val="24"/>
          <w:lang w:val="en-US"/>
        </w:rPr>
        <w:t>unt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amendit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dolecatem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quamendus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moluptae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perspedipsa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consentio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inullenis</w:t>
      </w:r>
      <w:proofErr w:type="spellEnd"/>
      <w:r w:rsidRPr="00A11B9C">
        <w:rPr>
          <w:rFonts w:ascii="Times New Roman" w:eastAsia="Heuristica Regular" w:hAnsi="Times New Roman" w:cs="Times New Roman"/>
          <w:sz w:val="24"/>
          <w:szCs w:val="24"/>
          <w:lang w:val="en-US"/>
        </w:rPr>
        <w:t xml:space="preserve"> il </w:t>
      </w:r>
      <w:proofErr w:type="spellStart"/>
      <w:r w:rsidRPr="00A11B9C">
        <w:rPr>
          <w:rFonts w:ascii="Times New Roman" w:eastAsia="Heuristica Regular" w:hAnsi="Times New Roman" w:cs="Times New Roman"/>
          <w:sz w:val="24"/>
          <w:szCs w:val="24"/>
          <w:lang w:val="en-US"/>
        </w:rPr>
        <w:t>maios</w:t>
      </w:r>
      <w:proofErr w:type="spellEnd"/>
      <w:r w:rsidRPr="00A11B9C">
        <w:rPr>
          <w:rFonts w:ascii="Times New Roman" w:eastAsia="Heuristica Regular" w:hAnsi="Times New Roman" w:cs="Times New Roman"/>
          <w:sz w:val="24"/>
          <w:szCs w:val="24"/>
          <w:lang w:val="en-US"/>
        </w:rPr>
        <w:t xml:space="preserve"> mod </w:t>
      </w:r>
      <w:proofErr w:type="spellStart"/>
      <w:r w:rsidRPr="00A11B9C">
        <w:rPr>
          <w:rFonts w:ascii="Times New Roman" w:eastAsia="Heuristica Regular" w:hAnsi="Times New Roman" w:cs="Times New Roman"/>
          <w:sz w:val="24"/>
          <w:szCs w:val="24"/>
          <w:lang w:val="en-US"/>
        </w:rPr>
        <w:t>quam</w:t>
      </w:r>
      <w:proofErr w:type="spellEnd"/>
      <w:r w:rsidRPr="00A11B9C">
        <w:rPr>
          <w:rFonts w:ascii="Times New Roman" w:eastAsia="Heuristica Regular" w:hAnsi="Times New Roman" w:cs="Times New Roman"/>
          <w:sz w:val="24"/>
          <w:szCs w:val="24"/>
          <w:lang w:val="en-US"/>
        </w:rPr>
        <w:t xml:space="preserve"> ate </w:t>
      </w:r>
      <w:proofErr w:type="spellStart"/>
      <w:r w:rsidRPr="00A11B9C">
        <w:rPr>
          <w:rFonts w:ascii="Times New Roman" w:eastAsia="Heuristica Regular" w:hAnsi="Times New Roman" w:cs="Times New Roman"/>
          <w:sz w:val="24"/>
          <w:szCs w:val="24"/>
          <w:lang w:val="en-US"/>
        </w:rPr>
        <w:t>voluptatecus</w:t>
      </w:r>
      <w:proofErr w:type="spellEnd"/>
      <w:r w:rsidRPr="00A11B9C">
        <w:rPr>
          <w:rFonts w:ascii="Times New Roman" w:eastAsia="Heuristica Regular" w:hAnsi="Times New Roman" w:cs="Times New Roman"/>
          <w:sz w:val="24"/>
          <w:szCs w:val="24"/>
          <w:lang w:val="en-US"/>
        </w:rPr>
        <w:t xml:space="preserve"> cus ad </w:t>
      </w:r>
      <w:proofErr w:type="spellStart"/>
      <w:r w:rsidRPr="00A11B9C">
        <w:rPr>
          <w:rFonts w:ascii="Times New Roman" w:eastAsia="Heuristica Regular" w:hAnsi="Times New Roman" w:cs="Times New Roman"/>
          <w:sz w:val="24"/>
          <w:szCs w:val="24"/>
          <w:lang w:val="en-US"/>
        </w:rPr>
        <w:t>magnimp</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oriatur</w:t>
      </w:r>
      <w:proofErr w:type="spellEnd"/>
      <w:r w:rsidRPr="00A11B9C">
        <w:rPr>
          <w:rFonts w:ascii="Times New Roman" w:eastAsia="Heuristica Regular" w:hAnsi="Times New Roman" w:cs="Times New Roman"/>
          <w:sz w:val="24"/>
          <w:szCs w:val="24"/>
          <w:lang w:val="en-US"/>
        </w:rPr>
        <w:t xml:space="preserve"> as ium con </w:t>
      </w:r>
      <w:proofErr w:type="spellStart"/>
      <w:r w:rsidRPr="00A11B9C">
        <w:rPr>
          <w:rFonts w:ascii="Times New Roman" w:eastAsia="Heuristica Regular" w:hAnsi="Times New Roman" w:cs="Times New Roman"/>
          <w:sz w:val="24"/>
          <w:szCs w:val="24"/>
          <w:lang w:val="en-US"/>
        </w:rPr>
        <w:t>pra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w:t>
      </w:r>
      <w:proofErr w:type="spellEnd"/>
      <w:r w:rsidRPr="00A11B9C">
        <w:rPr>
          <w:rFonts w:ascii="Times New Roman" w:eastAsia="Heuristica Regular" w:hAnsi="Times New Roman" w:cs="Times New Roman"/>
          <w:sz w:val="24"/>
          <w:szCs w:val="24"/>
          <w:lang w:val="en-US"/>
        </w:rPr>
        <w:t xml:space="preserve"> con </w:t>
      </w:r>
      <w:proofErr w:type="spellStart"/>
      <w:r w:rsidRPr="00A11B9C">
        <w:rPr>
          <w:rFonts w:ascii="Times New Roman" w:eastAsia="Heuristica Regular" w:hAnsi="Times New Roman" w:cs="Times New Roman"/>
          <w:sz w:val="24"/>
          <w:szCs w:val="24"/>
          <w:lang w:val="en-US"/>
        </w:rPr>
        <w:t>conse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delique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sequibus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estibus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omnihic</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tusciendam</w:t>
      </w:r>
      <w:proofErr w:type="spellEnd"/>
      <w:r w:rsidRPr="00A11B9C">
        <w:rPr>
          <w:rFonts w:ascii="Times New Roman" w:eastAsia="Heuristica Regular" w:hAnsi="Times New Roman" w:cs="Times New Roman"/>
          <w:sz w:val="24"/>
          <w:szCs w:val="24"/>
          <w:lang w:val="en-US"/>
        </w:rPr>
        <w:t xml:space="preserve"> quos </w:t>
      </w:r>
      <w:proofErr w:type="spellStart"/>
      <w:r w:rsidRPr="00A11B9C">
        <w:rPr>
          <w:rFonts w:ascii="Times New Roman" w:eastAsia="Heuristica Regular" w:hAnsi="Times New Roman" w:cs="Times New Roman"/>
          <w:sz w:val="24"/>
          <w:szCs w:val="24"/>
          <w:lang w:val="en-US"/>
        </w:rPr>
        <w:t>dolupta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tiorehe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niendebitis</w:t>
      </w:r>
      <w:proofErr w:type="spellEnd"/>
      <w:r w:rsidRPr="00A11B9C">
        <w:rPr>
          <w:rFonts w:ascii="Times New Roman" w:eastAsia="Heuristica Regular" w:hAnsi="Times New Roman" w:cs="Times New Roman"/>
          <w:sz w:val="24"/>
          <w:szCs w:val="24"/>
          <w:lang w:val="en-US"/>
        </w:rPr>
        <w:t xml:space="preserve"> dem. </w:t>
      </w:r>
      <w:proofErr w:type="spellStart"/>
      <w:r w:rsidRPr="00A11B9C">
        <w:rPr>
          <w:rFonts w:ascii="Times New Roman" w:eastAsia="Heuristica Regular" w:hAnsi="Times New Roman" w:cs="Times New Roman"/>
          <w:sz w:val="24"/>
          <w:szCs w:val="24"/>
          <w:lang w:val="en-US"/>
        </w:rPr>
        <w:t>Ratis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doluptat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eiuri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nemquam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rero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beaquatur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acimpore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excepere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explam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reptatem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eiur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mo</w:t>
      </w:r>
      <w:proofErr w:type="spellEnd"/>
      <w:r w:rsidRPr="00A11B9C">
        <w:rPr>
          <w:rFonts w:ascii="Times New Roman" w:eastAsia="Heuristica Regular" w:hAnsi="Times New Roman" w:cs="Times New Roman"/>
          <w:sz w:val="24"/>
          <w:szCs w:val="24"/>
          <w:lang w:val="en-US"/>
        </w:rPr>
        <w:t xml:space="preserve"> quo </w:t>
      </w:r>
      <w:proofErr w:type="spellStart"/>
      <w:r w:rsidRPr="00A11B9C">
        <w:rPr>
          <w:rFonts w:ascii="Times New Roman" w:eastAsia="Heuristica Regular" w:hAnsi="Times New Roman" w:cs="Times New Roman"/>
          <w:sz w:val="24"/>
          <w:szCs w:val="24"/>
          <w:lang w:val="en-US"/>
        </w:rPr>
        <w:t>tet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ligenda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dolupistin</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verit</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accatisquodi</w:t>
      </w:r>
      <w:proofErr w:type="spellEnd"/>
      <w:r w:rsidRPr="00A11B9C">
        <w:rPr>
          <w:rFonts w:ascii="Times New Roman" w:eastAsia="Heuristica Regular" w:hAnsi="Times New Roman" w:cs="Times New Roman"/>
          <w:sz w:val="24"/>
          <w:szCs w:val="24"/>
          <w:lang w:val="en-US"/>
        </w:rPr>
        <w:t xml:space="preserve"> to </w:t>
      </w:r>
      <w:proofErr w:type="spellStart"/>
      <w:r w:rsidRPr="00A11B9C">
        <w:rPr>
          <w:rFonts w:ascii="Times New Roman" w:eastAsia="Heuristica Regular" w:hAnsi="Times New Roman" w:cs="Times New Roman"/>
          <w:sz w:val="24"/>
          <w:szCs w:val="24"/>
          <w:lang w:val="en-US"/>
        </w:rPr>
        <w:t>eost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oditio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coruptiosam</w:t>
      </w:r>
      <w:proofErr w:type="spellEnd"/>
      <w:r w:rsidRPr="00A11B9C">
        <w:rPr>
          <w:rFonts w:ascii="Times New Roman" w:eastAsia="Heuristica Regular" w:hAnsi="Times New Roman" w:cs="Times New Roman"/>
          <w:sz w:val="24"/>
          <w:szCs w:val="24"/>
          <w:lang w:val="en-US"/>
        </w:rPr>
        <w:t xml:space="preserve"> qui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omnis</w:t>
      </w:r>
      <w:proofErr w:type="spellEnd"/>
      <w:r w:rsidRPr="00A11B9C">
        <w:rPr>
          <w:rFonts w:ascii="Times New Roman" w:eastAsia="Heuristica Regular" w:hAnsi="Times New Roman" w:cs="Times New Roman"/>
          <w:sz w:val="24"/>
          <w:szCs w:val="24"/>
          <w:lang w:val="en-US"/>
        </w:rPr>
        <w:t xml:space="preserve"> cone </w:t>
      </w:r>
      <w:proofErr w:type="spellStart"/>
      <w:r w:rsidRPr="00A11B9C">
        <w:rPr>
          <w:rFonts w:ascii="Times New Roman" w:eastAsia="Heuristica Regular" w:hAnsi="Times New Roman" w:cs="Times New Roman"/>
          <w:sz w:val="24"/>
          <w:szCs w:val="24"/>
          <w:lang w:val="en-US"/>
        </w:rPr>
        <w:t>dic</w:t>
      </w:r>
      <w:proofErr w:type="spellEnd"/>
      <w:r w:rsidRPr="00A11B9C">
        <w:rPr>
          <w:rFonts w:ascii="Times New Roman" w:eastAsia="Heuristica Regular" w:hAnsi="Times New Roman" w:cs="Times New Roman"/>
          <w:sz w:val="24"/>
          <w:szCs w:val="24"/>
          <w:lang w:val="en-US"/>
        </w:rPr>
        <w:t xml:space="preserve"> test quo </w:t>
      </w:r>
      <w:proofErr w:type="spellStart"/>
      <w:r w:rsidRPr="00A11B9C">
        <w:rPr>
          <w:rFonts w:ascii="Times New Roman" w:eastAsia="Heuristica Regular" w:hAnsi="Times New Roman" w:cs="Times New Roman"/>
          <w:sz w:val="24"/>
          <w:szCs w:val="24"/>
          <w:lang w:val="en-US"/>
        </w:rPr>
        <w:t>deribusdae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volor</w:t>
      </w:r>
      <w:proofErr w:type="spellEnd"/>
      <w:r w:rsidRPr="00A11B9C">
        <w:rPr>
          <w:rFonts w:ascii="Times New Roman" w:eastAsia="Heuristica Regular" w:hAnsi="Times New Roman" w:cs="Times New Roman"/>
          <w:sz w:val="24"/>
          <w:szCs w:val="24"/>
          <w:lang w:val="en-US"/>
        </w:rPr>
        <w:t xml:space="preserve"> re lit quo </w:t>
      </w:r>
      <w:proofErr w:type="spellStart"/>
      <w:r w:rsidRPr="00A11B9C">
        <w:rPr>
          <w:rFonts w:ascii="Times New Roman" w:eastAsia="Heuristica Regular" w:hAnsi="Times New Roman" w:cs="Times New Roman"/>
          <w:sz w:val="24"/>
          <w:szCs w:val="24"/>
          <w:lang w:val="en-US"/>
        </w:rPr>
        <w:t>eature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susdam</w:t>
      </w:r>
      <w:proofErr w:type="spellEnd"/>
      <w:r w:rsidRPr="00A11B9C">
        <w:rPr>
          <w:rFonts w:ascii="Times New Roman" w:eastAsia="Heuristica Regular" w:hAnsi="Times New Roman" w:cs="Times New Roman"/>
          <w:sz w:val="24"/>
          <w:szCs w:val="24"/>
          <w:lang w:val="en-US"/>
        </w:rPr>
        <w:t xml:space="preserve"> is </w:t>
      </w:r>
      <w:proofErr w:type="spellStart"/>
      <w:r w:rsidRPr="00A11B9C">
        <w:rPr>
          <w:rFonts w:ascii="Times New Roman" w:eastAsia="Heuristica Regular" w:hAnsi="Times New Roman" w:cs="Times New Roman"/>
          <w:sz w:val="24"/>
          <w:szCs w:val="24"/>
          <w:lang w:val="en-US"/>
        </w:rPr>
        <w:t>rendam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landaer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eicilig</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enisqui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doluptasimin</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nonsequam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estin</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plandae</w:t>
      </w:r>
      <w:proofErr w:type="spellEnd"/>
      <w:r w:rsidRPr="00A11B9C">
        <w:rPr>
          <w:rFonts w:ascii="Times New Roman" w:eastAsia="Heuristica Regular" w:hAnsi="Times New Roman" w:cs="Times New Roman"/>
          <w:sz w:val="24"/>
          <w:szCs w:val="24"/>
          <w:lang w:val="en-US"/>
        </w:rPr>
        <w:t xml:space="preserve"> ex ea qui </w:t>
      </w:r>
      <w:proofErr w:type="spellStart"/>
      <w:r w:rsidRPr="00A11B9C">
        <w:rPr>
          <w:rFonts w:ascii="Times New Roman" w:eastAsia="Heuristica Regular" w:hAnsi="Times New Roman" w:cs="Times New Roman"/>
          <w:sz w:val="24"/>
          <w:szCs w:val="24"/>
          <w:lang w:val="en-US"/>
        </w:rPr>
        <w:t>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audaecerum</w:t>
      </w:r>
      <w:proofErr w:type="spellEnd"/>
      <w:r w:rsidRPr="00A11B9C">
        <w:rPr>
          <w:rFonts w:ascii="Times New Roman" w:eastAsia="Heuristica Regular" w:hAnsi="Times New Roman" w:cs="Times New Roman"/>
          <w:sz w:val="24"/>
          <w:szCs w:val="24"/>
          <w:lang w:val="en-US"/>
        </w:rPr>
        <w:t xml:space="preserve"> qui </w:t>
      </w:r>
      <w:proofErr w:type="spellStart"/>
      <w:r w:rsidRPr="00A11B9C">
        <w:rPr>
          <w:rFonts w:ascii="Times New Roman" w:eastAsia="Heuristica Regular" w:hAnsi="Times New Roman" w:cs="Times New Roman"/>
          <w:sz w:val="24"/>
          <w:szCs w:val="24"/>
          <w:lang w:val="en-US"/>
        </w:rPr>
        <w:t>tenis</w:t>
      </w:r>
      <w:proofErr w:type="spellEnd"/>
      <w:r w:rsidRPr="00A11B9C">
        <w:rPr>
          <w:rFonts w:ascii="Times New Roman" w:eastAsia="Heuristica Regular" w:hAnsi="Times New Roman" w:cs="Times New Roman"/>
          <w:sz w:val="24"/>
          <w:szCs w:val="24"/>
          <w:lang w:val="en-US"/>
        </w:rPr>
        <w:t xml:space="preserve"> maxim </w:t>
      </w:r>
      <w:proofErr w:type="spellStart"/>
      <w:r w:rsidRPr="00A11B9C">
        <w:rPr>
          <w:rFonts w:ascii="Times New Roman" w:eastAsia="Heuristica Regular" w:hAnsi="Times New Roman" w:cs="Times New Roman"/>
          <w:sz w:val="24"/>
          <w:szCs w:val="24"/>
          <w:lang w:val="en-US"/>
        </w:rPr>
        <w:t>aliquas</w:t>
      </w:r>
      <w:proofErr w:type="spellEnd"/>
      <w:r w:rsidRPr="00A11B9C">
        <w:rPr>
          <w:rFonts w:ascii="Times New Roman" w:eastAsia="Heuristica Regular" w:hAnsi="Times New Roman" w:cs="Times New Roman"/>
          <w:sz w:val="24"/>
          <w:szCs w:val="24"/>
          <w:lang w:val="en-US"/>
        </w:rPr>
        <w:t xml:space="preserve"> cum, </w:t>
      </w:r>
      <w:proofErr w:type="spellStart"/>
      <w:r w:rsidRPr="00A11B9C">
        <w:rPr>
          <w:rFonts w:ascii="Times New Roman" w:eastAsia="Heuristica Regular" w:hAnsi="Times New Roman" w:cs="Times New Roman"/>
          <w:sz w:val="24"/>
          <w:szCs w:val="24"/>
          <w:lang w:val="en-US"/>
        </w:rPr>
        <w:t>volupture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nonsequis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andicabor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abore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verchic</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Temporumet</w:t>
      </w:r>
      <w:proofErr w:type="spellEnd"/>
      <w:r w:rsidRPr="00A11B9C">
        <w:rPr>
          <w:rFonts w:ascii="Times New Roman" w:eastAsia="Heuristica Regular" w:hAnsi="Times New Roman" w:cs="Times New Roman"/>
          <w:sz w:val="24"/>
          <w:szCs w:val="24"/>
          <w:lang w:val="en-US"/>
        </w:rPr>
        <w:t xml:space="preserve"> ad </w:t>
      </w:r>
      <w:proofErr w:type="spellStart"/>
      <w:r w:rsidRPr="00A11B9C">
        <w:rPr>
          <w:rFonts w:ascii="Times New Roman" w:eastAsia="Heuristica Regular" w:hAnsi="Times New Roman" w:cs="Times New Roman"/>
          <w:sz w:val="24"/>
          <w:szCs w:val="24"/>
          <w:lang w:val="en-US"/>
        </w:rPr>
        <w:t>maio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Agnam</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dolestis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nis</w:t>
      </w:r>
      <w:proofErr w:type="spellEnd"/>
      <w:r w:rsidRPr="00A11B9C">
        <w:rPr>
          <w:rFonts w:ascii="Times New Roman" w:eastAsia="Heuristica Regular" w:hAnsi="Times New Roman" w:cs="Times New Roman"/>
          <w:sz w:val="24"/>
          <w:szCs w:val="24"/>
          <w:lang w:val="en-US"/>
        </w:rPr>
        <w:t xml:space="preserve"> is </w:t>
      </w:r>
      <w:proofErr w:type="spellStart"/>
      <w:r w:rsidRPr="00A11B9C">
        <w:rPr>
          <w:rFonts w:ascii="Times New Roman" w:eastAsia="Heuristica Regular" w:hAnsi="Times New Roman" w:cs="Times New Roman"/>
          <w:sz w:val="24"/>
          <w:szCs w:val="24"/>
          <w:lang w:val="en-US"/>
        </w:rPr>
        <w:t>exerchi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litiati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dolorum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enim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volore</w:t>
      </w:r>
      <w:proofErr w:type="spellEnd"/>
      <w:r w:rsidRPr="00A11B9C">
        <w:rPr>
          <w:rFonts w:ascii="Times New Roman" w:eastAsia="Heuristica Regular" w:hAnsi="Times New Roman" w:cs="Times New Roman"/>
          <w:sz w:val="24"/>
          <w:szCs w:val="24"/>
          <w:lang w:val="en-US"/>
        </w:rPr>
        <w:t xml:space="preserve"> alis ero </w:t>
      </w:r>
      <w:proofErr w:type="spellStart"/>
      <w:r w:rsidRPr="00A11B9C">
        <w:rPr>
          <w:rFonts w:ascii="Times New Roman" w:eastAsia="Heuristica Regular" w:hAnsi="Times New Roman" w:cs="Times New Roman"/>
          <w:sz w:val="24"/>
          <w:szCs w:val="24"/>
          <w:lang w:val="en-US"/>
        </w:rPr>
        <w:t>esciatur</w:t>
      </w:r>
      <w:proofErr w:type="spellEnd"/>
      <w:r w:rsidRPr="00A11B9C">
        <w:rPr>
          <w:rFonts w:ascii="Times New Roman" w:eastAsia="Heuristica Regular" w:hAnsi="Times New Roman" w:cs="Times New Roman"/>
          <w:sz w:val="24"/>
          <w:szCs w:val="24"/>
          <w:lang w:val="en-US"/>
        </w:rPr>
        <w:t xml:space="preserve">, sus dolor </w:t>
      </w:r>
      <w:proofErr w:type="gramStart"/>
      <w:r w:rsidRPr="00A11B9C">
        <w:rPr>
          <w:rFonts w:ascii="Times New Roman" w:eastAsia="Heuristica Regular" w:hAnsi="Times New Roman" w:cs="Times New Roman"/>
          <w:sz w:val="24"/>
          <w:szCs w:val="24"/>
          <w:lang w:val="en-US"/>
        </w:rPr>
        <w:t>molest</w:t>
      </w:r>
      <w:proofErr w:type="gram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utas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molendebit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ute</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quibus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eatur</w:t>
      </w:r>
      <w:proofErr w:type="spellEnd"/>
      <w:r w:rsidRPr="00A11B9C">
        <w:rPr>
          <w:rFonts w:ascii="Times New Roman" w:eastAsia="Heuristica Regular" w:hAnsi="Times New Roman" w:cs="Times New Roman"/>
          <w:sz w:val="24"/>
          <w:szCs w:val="24"/>
          <w:lang w:val="en-US"/>
        </w:rPr>
        <w:t>?</w:t>
      </w:r>
    </w:p>
    <w:p w14:paraId="4F59B294" w14:textId="77777777" w:rsidR="00126C66" w:rsidRPr="00A11B9C" w:rsidRDefault="002C0950" w:rsidP="005F26C5">
      <w:pPr>
        <w:pStyle w:val="Default"/>
        <w:spacing w:before="100" w:beforeAutospacing="1" w:after="100" w:afterAutospacing="1" w:line="360" w:lineRule="auto"/>
        <w:ind w:right="232"/>
        <w:jc w:val="both"/>
        <w:rPr>
          <w:rFonts w:ascii="Times New Roman" w:eastAsia="Heuristica Regular" w:hAnsi="Times New Roman" w:cs="Times New Roman"/>
          <w:b/>
          <w:bCs/>
          <w:sz w:val="24"/>
          <w:szCs w:val="24"/>
        </w:rPr>
      </w:pPr>
      <w:r w:rsidRPr="00A11B9C">
        <w:rPr>
          <w:rFonts w:ascii="Times New Roman" w:hAnsi="Times New Roman" w:cs="Times New Roman"/>
          <w:b/>
          <w:bCs/>
          <w:sz w:val="24"/>
          <w:szCs w:val="24"/>
        </w:rPr>
        <w:t xml:space="preserve">3. </w:t>
      </w:r>
      <w:r w:rsidR="00510100" w:rsidRPr="00A11B9C">
        <w:rPr>
          <w:rFonts w:ascii="Times New Roman" w:hAnsi="Times New Roman" w:cs="Times New Roman"/>
          <w:b/>
          <w:bCs/>
          <w:sz w:val="24"/>
          <w:szCs w:val="24"/>
        </w:rPr>
        <w:t>BULGULAR</w:t>
      </w:r>
    </w:p>
    <w:p w14:paraId="3F24BAE5" w14:textId="77777777" w:rsidR="00642F52" w:rsidRPr="00A11B9C" w:rsidRDefault="00642F52"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proofErr w:type="spellStart"/>
      <w:r w:rsidRPr="00A11B9C">
        <w:rPr>
          <w:rFonts w:ascii="Times New Roman" w:eastAsia="Heuristica Regular" w:hAnsi="Times New Roman" w:cs="Times New Roman"/>
          <w:sz w:val="24"/>
          <w:szCs w:val="24"/>
          <w:lang w:val="en-US"/>
        </w:rPr>
        <w:t>Ihil</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beres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enimilit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erupta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quassi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blandis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quias</w:t>
      </w:r>
      <w:proofErr w:type="spellEnd"/>
      <w:r w:rsidRPr="00A11B9C">
        <w:rPr>
          <w:rFonts w:ascii="Times New Roman" w:eastAsia="Heuristica Regular" w:hAnsi="Times New Roman" w:cs="Times New Roman"/>
          <w:sz w:val="24"/>
          <w:szCs w:val="24"/>
          <w:lang w:val="en-US"/>
        </w:rPr>
        <w:t xml:space="preserve"> de </w:t>
      </w:r>
      <w:proofErr w:type="spellStart"/>
      <w:r w:rsidRPr="00A11B9C">
        <w:rPr>
          <w:rFonts w:ascii="Times New Roman" w:eastAsia="Heuristica Regular" w:hAnsi="Times New Roman" w:cs="Times New Roman"/>
          <w:sz w:val="24"/>
          <w:szCs w:val="24"/>
          <w:lang w:val="en-US"/>
        </w:rPr>
        <w:t>estius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perum</w:t>
      </w:r>
      <w:proofErr w:type="spellEnd"/>
      <w:r w:rsidRPr="00A11B9C">
        <w:rPr>
          <w:rFonts w:ascii="Times New Roman" w:eastAsia="Heuristica Regular" w:hAnsi="Times New Roman" w:cs="Times New Roman"/>
          <w:sz w:val="24"/>
          <w:szCs w:val="24"/>
          <w:lang w:val="en-US"/>
        </w:rPr>
        <w:t xml:space="preserve"> qui </w:t>
      </w:r>
      <w:proofErr w:type="spellStart"/>
      <w:r w:rsidRPr="00A11B9C">
        <w:rPr>
          <w:rFonts w:ascii="Times New Roman" w:eastAsia="Heuristica Regular" w:hAnsi="Times New Roman" w:cs="Times New Roman"/>
          <w:sz w:val="24"/>
          <w:szCs w:val="24"/>
          <w:lang w:val="en-US"/>
        </w:rPr>
        <w:t>nem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asit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aliquiame</w:t>
      </w:r>
      <w:proofErr w:type="spellEnd"/>
      <w:r w:rsidRPr="00A11B9C">
        <w:rPr>
          <w:rFonts w:ascii="Times New Roman" w:eastAsia="Heuristica Regular" w:hAnsi="Times New Roman" w:cs="Times New Roman"/>
          <w:sz w:val="24"/>
          <w:szCs w:val="24"/>
          <w:lang w:val="en-US"/>
        </w:rPr>
        <w:t xml:space="preserve"> rat ex </w:t>
      </w:r>
      <w:proofErr w:type="spellStart"/>
      <w:r w:rsidRPr="00A11B9C">
        <w:rPr>
          <w:rFonts w:ascii="Times New Roman" w:eastAsia="Heuristica Regular" w:hAnsi="Times New Roman" w:cs="Times New Roman"/>
          <w:sz w:val="24"/>
          <w:szCs w:val="24"/>
          <w:lang w:val="en-US"/>
        </w:rPr>
        <w:t>est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voluptateni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odi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serumendae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pliciasi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auda</w:t>
      </w:r>
      <w:proofErr w:type="spellEnd"/>
      <w:r w:rsidRPr="00A11B9C">
        <w:rPr>
          <w:rFonts w:ascii="Times New Roman" w:eastAsia="Heuristica Regular" w:hAnsi="Times New Roman" w:cs="Times New Roman"/>
          <w:sz w:val="24"/>
          <w:szCs w:val="24"/>
          <w:lang w:val="en-US"/>
        </w:rPr>
        <w:t xml:space="preserve"> cus, </w:t>
      </w:r>
      <w:proofErr w:type="spellStart"/>
      <w:r w:rsidRPr="00A11B9C">
        <w:rPr>
          <w:rFonts w:ascii="Times New Roman" w:eastAsia="Heuristica Regular" w:hAnsi="Times New Roman" w:cs="Times New Roman"/>
          <w:sz w:val="24"/>
          <w:szCs w:val="24"/>
          <w:lang w:val="en-US"/>
        </w:rPr>
        <w:t>simusam</w:t>
      </w:r>
      <w:proofErr w:type="spellEnd"/>
      <w:r w:rsidRPr="00A11B9C">
        <w:rPr>
          <w:rFonts w:ascii="Times New Roman" w:eastAsia="Heuristica Regular" w:hAnsi="Times New Roman" w:cs="Times New Roman"/>
          <w:sz w:val="24"/>
          <w:szCs w:val="24"/>
          <w:lang w:val="en-US"/>
        </w:rPr>
        <w:t xml:space="preserve"> ent eat.</w:t>
      </w:r>
    </w:p>
    <w:p w14:paraId="7F22C8F1" w14:textId="253DCB0F" w:rsidR="00642F52" w:rsidRDefault="00642F52"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proofErr w:type="spellStart"/>
      <w:r w:rsidRPr="00A11B9C">
        <w:rPr>
          <w:rFonts w:ascii="Times New Roman" w:eastAsia="Heuristica Regular" w:hAnsi="Times New Roman" w:cs="Times New Roman"/>
          <w:sz w:val="24"/>
          <w:szCs w:val="24"/>
          <w:lang w:val="en-US"/>
        </w:rPr>
        <w:t>Tempostibus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dolendi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volupietur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volorio</w:t>
      </w:r>
      <w:proofErr w:type="spellEnd"/>
      <w:r w:rsidRPr="00A11B9C">
        <w:rPr>
          <w:rFonts w:ascii="Times New Roman" w:eastAsia="Heuristica Regular" w:hAnsi="Times New Roman" w:cs="Times New Roman"/>
          <w:sz w:val="24"/>
          <w:szCs w:val="24"/>
          <w:lang w:val="en-US"/>
        </w:rPr>
        <w:t xml:space="preserve">. Te </w:t>
      </w:r>
      <w:proofErr w:type="spellStart"/>
      <w:r w:rsidRPr="00A11B9C">
        <w:rPr>
          <w:rFonts w:ascii="Times New Roman" w:eastAsia="Heuristica Regular" w:hAnsi="Times New Roman" w:cs="Times New Roman"/>
          <w:sz w:val="24"/>
          <w:szCs w:val="24"/>
          <w:lang w:val="en-US"/>
        </w:rPr>
        <w:t>quae</w:t>
      </w:r>
      <w:proofErr w:type="spellEnd"/>
      <w:r w:rsidRPr="00A11B9C">
        <w:rPr>
          <w:rFonts w:ascii="Times New Roman" w:eastAsia="Heuristica Regular" w:hAnsi="Times New Roman" w:cs="Times New Roman"/>
          <w:sz w:val="24"/>
          <w:szCs w:val="24"/>
          <w:lang w:val="en-US"/>
        </w:rPr>
        <w:t xml:space="preserve"> se </w:t>
      </w:r>
      <w:proofErr w:type="spellStart"/>
      <w:r w:rsidRPr="00A11B9C">
        <w:rPr>
          <w:rFonts w:ascii="Times New Roman" w:eastAsia="Heuristica Regular" w:hAnsi="Times New Roman" w:cs="Times New Roman"/>
          <w:sz w:val="24"/>
          <w:szCs w:val="24"/>
          <w:lang w:val="en-US"/>
        </w:rPr>
        <w:t>eius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mos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escillatur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eatecae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eos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secerecusam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nonessunt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labo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Itatis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dollabore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nitae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officte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voloris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dollupic</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lacepellat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est</w:t>
      </w:r>
      <w:proofErr w:type="spellEnd"/>
      <w:r w:rsidRPr="00A11B9C">
        <w:rPr>
          <w:rFonts w:ascii="Times New Roman" w:eastAsia="Heuristica Regular" w:hAnsi="Times New Roman" w:cs="Times New Roman"/>
          <w:sz w:val="24"/>
          <w:szCs w:val="24"/>
          <w:lang w:val="en-US"/>
        </w:rPr>
        <w:t xml:space="preserve"> late </w:t>
      </w:r>
      <w:proofErr w:type="spellStart"/>
      <w:r w:rsidRPr="00A11B9C">
        <w:rPr>
          <w:rFonts w:ascii="Times New Roman" w:eastAsia="Heuristica Regular" w:hAnsi="Times New Roman" w:cs="Times New Roman"/>
          <w:sz w:val="24"/>
          <w:szCs w:val="24"/>
          <w:lang w:val="en-US"/>
        </w:rPr>
        <w:t>expelibus</w:t>
      </w:r>
      <w:proofErr w:type="spellEnd"/>
      <w:r w:rsidRPr="00A11B9C">
        <w:rPr>
          <w:rFonts w:ascii="Times New Roman" w:eastAsia="Heuristica Regular" w:hAnsi="Times New Roman" w:cs="Times New Roman"/>
          <w:sz w:val="24"/>
          <w:szCs w:val="24"/>
          <w:lang w:val="en-US"/>
        </w:rPr>
        <w:t xml:space="preserve"> dis sit </w:t>
      </w:r>
      <w:proofErr w:type="spellStart"/>
      <w:r w:rsidRPr="00A11B9C">
        <w:rPr>
          <w:rFonts w:ascii="Times New Roman" w:eastAsia="Heuristica Regular" w:hAnsi="Times New Roman" w:cs="Times New Roman"/>
          <w:sz w:val="24"/>
          <w:szCs w:val="24"/>
          <w:lang w:val="en-US"/>
        </w:rPr>
        <w:t>exceaqui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exces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ad</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nihilla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borume</w:t>
      </w:r>
      <w:proofErr w:type="spellEnd"/>
      <w:r w:rsidRPr="00A11B9C">
        <w:rPr>
          <w:rFonts w:ascii="Times New Roman" w:eastAsia="Heuristica Regular" w:hAnsi="Times New Roman" w:cs="Times New Roman"/>
          <w:sz w:val="24"/>
          <w:szCs w:val="24"/>
          <w:lang w:val="en-US"/>
        </w:rPr>
        <w:t xml:space="preserve"> que dem </w:t>
      </w:r>
      <w:proofErr w:type="spellStart"/>
      <w:r w:rsidRPr="00A11B9C">
        <w:rPr>
          <w:rFonts w:ascii="Times New Roman" w:eastAsia="Heuristica Regular" w:hAnsi="Times New Roman" w:cs="Times New Roman"/>
          <w:sz w:val="24"/>
          <w:szCs w:val="24"/>
          <w:lang w:val="en-US"/>
        </w:rPr>
        <w:t>quas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est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adiasperum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corenia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veliquam</w:t>
      </w:r>
      <w:proofErr w:type="spellEnd"/>
      <w:r w:rsidRPr="00A11B9C">
        <w:rPr>
          <w:rFonts w:ascii="Times New Roman" w:eastAsia="Heuristica Regular" w:hAnsi="Times New Roman" w:cs="Times New Roman"/>
          <w:sz w:val="24"/>
          <w:szCs w:val="24"/>
          <w:lang w:val="en-US"/>
        </w:rPr>
        <w:t xml:space="preserve"> que </w:t>
      </w:r>
      <w:proofErr w:type="spellStart"/>
      <w:r w:rsidRPr="00A11B9C">
        <w:rPr>
          <w:rFonts w:ascii="Times New Roman" w:eastAsia="Heuristica Regular" w:hAnsi="Times New Roman" w:cs="Times New Roman"/>
          <w:sz w:val="24"/>
          <w:szCs w:val="24"/>
          <w:lang w:val="en-US"/>
        </w:rPr>
        <w:t>ilit</w:t>
      </w:r>
      <w:proofErr w:type="spellEnd"/>
      <w:r w:rsidRPr="00A11B9C">
        <w:rPr>
          <w:rFonts w:ascii="Times New Roman" w:eastAsia="Heuristica Regular" w:hAnsi="Times New Roman" w:cs="Times New Roman"/>
          <w:sz w:val="24"/>
          <w:szCs w:val="24"/>
          <w:lang w:val="en-US"/>
        </w:rPr>
        <w:t xml:space="preserve"> et as ipsum </w:t>
      </w:r>
      <w:proofErr w:type="spellStart"/>
      <w:r w:rsidRPr="00A11B9C">
        <w:rPr>
          <w:rFonts w:ascii="Times New Roman" w:eastAsia="Heuristica Regular" w:hAnsi="Times New Roman" w:cs="Times New Roman"/>
          <w:sz w:val="24"/>
          <w:szCs w:val="24"/>
          <w:lang w:val="en-US"/>
        </w:rPr>
        <w:t>inctus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essite</w:t>
      </w:r>
      <w:proofErr w:type="spellEnd"/>
      <w:r w:rsidRPr="00A11B9C">
        <w:rPr>
          <w:rFonts w:ascii="Times New Roman" w:eastAsia="Heuristica Regular" w:hAnsi="Times New Roman" w:cs="Times New Roman"/>
          <w:sz w:val="24"/>
          <w:szCs w:val="24"/>
          <w:lang w:val="en-US"/>
        </w:rPr>
        <w:t xml:space="preserve"> ne </w:t>
      </w:r>
      <w:proofErr w:type="spellStart"/>
      <w:r w:rsidRPr="00A11B9C">
        <w:rPr>
          <w:rFonts w:ascii="Times New Roman" w:eastAsia="Heuristica Regular" w:hAnsi="Times New Roman" w:cs="Times New Roman"/>
          <w:sz w:val="24"/>
          <w:szCs w:val="24"/>
          <w:lang w:val="en-US"/>
        </w:rPr>
        <w:t>venihil</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ignatus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cusapit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aturia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aliquia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culparum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inctius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ullest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dipsus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dios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eum</w:t>
      </w:r>
      <w:proofErr w:type="spellEnd"/>
      <w:r w:rsidRPr="00A11B9C">
        <w:rPr>
          <w:rFonts w:ascii="Times New Roman" w:eastAsia="Heuristica Regular" w:hAnsi="Times New Roman" w:cs="Times New Roman"/>
          <w:sz w:val="24"/>
          <w:szCs w:val="24"/>
          <w:lang w:val="en-US"/>
        </w:rPr>
        <w:t xml:space="preserve"> vent</w:t>
      </w:r>
      <w:r w:rsidR="000D0D6E" w:rsidRPr="00A11B9C">
        <w:rPr>
          <w:rFonts w:ascii="Times New Roman" w:eastAsia="Heuristica Regular" w:hAnsi="Times New Roman" w:cs="Times New Roman"/>
          <w:sz w:val="24"/>
          <w:szCs w:val="24"/>
          <w:lang w:val="en-US"/>
        </w:rPr>
        <w:t xml:space="preserve"> (</w:t>
      </w:r>
      <w:proofErr w:type="spellStart"/>
      <w:r w:rsidR="000D0D6E" w:rsidRPr="00A11B9C">
        <w:rPr>
          <w:rFonts w:ascii="Times New Roman" w:eastAsia="Heuristica Regular" w:hAnsi="Times New Roman" w:cs="Times New Roman"/>
          <w:sz w:val="24"/>
          <w:szCs w:val="24"/>
          <w:lang w:val="en-US"/>
        </w:rPr>
        <w:t>Tablo</w:t>
      </w:r>
      <w:proofErr w:type="spellEnd"/>
      <w:r w:rsidR="000D0D6E" w:rsidRPr="00A11B9C">
        <w:rPr>
          <w:rFonts w:ascii="Times New Roman" w:eastAsia="Heuristica Regular" w:hAnsi="Times New Roman" w:cs="Times New Roman"/>
          <w:sz w:val="24"/>
          <w:szCs w:val="24"/>
          <w:lang w:val="en-US"/>
        </w:rPr>
        <w:t xml:space="preserve"> 1)</w:t>
      </w:r>
      <w:r w:rsidRPr="00A11B9C">
        <w:rPr>
          <w:rFonts w:ascii="Times New Roman" w:eastAsia="Heuristica Regular" w:hAnsi="Times New Roman" w:cs="Times New Roman"/>
          <w:sz w:val="24"/>
          <w:szCs w:val="24"/>
          <w:lang w:val="en-US"/>
        </w:rPr>
        <w:t>.</w:t>
      </w:r>
    </w:p>
    <w:p w14:paraId="4EA3C7E1" w14:textId="7C37DCE0" w:rsidR="00B2505C" w:rsidRDefault="00B2505C"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p>
    <w:p w14:paraId="06216AED" w14:textId="20142CD9" w:rsidR="00B2505C" w:rsidRDefault="00B2505C"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commentRangeStart w:id="40"/>
      <w:proofErr w:type="spellStart"/>
      <w:r w:rsidRPr="00B2505C">
        <w:rPr>
          <w:rFonts w:ascii="Times New Roman" w:eastAsia="Heuristica Regular" w:hAnsi="Times New Roman" w:cs="Times New Roman"/>
          <w:b/>
          <w:bCs/>
          <w:sz w:val="24"/>
          <w:szCs w:val="24"/>
          <w:lang w:val="en-US"/>
        </w:rPr>
        <w:t>Tablo</w:t>
      </w:r>
      <w:commentRangeEnd w:id="40"/>
      <w:proofErr w:type="spellEnd"/>
      <w:r w:rsidRPr="00B2505C">
        <w:rPr>
          <w:rFonts w:ascii="Times New Roman" w:eastAsia="Heuristica Regular" w:hAnsi="Times New Roman" w:cs="Times New Roman"/>
          <w:b/>
          <w:bCs/>
          <w:sz w:val="24"/>
          <w:szCs w:val="24"/>
          <w:lang w:val="en-US"/>
        </w:rPr>
        <w:commentReference w:id="40"/>
      </w:r>
      <w:r w:rsidRPr="00B2505C">
        <w:rPr>
          <w:rFonts w:ascii="Times New Roman" w:eastAsia="Heuristica Regular" w:hAnsi="Times New Roman" w:cs="Times New Roman"/>
          <w:b/>
          <w:bCs/>
          <w:sz w:val="24"/>
          <w:szCs w:val="24"/>
          <w:lang w:val="en-US"/>
        </w:rPr>
        <w:t xml:space="preserve"> 1.</w:t>
      </w:r>
      <w:r w:rsidRPr="00B2505C">
        <w:rPr>
          <w:rFonts w:ascii="Times New Roman" w:eastAsia="Heuristica Regular" w:hAnsi="Times New Roman" w:cs="Times New Roman"/>
          <w:sz w:val="24"/>
          <w:szCs w:val="24"/>
          <w:lang w:val="en-US"/>
        </w:rPr>
        <w:t xml:space="preserve"> Arum </w:t>
      </w:r>
      <w:proofErr w:type="spellStart"/>
      <w:r w:rsidRPr="00B2505C">
        <w:rPr>
          <w:rFonts w:ascii="Times New Roman" w:eastAsia="Heuristica Regular" w:hAnsi="Times New Roman" w:cs="Times New Roman"/>
          <w:sz w:val="24"/>
          <w:szCs w:val="24"/>
          <w:lang w:val="en-US"/>
        </w:rPr>
        <w:t>facearit</w:t>
      </w:r>
      <w:proofErr w:type="spellEnd"/>
      <w:r w:rsidRPr="00B2505C">
        <w:rPr>
          <w:rFonts w:ascii="Times New Roman" w:eastAsia="Heuristica Regular" w:hAnsi="Times New Roman" w:cs="Times New Roman"/>
          <w:sz w:val="24"/>
          <w:szCs w:val="24"/>
          <w:lang w:val="en-US"/>
        </w:rPr>
        <w:t xml:space="preserve"> </w:t>
      </w:r>
      <w:proofErr w:type="spellStart"/>
      <w:r w:rsidRPr="00B2505C">
        <w:rPr>
          <w:rFonts w:ascii="Times New Roman" w:eastAsia="Heuristica Regular" w:hAnsi="Times New Roman" w:cs="Times New Roman"/>
          <w:sz w:val="24"/>
          <w:szCs w:val="24"/>
          <w:lang w:val="en-US"/>
        </w:rPr>
        <w:t>fugiaeria</w:t>
      </w:r>
      <w:proofErr w:type="spellEnd"/>
      <w:r w:rsidRPr="00B2505C">
        <w:rPr>
          <w:rFonts w:ascii="Times New Roman" w:eastAsia="Heuristica Regular" w:hAnsi="Times New Roman" w:cs="Times New Roman"/>
          <w:sz w:val="24"/>
          <w:szCs w:val="24"/>
          <w:lang w:val="en-US"/>
        </w:rPr>
        <w:t xml:space="preserve"> </w:t>
      </w:r>
      <w:proofErr w:type="spellStart"/>
      <w:r w:rsidRPr="00B2505C">
        <w:rPr>
          <w:rFonts w:ascii="Times New Roman" w:eastAsia="Heuristica Regular" w:hAnsi="Times New Roman" w:cs="Times New Roman"/>
          <w:sz w:val="24"/>
          <w:szCs w:val="24"/>
          <w:lang w:val="en-US"/>
        </w:rPr>
        <w:t>simolupta</w:t>
      </w:r>
      <w:proofErr w:type="spellEnd"/>
      <w:r w:rsidRPr="00B2505C">
        <w:rPr>
          <w:rFonts w:ascii="Times New Roman" w:eastAsia="Heuristica Regular" w:hAnsi="Times New Roman" w:cs="Times New Roman"/>
          <w:sz w:val="24"/>
          <w:szCs w:val="24"/>
          <w:lang w:val="en-US"/>
        </w:rPr>
        <w:t xml:space="preserve"> quid </w:t>
      </w:r>
      <w:proofErr w:type="spellStart"/>
      <w:r w:rsidRPr="00B2505C">
        <w:rPr>
          <w:rFonts w:ascii="Times New Roman" w:eastAsia="Heuristica Regular" w:hAnsi="Times New Roman" w:cs="Times New Roman"/>
          <w:sz w:val="24"/>
          <w:szCs w:val="24"/>
          <w:lang w:val="en-US"/>
        </w:rPr>
        <w:t>mostia</w:t>
      </w:r>
      <w:proofErr w:type="spellEnd"/>
    </w:p>
    <w:p w14:paraId="32CB2B0B" w14:textId="77777777" w:rsidR="00B2505C" w:rsidRPr="00A11B9C" w:rsidRDefault="00B2505C"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p>
    <w:p w14:paraId="7483B903" w14:textId="7035A2D1" w:rsidR="00642F52" w:rsidRDefault="00642F52"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r w:rsidRPr="00A11B9C">
        <w:rPr>
          <w:rFonts w:ascii="Times New Roman" w:eastAsia="Heuristica Regular" w:hAnsi="Times New Roman" w:cs="Times New Roman"/>
          <w:sz w:val="24"/>
          <w:szCs w:val="24"/>
          <w:lang w:val="en-US"/>
        </w:rPr>
        <w:t xml:space="preserve">Imus </w:t>
      </w:r>
      <w:proofErr w:type="spellStart"/>
      <w:r w:rsidRPr="00A11B9C">
        <w:rPr>
          <w:rFonts w:ascii="Times New Roman" w:eastAsia="Heuristica Regular" w:hAnsi="Times New Roman" w:cs="Times New Roman"/>
          <w:sz w:val="24"/>
          <w:szCs w:val="24"/>
          <w:lang w:val="en-US"/>
        </w:rPr>
        <w:t>mo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officid</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dempellicae</w:t>
      </w:r>
      <w:proofErr w:type="spellEnd"/>
      <w:r w:rsidRPr="00A11B9C">
        <w:rPr>
          <w:rFonts w:ascii="Times New Roman" w:eastAsia="Heuristica Regular" w:hAnsi="Times New Roman" w:cs="Times New Roman"/>
          <w:sz w:val="24"/>
          <w:szCs w:val="24"/>
          <w:lang w:val="en-US"/>
        </w:rPr>
        <w:t xml:space="preserve"> omni </w:t>
      </w:r>
      <w:proofErr w:type="spellStart"/>
      <w:r w:rsidRPr="00A11B9C">
        <w:rPr>
          <w:rFonts w:ascii="Times New Roman" w:eastAsia="Heuristica Regular" w:hAnsi="Times New Roman" w:cs="Times New Roman"/>
          <w:sz w:val="24"/>
          <w:szCs w:val="24"/>
          <w:lang w:val="en-US"/>
        </w:rPr>
        <w:t>omnimus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distium</w:t>
      </w:r>
      <w:proofErr w:type="spellEnd"/>
      <w:r w:rsidRPr="00A11B9C">
        <w:rPr>
          <w:rFonts w:ascii="Times New Roman" w:eastAsia="Heuristica Regular" w:hAnsi="Times New Roman" w:cs="Times New Roman"/>
          <w:sz w:val="24"/>
          <w:szCs w:val="24"/>
          <w:lang w:val="en-US"/>
        </w:rPr>
        <w:t xml:space="preserve"> di </w:t>
      </w:r>
      <w:proofErr w:type="spellStart"/>
      <w:r w:rsidRPr="00A11B9C">
        <w:rPr>
          <w:rFonts w:ascii="Times New Roman" w:eastAsia="Heuristica Regular" w:hAnsi="Times New Roman" w:cs="Times New Roman"/>
          <w:sz w:val="24"/>
          <w:szCs w:val="24"/>
          <w:lang w:val="en-US"/>
        </w:rPr>
        <w:t>bearuntem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earunt</w:t>
      </w:r>
      <w:proofErr w:type="spellEnd"/>
      <w:r w:rsidRPr="00A11B9C">
        <w:rPr>
          <w:rFonts w:ascii="Times New Roman" w:eastAsia="Heuristica Regular" w:hAnsi="Times New Roman" w:cs="Times New Roman"/>
          <w:sz w:val="24"/>
          <w:szCs w:val="24"/>
          <w:lang w:val="en-US"/>
        </w:rPr>
        <w:t xml:space="preserve">, con </w:t>
      </w:r>
      <w:proofErr w:type="spellStart"/>
      <w:r w:rsidRPr="00A11B9C">
        <w:rPr>
          <w:rFonts w:ascii="Times New Roman" w:eastAsia="Heuristica Regular" w:hAnsi="Times New Roman" w:cs="Times New Roman"/>
          <w:sz w:val="24"/>
          <w:szCs w:val="24"/>
          <w:lang w:val="en-US"/>
        </w:rPr>
        <w:t>perestendi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blabori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beatquam</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eos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eos</w:t>
      </w:r>
      <w:proofErr w:type="spellEnd"/>
      <w:r w:rsidRPr="00A11B9C">
        <w:rPr>
          <w:rFonts w:ascii="Times New Roman" w:eastAsia="Heuristica Regular" w:hAnsi="Times New Roman" w:cs="Times New Roman"/>
          <w:sz w:val="24"/>
          <w:szCs w:val="24"/>
          <w:lang w:val="en-US"/>
        </w:rPr>
        <w:t xml:space="preserve"> atis </w:t>
      </w:r>
      <w:proofErr w:type="spellStart"/>
      <w:r w:rsidRPr="00A11B9C">
        <w:rPr>
          <w:rFonts w:ascii="Times New Roman" w:eastAsia="Heuristica Regular" w:hAnsi="Times New Roman" w:cs="Times New Roman"/>
          <w:sz w:val="24"/>
          <w:szCs w:val="24"/>
          <w:lang w:val="en-US"/>
        </w:rPr>
        <w:t>volecuptus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molupidit</w:t>
      </w:r>
      <w:proofErr w:type="spellEnd"/>
      <w:r w:rsidRPr="00A11B9C">
        <w:rPr>
          <w:rFonts w:ascii="Times New Roman" w:eastAsia="Heuristica Regular" w:hAnsi="Times New Roman" w:cs="Times New Roman"/>
          <w:sz w:val="24"/>
          <w:szCs w:val="24"/>
          <w:lang w:val="en-US"/>
        </w:rPr>
        <w:t xml:space="preserve">, cus, </w:t>
      </w:r>
      <w:proofErr w:type="spellStart"/>
      <w:r w:rsidRPr="00A11B9C">
        <w:rPr>
          <w:rFonts w:ascii="Times New Roman" w:eastAsia="Heuristica Regular" w:hAnsi="Times New Roman" w:cs="Times New Roman"/>
          <w:sz w:val="24"/>
          <w:szCs w:val="24"/>
          <w:lang w:val="en-US"/>
        </w:rPr>
        <w:t>consedi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oriberum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ipitati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ssimi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volecuptas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renia</w:t>
      </w:r>
      <w:proofErr w:type="spellEnd"/>
      <w:r w:rsidRPr="00A11B9C">
        <w:rPr>
          <w:rFonts w:ascii="Times New Roman" w:eastAsia="Heuristica Regular" w:hAnsi="Times New Roman" w:cs="Times New Roman"/>
          <w:sz w:val="24"/>
          <w:szCs w:val="24"/>
          <w:lang w:val="en-US"/>
        </w:rPr>
        <w:t xml:space="preserve"> dolores </w:t>
      </w:r>
      <w:proofErr w:type="spellStart"/>
      <w:r w:rsidRPr="00A11B9C">
        <w:rPr>
          <w:rFonts w:ascii="Times New Roman" w:eastAsia="Heuristica Regular" w:hAnsi="Times New Roman" w:cs="Times New Roman"/>
          <w:sz w:val="24"/>
          <w:szCs w:val="24"/>
          <w:lang w:val="en-US"/>
        </w:rPr>
        <w:t>equodiae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dolorecus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delesequam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laute</w:t>
      </w:r>
      <w:proofErr w:type="spellEnd"/>
      <w:r w:rsidRPr="00A11B9C">
        <w:rPr>
          <w:rFonts w:ascii="Times New Roman" w:eastAsia="Heuristica Regular" w:hAnsi="Times New Roman" w:cs="Times New Roman"/>
          <w:sz w:val="24"/>
          <w:szCs w:val="24"/>
          <w:lang w:val="en-US"/>
        </w:rPr>
        <w:t xml:space="preserve"> re, </w:t>
      </w:r>
      <w:proofErr w:type="spellStart"/>
      <w:r w:rsidRPr="00A11B9C">
        <w:rPr>
          <w:rFonts w:ascii="Times New Roman" w:eastAsia="Heuristica Regular" w:hAnsi="Times New Roman" w:cs="Times New Roman"/>
          <w:sz w:val="24"/>
          <w:szCs w:val="24"/>
          <w:lang w:val="en-US"/>
        </w:rPr>
        <w:t>aspicit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eos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secto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imusciant</w:t>
      </w:r>
      <w:proofErr w:type="spellEnd"/>
      <w:r w:rsidRPr="00A11B9C">
        <w:rPr>
          <w:rFonts w:ascii="Times New Roman" w:eastAsia="Heuristica Regular" w:hAnsi="Times New Roman" w:cs="Times New Roman"/>
          <w:sz w:val="24"/>
          <w:szCs w:val="24"/>
          <w:lang w:val="en-US"/>
        </w:rPr>
        <w:t xml:space="preserve"> rest, </w:t>
      </w:r>
      <w:proofErr w:type="spellStart"/>
      <w:r w:rsidRPr="00A11B9C">
        <w:rPr>
          <w:rFonts w:ascii="Times New Roman" w:eastAsia="Heuristica Regular" w:hAnsi="Times New Roman" w:cs="Times New Roman"/>
          <w:sz w:val="24"/>
          <w:szCs w:val="24"/>
          <w:lang w:val="en-US"/>
        </w:rPr>
        <w:t>soluptium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ressi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voluptis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aspelendisci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dolupta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doluptio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lastRenderedPageBreak/>
        <w:t>veliqua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turerum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unt</w:t>
      </w:r>
      <w:proofErr w:type="spellEnd"/>
      <w:r w:rsidRPr="00A11B9C">
        <w:rPr>
          <w:rFonts w:ascii="Times New Roman" w:eastAsia="Heuristica Regular" w:hAnsi="Times New Roman" w:cs="Times New Roman"/>
          <w:sz w:val="24"/>
          <w:szCs w:val="24"/>
          <w:lang w:val="en-US"/>
        </w:rPr>
        <w:t xml:space="preserve"> labor </w:t>
      </w:r>
      <w:proofErr w:type="spellStart"/>
      <w:r w:rsidRPr="00A11B9C">
        <w:rPr>
          <w:rFonts w:ascii="Times New Roman" w:eastAsia="Heuristica Regular" w:hAnsi="Times New Roman" w:cs="Times New Roman"/>
          <w:sz w:val="24"/>
          <w:szCs w:val="24"/>
          <w:lang w:val="en-US"/>
        </w:rPr>
        <w:t>renimus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ipsa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doluptas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dolliqu</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ationest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ullo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vernam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voluptur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expelen</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daepro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est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voluptatenis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inimus</w:t>
      </w:r>
      <w:proofErr w:type="spellEnd"/>
      <w:r w:rsidRPr="00A11B9C">
        <w:rPr>
          <w:rFonts w:ascii="Times New Roman" w:eastAsia="Heuristica Regular" w:hAnsi="Times New Roman" w:cs="Times New Roman"/>
          <w:sz w:val="24"/>
          <w:szCs w:val="24"/>
          <w:lang w:val="en-US"/>
        </w:rPr>
        <w:t xml:space="preserve"> re </w:t>
      </w:r>
      <w:proofErr w:type="spellStart"/>
      <w:r w:rsidRPr="00A11B9C">
        <w:rPr>
          <w:rFonts w:ascii="Times New Roman" w:eastAsia="Heuristica Regular" w:hAnsi="Times New Roman" w:cs="Times New Roman"/>
          <w:sz w:val="24"/>
          <w:szCs w:val="24"/>
          <w:lang w:val="en-US"/>
        </w:rPr>
        <w:t>nimus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apelique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reperiore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volorumquis</w:t>
      </w:r>
      <w:proofErr w:type="spellEnd"/>
      <w:r w:rsidRPr="00A11B9C">
        <w:rPr>
          <w:rFonts w:ascii="Times New Roman" w:eastAsia="Heuristica Regular" w:hAnsi="Times New Roman" w:cs="Times New Roman"/>
          <w:sz w:val="24"/>
          <w:szCs w:val="24"/>
          <w:lang w:val="en-US"/>
        </w:rPr>
        <w:t xml:space="preserve"> vent </w:t>
      </w:r>
      <w:proofErr w:type="spellStart"/>
      <w:r w:rsidRPr="00A11B9C">
        <w:rPr>
          <w:rFonts w:ascii="Times New Roman" w:eastAsia="Heuristica Regular" w:hAnsi="Times New Roman" w:cs="Times New Roman"/>
          <w:sz w:val="24"/>
          <w:szCs w:val="24"/>
          <w:lang w:val="en-US"/>
        </w:rPr>
        <w:t>volumen</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danitat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accuptati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rehenectis</w:t>
      </w:r>
      <w:proofErr w:type="spellEnd"/>
      <w:r w:rsidRPr="00A11B9C">
        <w:rPr>
          <w:rFonts w:ascii="Times New Roman" w:eastAsia="Heuristica Regular" w:hAnsi="Times New Roman" w:cs="Times New Roman"/>
          <w:sz w:val="24"/>
          <w:szCs w:val="24"/>
          <w:lang w:val="en-US"/>
        </w:rPr>
        <w:t xml:space="preserve"> expel </w:t>
      </w:r>
      <w:proofErr w:type="spellStart"/>
      <w:r w:rsidRPr="00A11B9C">
        <w:rPr>
          <w:rFonts w:ascii="Times New Roman" w:eastAsia="Heuristica Regular" w:hAnsi="Times New Roman" w:cs="Times New Roman"/>
          <w:sz w:val="24"/>
          <w:szCs w:val="24"/>
          <w:lang w:val="en-US"/>
        </w:rPr>
        <w:t>illoreceria</w:t>
      </w:r>
      <w:proofErr w:type="spellEnd"/>
      <w:r w:rsidRPr="00A11B9C">
        <w:rPr>
          <w:rFonts w:ascii="Times New Roman" w:eastAsia="Heuristica Regular" w:hAnsi="Times New Roman" w:cs="Times New Roman"/>
          <w:sz w:val="24"/>
          <w:szCs w:val="24"/>
          <w:lang w:val="en-US"/>
        </w:rPr>
        <w:t xml:space="preserve"> qui alis </w:t>
      </w:r>
      <w:proofErr w:type="spellStart"/>
      <w:r w:rsidRPr="00A11B9C">
        <w:rPr>
          <w:rFonts w:ascii="Times New Roman" w:eastAsia="Heuristica Regular" w:hAnsi="Times New Roman" w:cs="Times New Roman"/>
          <w:sz w:val="24"/>
          <w:szCs w:val="24"/>
          <w:lang w:val="en-US"/>
        </w:rPr>
        <w:t>sequo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quodi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ommolla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ndictem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est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omnis</w:t>
      </w:r>
      <w:proofErr w:type="spellEnd"/>
      <w:r w:rsidRPr="00A11B9C">
        <w:rPr>
          <w:rFonts w:ascii="Times New Roman" w:eastAsia="Heuristica Regular" w:hAnsi="Times New Roman" w:cs="Times New Roman"/>
          <w:sz w:val="24"/>
          <w:szCs w:val="24"/>
          <w:lang w:val="en-US"/>
        </w:rPr>
        <w:t xml:space="preserve"> que </w:t>
      </w:r>
      <w:proofErr w:type="spellStart"/>
      <w:r w:rsidRPr="00A11B9C">
        <w:rPr>
          <w:rFonts w:ascii="Times New Roman" w:eastAsia="Heuristica Regular" w:hAnsi="Times New Roman" w:cs="Times New Roman"/>
          <w:sz w:val="24"/>
          <w:szCs w:val="24"/>
          <w:lang w:val="en-US"/>
        </w:rPr>
        <w:t>ommolorem</w:t>
      </w:r>
      <w:proofErr w:type="spellEnd"/>
      <w:r w:rsidRPr="00A11B9C">
        <w:rPr>
          <w:rFonts w:ascii="Times New Roman" w:eastAsia="Heuristica Regular" w:hAnsi="Times New Roman" w:cs="Times New Roman"/>
          <w:sz w:val="24"/>
          <w:szCs w:val="24"/>
          <w:lang w:val="en-US"/>
        </w:rPr>
        <w:t xml:space="preserve">. Ut </w:t>
      </w:r>
      <w:proofErr w:type="spellStart"/>
      <w:r w:rsidRPr="00A11B9C">
        <w:rPr>
          <w:rFonts w:ascii="Times New Roman" w:eastAsia="Heuristica Regular" w:hAnsi="Times New Roman" w:cs="Times New Roman"/>
          <w:sz w:val="24"/>
          <w:szCs w:val="24"/>
          <w:lang w:val="en-US"/>
        </w:rPr>
        <w:t>essum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cori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ulpa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ipiendipit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estem</w:t>
      </w:r>
      <w:proofErr w:type="spellEnd"/>
      <w:r w:rsidRPr="00A11B9C">
        <w:rPr>
          <w:rFonts w:ascii="Times New Roman" w:eastAsia="Heuristica Regular" w:hAnsi="Times New Roman" w:cs="Times New Roman"/>
          <w:sz w:val="24"/>
          <w:szCs w:val="24"/>
          <w:lang w:val="en-US"/>
        </w:rPr>
        <w:t xml:space="preserve"> quo </w:t>
      </w:r>
      <w:proofErr w:type="spellStart"/>
      <w:r w:rsidRPr="00A11B9C">
        <w:rPr>
          <w:rFonts w:ascii="Times New Roman" w:eastAsia="Heuristica Regular" w:hAnsi="Times New Roman" w:cs="Times New Roman"/>
          <w:sz w:val="24"/>
          <w:szCs w:val="24"/>
          <w:lang w:val="en-US"/>
        </w:rPr>
        <w:t>blabo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aceatur</w:t>
      </w:r>
      <w:proofErr w:type="spellEnd"/>
      <w:r w:rsidRPr="00A11B9C">
        <w:rPr>
          <w:rFonts w:ascii="Times New Roman" w:eastAsia="Heuristica Regular" w:hAnsi="Times New Roman" w:cs="Times New Roman"/>
          <w:sz w:val="24"/>
          <w:szCs w:val="24"/>
          <w:lang w:val="en-US"/>
        </w:rPr>
        <w:t xml:space="preserve"> sit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dolor </w:t>
      </w:r>
      <w:proofErr w:type="spellStart"/>
      <w:r w:rsidRPr="00A11B9C">
        <w:rPr>
          <w:rFonts w:ascii="Times New Roman" w:eastAsia="Heuristica Regular" w:hAnsi="Times New Roman" w:cs="Times New Roman"/>
          <w:sz w:val="24"/>
          <w:szCs w:val="24"/>
          <w:lang w:val="en-US"/>
        </w:rPr>
        <w:t>sam</w:t>
      </w:r>
      <w:proofErr w:type="spellEnd"/>
      <w:r w:rsidRPr="00A11B9C">
        <w:rPr>
          <w:rFonts w:ascii="Times New Roman" w:eastAsia="Heuristica Regular" w:hAnsi="Times New Roman" w:cs="Times New Roman"/>
          <w:sz w:val="24"/>
          <w:szCs w:val="24"/>
          <w:lang w:val="en-US"/>
        </w:rPr>
        <w:t xml:space="preserve"> fugit, quid et event </w:t>
      </w:r>
      <w:proofErr w:type="spellStart"/>
      <w:r w:rsidRPr="00A11B9C">
        <w:rPr>
          <w:rFonts w:ascii="Times New Roman" w:eastAsia="Heuristica Regular" w:hAnsi="Times New Roman" w:cs="Times New Roman"/>
          <w:sz w:val="24"/>
          <w:szCs w:val="24"/>
          <w:lang w:val="en-US"/>
        </w:rPr>
        <w:t>accus</w:t>
      </w:r>
      <w:proofErr w:type="spellEnd"/>
      <w:r w:rsidRPr="00A11B9C">
        <w:rPr>
          <w:rFonts w:ascii="Times New Roman" w:eastAsia="Heuristica Regular" w:hAnsi="Times New Roman" w:cs="Times New Roman"/>
          <w:sz w:val="24"/>
          <w:szCs w:val="24"/>
          <w:lang w:val="en-US"/>
        </w:rPr>
        <w:t xml:space="preserve"> rerum </w:t>
      </w:r>
      <w:proofErr w:type="spellStart"/>
      <w:r w:rsidRPr="00A11B9C">
        <w:rPr>
          <w:rFonts w:ascii="Times New Roman" w:eastAsia="Heuristica Regular" w:hAnsi="Times New Roman" w:cs="Times New Roman"/>
          <w:sz w:val="24"/>
          <w:szCs w:val="24"/>
          <w:lang w:val="en-US"/>
        </w:rPr>
        <w:t>imintur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voluptatia</w:t>
      </w:r>
      <w:proofErr w:type="spellEnd"/>
      <w:r w:rsidRPr="00A11B9C">
        <w:rPr>
          <w:rFonts w:ascii="Times New Roman" w:eastAsia="Heuristica Regular" w:hAnsi="Times New Roman" w:cs="Times New Roman"/>
          <w:sz w:val="24"/>
          <w:szCs w:val="24"/>
          <w:lang w:val="en-US"/>
        </w:rPr>
        <w:t xml:space="preserve"> que </w:t>
      </w:r>
      <w:proofErr w:type="spellStart"/>
      <w:r w:rsidRPr="00A11B9C">
        <w:rPr>
          <w:rFonts w:ascii="Times New Roman" w:eastAsia="Heuristica Regular" w:hAnsi="Times New Roman" w:cs="Times New Roman"/>
          <w:sz w:val="24"/>
          <w:szCs w:val="24"/>
          <w:lang w:val="en-US"/>
        </w:rPr>
        <w:t>venis</w:t>
      </w:r>
      <w:proofErr w:type="spellEnd"/>
      <w:r w:rsidRPr="00A11B9C">
        <w:rPr>
          <w:rFonts w:ascii="Times New Roman" w:eastAsia="Heuristica Regular" w:hAnsi="Times New Roman" w:cs="Times New Roman"/>
          <w:sz w:val="24"/>
          <w:szCs w:val="24"/>
          <w:lang w:val="en-US"/>
        </w:rPr>
        <w:t xml:space="preserve"> int </w:t>
      </w:r>
      <w:proofErr w:type="spellStart"/>
      <w:r w:rsidRPr="00A11B9C">
        <w:rPr>
          <w:rFonts w:ascii="Times New Roman" w:eastAsia="Heuristica Regular" w:hAnsi="Times New Roman" w:cs="Times New Roman"/>
          <w:sz w:val="24"/>
          <w:szCs w:val="24"/>
          <w:lang w:val="en-US"/>
        </w:rPr>
        <w:t>esciistius</w:t>
      </w:r>
      <w:proofErr w:type="spellEnd"/>
      <w:r w:rsidRPr="00A11B9C">
        <w:rPr>
          <w:rFonts w:ascii="Times New Roman" w:eastAsia="Heuristica Regular" w:hAnsi="Times New Roman" w:cs="Times New Roman"/>
          <w:sz w:val="24"/>
          <w:szCs w:val="24"/>
          <w:lang w:val="en-US"/>
        </w:rPr>
        <w:t xml:space="preserve"> nus</w:t>
      </w:r>
      <w:r w:rsidR="000D0D6E" w:rsidRPr="00A11B9C">
        <w:rPr>
          <w:rFonts w:ascii="Times New Roman" w:eastAsia="Heuristica Regular" w:hAnsi="Times New Roman" w:cs="Times New Roman"/>
          <w:sz w:val="24"/>
          <w:szCs w:val="24"/>
          <w:lang w:val="en-US"/>
        </w:rPr>
        <w:t xml:space="preserve"> (</w:t>
      </w:r>
      <w:proofErr w:type="spellStart"/>
      <w:r w:rsidR="000D0D6E" w:rsidRPr="00A11B9C">
        <w:rPr>
          <w:rFonts w:ascii="Times New Roman" w:eastAsia="Heuristica Regular" w:hAnsi="Times New Roman" w:cs="Times New Roman"/>
          <w:sz w:val="24"/>
          <w:szCs w:val="24"/>
          <w:lang w:val="en-US"/>
        </w:rPr>
        <w:t>Tablo</w:t>
      </w:r>
      <w:proofErr w:type="spellEnd"/>
      <w:r w:rsidR="000D0D6E" w:rsidRPr="00A11B9C">
        <w:rPr>
          <w:rFonts w:ascii="Times New Roman" w:eastAsia="Heuristica Regular" w:hAnsi="Times New Roman" w:cs="Times New Roman"/>
          <w:sz w:val="24"/>
          <w:szCs w:val="24"/>
          <w:lang w:val="en-US"/>
        </w:rPr>
        <w:t xml:space="preserve"> 2)</w:t>
      </w:r>
      <w:r w:rsidRPr="00A11B9C">
        <w:rPr>
          <w:rFonts w:ascii="Times New Roman" w:eastAsia="Heuristica Regular" w:hAnsi="Times New Roman" w:cs="Times New Roman"/>
          <w:sz w:val="24"/>
          <w:szCs w:val="24"/>
          <w:lang w:val="en-US"/>
        </w:rPr>
        <w:t>.</w:t>
      </w:r>
    </w:p>
    <w:p w14:paraId="54B42635" w14:textId="1E2AA9E1" w:rsidR="00B2505C" w:rsidRDefault="00B2505C"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p>
    <w:p w14:paraId="207065F3" w14:textId="0A647327" w:rsidR="00B2505C" w:rsidRDefault="00B2505C" w:rsidP="00B2505C">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bookmarkStart w:id="41" w:name="_GoBack"/>
      <w:proofErr w:type="spellStart"/>
      <w:r w:rsidRPr="00B2505C">
        <w:rPr>
          <w:rFonts w:ascii="Times New Roman" w:eastAsia="Heuristica Regular" w:hAnsi="Times New Roman" w:cs="Times New Roman"/>
          <w:b/>
          <w:bCs/>
          <w:sz w:val="24"/>
          <w:szCs w:val="24"/>
          <w:lang w:val="en-US"/>
        </w:rPr>
        <w:t>Tablo</w:t>
      </w:r>
      <w:bookmarkEnd w:id="41"/>
      <w:proofErr w:type="spellEnd"/>
      <w:r w:rsidRPr="00B2505C">
        <w:rPr>
          <w:rFonts w:ascii="Times New Roman" w:eastAsia="Heuristica Regular" w:hAnsi="Times New Roman" w:cs="Times New Roman"/>
          <w:b/>
          <w:bCs/>
          <w:sz w:val="24"/>
          <w:szCs w:val="24"/>
          <w:lang w:val="en-US"/>
        </w:rPr>
        <w:t xml:space="preserve"> </w:t>
      </w:r>
      <w:r>
        <w:rPr>
          <w:rFonts w:ascii="Times New Roman" w:eastAsia="Heuristica Regular" w:hAnsi="Times New Roman" w:cs="Times New Roman"/>
          <w:b/>
          <w:bCs/>
          <w:sz w:val="24"/>
          <w:szCs w:val="24"/>
          <w:lang w:val="en-US"/>
        </w:rPr>
        <w:t>2</w:t>
      </w:r>
      <w:r w:rsidRPr="00B2505C">
        <w:rPr>
          <w:rFonts w:ascii="Times New Roman" w:eastAsia="Heuristica Regular" w:hAnsi="Times New Roman" w:cs="Times New Roman"/>
          <w:b/>
          <w:bCs/>
          <w:sz w:val="24"/>
          <w:szCs w:val="24"/>
          <w:lang w:val="en-US"/>
        </w:rPr>
        <w:t>.</w:t>
      </w:r>
      <w:r w:rsidRPr="00B2505C">
        <w:rPr>
          <w:rFonts w:ascii="Times New Roman" w:eastAsia="Heuristica Regular" w:hAnsi="Times New Roman" w:cs="Times New Roman"/>
          <w:sz w:val="24"/>
          <w:szCs w:val="24"/>
          <w:lang w:val="en-US"/>
        </w:rPr>
        <w:t xml:space="preserve"> Arum </w:t>
      </w:r>
      <w:proofErr w:type="spellStart"/>
      <w:r w:rsidRPr="00B2505C">
        <w:rPr>
          <w:rFonts w:ascii="Times New Roman" w:eastAsia="Heuristica Regular" w:hAnsi="Times New Roman" w:cs="Times New Roman"/>
          <w:sz w:val="24"/>
          <w:szCs w:val="24"/>
          <w:lang w:val="en-US"/>
        </w:rPr>
        <w:t>facearit</w:t>
      </w:r>
      <w:proofErr w:type="spellEnd"/>
      <w:r w:rsidRPr="00B2505C">
        <w:rPr>
          <w:rFonts w:ascii="Times New Roman" w:eastAsia="Heuristica Regular" w:hAnsi="Times New Roman" w:cs="Times New Roman"/>
          <w:sz w:val="24"/>
          <w:szCs w:val="24"/>
          <w:lang w:val="en-US"/>
        </w:rPr>
        <w:t xml:space="preserve"> </w:t>
      </w:r>
      <w:proofErr w:type="spellStart"/>
      <w:r w:rsidRPr="00B2505C">
        <w:rPr>
          <w:rFonts w:ascii="Times New Roman" w:eastAsia="Heuristica Regular" w:hAnsi="Times New Roman" w:cs="Times New Roman"/>
          <w:sz w:val="24"/>
          <w:szCs w:val="24"/>
          <w:lang w:val="en-US"/>
        </w:rPr>
        <w:t>fugiaeria</w:t>
      </w:r>
      <w:proofErr w:type="spellEnd"/>
      <w:r w:rsidRPr="00B2505C">
        <w:rPr>
          <w:rFonts w:ascii="Times New Roman" w:eastAsia="Heuristica Regular" w:hAnsi="Times New Roman" w:cs="Times New Roman"/>
          <w:sz w:val="24"/>
          <w:szCs w:val="24"/>
          <w:lang w:val="en-US"/>
        </w:rPr>
        <w:t xml:space="preserve"> </w:t>
      </w:r>
      <w:proofErr w:type="spellStart"/>
      <w:r w:rsidRPr="00B2505C">
        <w:rPr>
          <w:rFonts w:ascii="Times New Roman" w:eastAsia="Heuristica Regular" w:hAnsi="Times New Roman" w:cs="Times New Roman"/>
          <w:sz w:val="24"/>
          <w:szCs w:val="24"/>
          <w:lang w:val="en-US"/>
        </w:rPr>
        <w:t>simolupta</w:t>
      </w:r>
      <w:proofErr w:type="spellEnd"/>
      <w:r w:rsidRPr="00B2505C">
        <w:rPr>
          <w:rFonts w:ascii="Times New Roman" w:eastAsia="Heuristica Regular" w:hAnsi="Times New Roman" w:cs="Times New Roman"/>
          <w:sz w:val="24"/>
          <w:szCs w:val="24"/>
          <w:lang w:val="en-US"/>
        </w:rPr>
        <w:t xml:space="preserve"> quid </w:t>
      </w:r>
      <w:proofErr w:type="spellStart"/>
      <w:r w:rsidRPr="00B2505C">
        <w:rPr>
          <w:rFonts w:ascii="Times New Roman" w:eastAsia="Heuristica Regular" w:hAnsi="Times New Roman" w:cs="Times New Roman"/>
          <w:sz w:val="24"/>
          <w:szCs w:val="24"/>
          <w:lang w:val="en-US"/>
        </w:rPr>
        <w:t>mostia</w:t>
      </w:r>
      <w:proofErr w:type="spellEnd"/>
    </w:p>
    <w:p w14:paraId="662B267D" w14:textId="77777777" w:rsidR="00B2505C" w:rsidRPr="00A11B9C" w:rsidRDefault="00B2505C"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p>
    <w:p w14:paraId="7C5DA4D8" w14:textId="345D0DF6" w:rsidR="00642F52" w:rsidRDefault="00642F52"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proofErr w:type="spellStart"/>
      <w:r w:rsidRPr="00A11B9C">
        <w:rPr>
          <w:rFonts w:ascii="Times New Roman" w:eastAsia="Heuristica Regular" w:hAnsi="Times New Roman" w:cs="Times New Roman"/>
          <w:sz w:val="24"/>
          <w:szCs w:val="24"/>
          <w:lang w:val="en-US"/>
        </w:rPr>
        <w:t>Andel</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maio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temquam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quidunt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ianisquid</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sequatusam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suntiam</w:t>
      </w:r>
      <w:proofErr w:type="spellEnd"/>
      <w:r w:rsidRPr="00A11B9C">
        <w:rPr>
          <w:rFonts w:ascii="Times New Roman" w:eastAsia="Heuristica Regular" w:hAnsi="Times New Roman" w:cs="Times New Roman"/>
          <w:sz w:val="24"/>
          <w:szCs w:val="24"/>
          <w:lang w:val="en-US"/>
        </w:rPr>
        <w:t xml:space="preserve"> rem </w:t>
      </w:r>
      <w:proofErr w:type="spellStart"/>
      <w:r w:rsidRPr="00A11B9C">
        <w:rPr>
          <w:rFonts w:ascii="Times New Roman" w:eastAsia="Heuristica Regular" w:hAnsi="Times New Roman" w:cs="Times New Roman"/>
          <w:sz w:val="24"/>
          <w:szCs w:val="24"/>
          <w:lang w:val="en-US"/>
        </w:rPr>
        <w:t>everiatem</w:t>
      </w:r>
      <w:proofErr w:type="spellEnd"/>
      <w:r w:rsidRPr="00A11B9C">
        <w:rPr>
          <w:rFonts w:ascii="Times New Roman" w:eastAsia="Heuristica Regular" w:hAnsi="Times New Roman" w:cs="Times New Roman"/>
          <w:sz w:val="24"/>
          <w:szCs w:val="24"/>
          <w:lang w:val="en-US"/>
        </w:rPr>
        <w:t xml:space="preserve"> sum re, </w:t>
      </w:r>
      <w:proofErr w:type="spellStart"/>
      <w:r w:rsidRPr="00A11B9C">
        <w:rPr>
          <w:rFonts w:ascii="Times New Roman" w:eastAsia="Heuristica Regular" w:hAnsi="Times New Roman" w:cs="Times New Roman"/>
          <w:sz w:val="24"/>
          <w:szCs w:val="24"/>
          <w:lang w:val="en-US"/>
        </w:rPr>
        <w:t>nimos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venimolorum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volore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parupienda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eum</w:t>
      </w:r>
      <w:proofErr w:type="spellEnd"/>
      <w:r w:rsidRPr="00A11B9C">
        <w:rPr>
          <w:rFonts w:ascii="Times New Roman" w:eastAsia="Heuristica Regular" w:hAnsi="Times New Roman" w:cs="Times New Roman"/>
          <w:sz w:val="24"/>
          <w:szCs w:val="24"/>
          <w:lang w:val="en-US"/>
        </w:rPr>
        <w:t xml:space="preserve"> cor re </w:t>
      </w:r>
      <w:proofErr w:type="spellStart"/>
      <w:r w:rsidRPr="00A11B9C">
        <w:rPr>
          <w:rFonts w:ascii="Times New Roman" w:eastAsia="Heuristica Regular" w:hAnsi="Times New Roman" w:cs="Times New Roman"/>
          <w:sz w:val="24"/>
          <w:szCs w:val="24"/>
          <w:lang w:val="en-US"/>
        </w:rPr>
        <w:t>prestrumquid</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quodit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sant</w:t>
      </w:r>
      <w:proofErr w:type="spellEnd"/>
      <w:r w:rsidR="000D0D6E" w:rsidRPr="00A11B9C">
        <w:rPr>
          <w:rFonts w:ascii="Times New Roman" w:eastAsia="Heuristica Regular" w:hAnsi="Times New Roman" w:cs="Times New Roman"/>
          <w:sz w:val="24"/>
          <w:szCs w:val="24"/>
          <w:lang w:val="en-US"/>
        </w:rPr>
        <w:t xml:space="preserve"> (</w:t>
      </w:r>
      <w:commentRangeStart w:id="42"/>
      <w:proofErr w:type="spellStart"/>
      <w:r w:rsidR="000D0D6E" w:rsidRPr="00A11B9C">
        <w:rPr>
          <w:rFonts w:ascii="Times New Roman" w:eastAsia="Heuristica Regular" w:hAnsi="Times New Roman" w:cs="Times New Roman"/>
          <w:sz w:val="24"/>
          <w:szCs w:val="24"/>
          <w:lang w:val="en-US"/>
        </w:rPr>
        <w:t>Şekil</w:t>
      </w:r>
      <w:proofErr w:type="spellEnd"/>
      <w:r w:rsidR="000D0D6E" w:rsidRPr="00A11B9C">
        <w:rPr>
          <w:rFonts w:ascii="Times New Roman" w:eastAsia="Heuristica Regular" w:hAnsi="Times New Roman" w:cs="Times New Roman"/>
          <w:sz w:val="24"/>
          <w:szCs w:val="24"/>
          <w:lang w:val="en-US"/>
        </w:rPr>
        <w:t> 1</w:t>
      </w:r>
      <w:commentRangeEnd w:id="42"/>
      <w:r w:rsidR="00EF4D52" w:rsidRPr="00A11B9C">
        <w:rPr>
          <w:rStyle w:val="AklamaBavurusu"/>
          <w:rFonts w:ascii="Times New Roman" w:hAnsi="Times New Roman" w:cs="Times New Roman"/>
          <w:color w:val="auto"/>
          <w:lang w:val="en-US"/>
        </w:rPr>
        <w:commentReference w:id="42"/>
      </w:r>
      <w:r w:rsidR="000D0D6E" w:rsidRPr="00A11B9C">
        <w:rPr>
          <w:rFonts w:ascii="Times New Roman" w:eastAsia="Heuristica Regular" w:hAnsi="Times New Roman" w:cs="Times New Roman"/>
          <w:sz w:val="24"/>
          <w:szCs w:val="24"/>
          <w:lang w:val="en-US"/>
        </w:rPr>
        <w:t>)</w:t>
      </w:r>
      <w:r w:rsidRPr="00A11B9C">
        <w:rPr>
          <w:rFonts w:ascii="Times New Roman" w:eastAsia="Heuristica Regular" w:hAnsi="Times New Roman" w:cs="Times New Roman"/>
          <w:sz w:val="24"/>
          <w:szCs w:val="24"/>
          <w:lang w:val="en-US"/>
        </w:rPr>
        <w:t>.</w:t>
      </w:r>
    </w:p>
    <w:p w14:paraId="70ED6E41" w14:textId="5FABB649" w:rsidR="00B2505C" w:rsidRDefault="00B2505C"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p>
    <w:p w14:paraId="597D0654" w14:textId="25B2F573" w:rsidR="00B2505C" w:rsidRDefault="00B2505C"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r w:rsidRPr="00B2505C">
        <w:rPr>
          <w:rFonts w:ascii="Times New Roman" w:hAnsi="Times New Roman" w:cs="Times New Roman"/>
          <w:b/>
          <w:bCs/>
          <w:sz w:val="24"/>
          <w:szCs w:val="24"/>
        </w:rPr>
        <w:t>Şekil 1.</w:t>
      </w:r>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Endem</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faceperspedi</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res</w:t>
      </w:r>
      <w:proofErr w:type="spellEnd"/>
      <w:r w:rsidRPr="00A11B9C">
        <w:rPr>
          <w:rFonts w:ascii="Times New Roman" w:hAnsi="Times New Roman" w:cs="Times New Roman"/>
          <w:sz w:val="24"/>
          <w:szCs w:val="24"/>
        </w:rPr>
        <w:t xml:space="preserve"> dem</w:t>
      </w:r>
    </w:p>
    <w:p w14:paraId="471C5D60" w14:textId="77777777" w:rsidR="00B2505C" w:rsidRPr="00A11B9C" w:rsidRDefault="00B2505C"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p>
    <w:p w14:paraId="2F89DCF1" w14:textId="3271D34D" w:rsidR="00642F52" w:rsidRDefault="00642F52"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proofErr w:type="spellStart"/>
      <w:r w:rsidRPr="00A11B9C">
        <w:rPr>
          <w:rFonts w:ascii="Times New Roman" w:eastAsia="Heuristica Regular" w:hAnsi="Times New Roman" w:cs="Times New Roman"/>
          <w:sz w:val="24"/>
          <w:szCs w:val="24"/>
          <w:lang w:val="en-US"/>
        </w:rPr>
        <w:t>Uditaturi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intem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simusci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nonseniti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omnis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eost</w:t>
      </w:r>
      <w:proofErr w:type="spellEnd"/>
      <w:r w:rsidRPr="00A11B9C">
        <w:rPr>
          <w:rFonts w:ascii="Times New Roman" w:eastAsia="Heuristica Regular" w:hAnsi="Times New Roman" w:cs="Times New Roman"/>
          <w:sz w:val="24"/>
          <w:szCs w:val="24"/>
          <w:lang w:val="en-US"/>
        </w:rPr>
        <w:t xml:space="preserve"> pro cus molo vere </w:t>
      </w:r>
      <w:proofErr w:type="spellStart"/>
      <w:r w:rsidRPr="00A11B9C">
        <w:rPr>
          <w:rFonts w:ascii="Times New Roman" w:eastAsia="Heuristica Regular" w:hAnsi="Times New Roman" w:cs="Times New Roman"/>
          <w:sz w:val="24"/>
          <w:szCs w:val="24"/>
          <w:lang w:val="en-US"/>
        </w:rPr>
        <w:t>officie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ndipsamenis</w:t>
      </w:r>
      <w:proofErr w:type="spellEnd"/>
      <w:r w:rsidRPr="00A11B9C">
        <w:rPr>
          <w:rFonts w:ascii="Times New Roman" w:eastAsia="Heuristica Regular" w:hAnsi="Times New Roman" w:cs="Times New Roman"/>
          <w:sz w:val="24"/>
          <w:szCs w:val="24"/>
          <w:lang w:val="en-US"/>
        </w:rPr>
        <w:t xml:space="preserve"> ea </w:t>
      </w:r>
      <w:proofErr w:type="spellStart"/>
      <w:r w:rsidRPr="00A11B9C">
        <w:rPr>
          <w:rFonts w:ascii="Times New Roman" w:eastAsia="Heuristica Regular" w:hAnsi="Times New Roman" w:cs="Times New Roman"/>
          <w:sz w:val="24"/>
          <w:szCs w:val="24"/>
          <w:lang w:val="en-US"/>
        </w:rPr>
        <w:t>delisquam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lacepeliae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nulpa</w:t>
      </w:r>
      <w:proofErr w:type="spellEnd"/>
      <w:r w:rsidRPr="00A11B9C">
        <w:rPr>
          <w:rFonts w:ascii="Times New Roman" w:eastAsia="Heuristica Regular" w:hAnsi="Times New Roman" w:cs="Times New Roman"/>
          <w:sz w:val="24"/>
          <w:szCs w:val="24"/>
          <w:lang w:val="en-US"/>
        </w:rPr>
        <w:t xml:space="preserve"> cum </w:t>
      </w:r>
      <w:proofErr w:type="spellStart"/>
      <w:r w:rsidRPr="00A11B9C">
        <w:rPr>
          <w:rFonts w:ascii="Times New Roman" w:eastAsia="Heuristica Regular" w:hAnsi="Times New Roman" w:cs="Times New Roman"/>
          <w:sz w:val="24"/>
          <w:szCs w:val="24"/>
          <w:lang w:val="en-US"/>
        </w:rPr>
        <w:t>voloris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dolume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nessita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spitam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ulliquamus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sumendus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sandae</w:t>
      </w:r>
      <w:proofErr w:type="spellEnd"/>
      <w:r w:rsidRPr="00A11B9C">
        <w:rPr>
          <w:rFonts w:ascii="Times New Roman" w:eastAsia="Heuristica Regular" w:hAnsi="Times New Roman" w:cs="Times New Roman"/>
          <w:sz w:val="24"/>
          <w:szCs w:val="24"/>
          <w:lang w:val="en-US"/>
        </w:rPr>
        <w:t xml:space="preserve"> nus </w:t>
      </w:r>
      <w:proofErr w:type="spellStart"/>
      <w:r w:rsidRPr="00A11B9C">
        <w:rPr>
          <w:rFonts w:ascii="Times New Roman" w:eastAsia="Heuristica Regular" w:hAnsi="Times New Roman" w:cs="Times New Roman"/>
          <w:sz w:val="24"/>
          <w:szCs w:val="24"/>
          <w:lang w:val="en-US"/>
        </w:rPr>
        <w:t>accum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fugias</w:t>
      </w:r>
      <w:proofErr w:type="spellEnd"/>
      <w:r w:rsidRPr="00A11B9C">
        <w:rPr>
          <w:rFonts w:ascii="Times New Roman" w:eastAsia="Heuristica Regular" w:hAnsi="Times New Roman" w:cs="Times New Roman"/>
          <w:sz w:val="24"/>
          <w:szCs w:val="24"/>
          <w:lang w:val="en-US"/>
        </w:rPr>
        <w:t xml:space="preserve"> a el </w:t>
      </w:r>
      <w:proofErr w:type="spellStart"/>
      <w:r w:rsidRPr="00A11B9C">
        <w:rPr>
          <w:rFonts w:ascii="Times New Roman" w:eastAsia="Heuristica Regular" w:hAnsi="Times New Roman" w:cs="Times New Roman"/>
          <w:sz w:val="24"/>
          <w:szCs w:val="24"/>
          <w:lang w:val="en-US"/>
        </w:rPr>
        <w:t>molectur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adi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rerspide</w:t>
      </w:r>
      <w:proofErr w:type="spellEnd"/>
      <w:r w:rsidRPr="00A11B9C">
        <w:rPr>
          <w:rFonts w:ascii="Times New Roman" w:eastAsia="Heuristica Regular" w:hAnsi="Times New Roman" w:cs="Times New Roman"/>
          <w:sz w:val="24"/>
          <w:szCs w:val="24"/>
          <w:lang w:val="en-US"/>
        </w:rPr>
        <w:t xml:space="preserve"> vid mod que </w:t>
      </w:r>
      <w:proofErr w:type="spellStart"/>
      <w:r w:rsidRPr="00A11B9C">
        <w:rPr>
          <w:rFonts w:ascii="Times New Roman" w:eastAsia="Heuristica Regular" w:hAnsi="Times New Roman" w:cs="Times New Roman"/>
          <w:sz w:val="24"/>
          <w:szCs w:val="24"/>
          <w:lang w:val="en-US"/>
        </w:rPr>
        <w:t>reperspedi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officte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dolorenti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doluptatuste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coresto</w:t>
      </w:r>
      <w:proofErr w:type="spellEnd"/>
      <w:r w:rsidRPr="00A11B9C">
        <w:rPr>
          <w:rFonts w:ascii="Times New Roman" w:eastAsia="Heuristica Regular" w:hAnsi="Times New Roman" w:cs="Times New Roman"/>
          <w:sz w:val="24"/>
          <w:szCs w:val="24"/>
          <w:lang w:val="en-US"/>
        </w:rPr>
        <w:t xml:space="preserve"> int, </w:t>
      </w:r>
      <w:proofErr w:type="spellStart"/>
      <w:r w:rsidRPr="00A11B9C">
        <w:rPr>
          <w:rFonts w:ascii="Times New Roman" w:eastAsia="Heuristica Regular" w:hAnsi="Times New Roman" w:cs="Times New Roman"/>
          <w:sz w:val="24"/>
          <w:szCs w:val="24"/>
          <w:lang w:val="en-US"/>
        </w:rPr>
        <w:t>totat</w:t>
      </w:r>
      <w:proofErr w:type="spellEnd"/>
      <w:r w:rsidRPr="00A11B9C">
        <w:rPr>
          <w:rFonts w:ascii="Times New Roman" w:eastAsia="Heuristica Regular" w:hAnsi="Times New Roman" w:cs="Times New Roman"/>
          <w:sz w:val="24"/>
          <w:szCs w:val="24"/>
          <w:lang w:val="en-US"/>
        </w:rPr>
        <w:t xml:space="preserve"> porion </w:t>
      </w:r>
      <w:proofErr w:type="spellStart"/>
      <w:r w:rsidRPr="00A11B9C">
        <w:rPr>
          <w:rFonts w:ascii="Times New Roman" w:eastAsia="Heuristica Regular" w:hAnsi="Times New Roman" w:cs="Times New Roman"/>
          <w:sz w:val="24"/>
          <w:szCs w:val="24"/>
          <w:lang w:val="en-US"/>
        </w:rPr>
        <w:t>pliquiam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voluptat</w:t>
      </w:r>
      <w:proofErr w:type="spellEnd"/>
      <w:r w:rsidRPr="00A11B9C">
        <w:rPr>
          <w:rFonts w:ascii="Times New Roman" w:eastAsia="Heuristica Regular" w:hAnsi="Times New Roman" w:cs="Times New Roman"/>
          <w:sz w:val="24"/>
          <w:szCs w:val="24"/>
          <w:lang w:val="en-US"/>
        </w:rPr>
        <w:t xml:space="preserve"> de qui officium </w:t>
      </w:r>
      <w:proofErr w:type="spellStart"/>
      <w:r w:rsidRPr="00A11B9C">
        <w:rPr>
          <w:rFonts w:ascii="Times New Roman" w:eastAsia="Heuristica Regular" w:hAnsi="Times New Roman" w:cs="Times New Roman"/>
          <w:sz w:val="24"/>
          <w:szCs w:val="24"/>
          <w:lang w:val="en-US"/>
        </w:rPr>
        <w:t>escipsumquid</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voluptasitis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idendipid</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maiosa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dolupis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nes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ut</w:t>
      </w:r>
      <w:proofErr w:type="spellEnd"/>
      <w:r w:rsidRPr="00A11B9C">
        <w:rPr>
          <w:rFonts w:ascii="Times New Roman" w:eastAsia="Heuristica Regular" w:hAnsi="Times New Roman" w:cs="Times New Roman"/>
          <w:sz w:val="24"/>
          <w:szCs w:val="24"/>
          <w:lang w:val="en-US"/>
        </w:rPr>
        <w:t xml:space="preserve"> pe </w:t>
      </w:r>
      <w:proofErr w:type="spellStart"/>
      <w:r w:rsidRPr="00A11B9C">
        <w:rPr>
          <w:rFonts w:ascii="Times New Roman" w:eastAsia="Heuristica Regular" w:hAnsi="Times New Roman" w:cs="Times New Roman"/>
          <w:sz w:val="24"/>
          <w:szCs w:val="24"/>
          <w:lang w:val="en-US"/>
        </w:rPr>
        <w:t>voloris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utentur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accum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ipsunditinit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molorescit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modia</w:t>
      </w:r>
      <w:proofErr w:type="spellEnd"/>
      <w:r w:rsidRPr="00A11B9C">
        <w:rPr>
          <w:rFonts w:ascii="Times New Roman" w:eastAsia="Heuristica Regular" w:hAnsi="Times New Roman" w:cs="Times New Roman"/>
          <w:sz w:val="24"/>
          <w:szCs w:val="24"/>
          <w:lang w:val="en-US"/>
        </w:rPr>
        <w:t xml:space="preserve"> di </w:t>
      </w:r>
      <w:proofErr w:type="spellStart"/>
      <w:r w:rsidRPr="00A11B9C">
        <w:rPr>
          <w:rFonts w:ascii="Times New Roman" w:eastAsia="Heuristica Regular" w:hAnsi="Times New Roman" w:cs="Times New Roman"/>
          <w:sz w:val="24"/>
          <w:szCs w:val="24"/>
          <w:lang w:val="en-US"/>
        </w:rPr>
        <w:t>incia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consedi</w:t>
      </w:r>
      <w:proofErr w:type="spellEnd"/>
      <w:r w:rsidRPr="00A11B9C">
        <w:rPr>
          <w:rFonts w:ascii="Times New Roman" w:eastAsia="Heuristica Regular" w:hAnsi="Times New Roman" w:cs="Times New Roman"/>
          <w:sz w:val="24"/>
          <w:szCs w:val="24"/>
          <w:lang w:val="en-US"/>
        </w:rPr>
        <w:t xml:space="preserve"> aped </w:t>
      </w:r>
      <w:proofErr w:type="spellStart"/>
      <w:r w:rsidRPr="00A11B9C">
        <w:rPr>
          <w:rFonts w:ascii="Times New Roman" w:eastAsia="Heuristica Regular" w:hAnsi="Times New Roman" w:cs="Times New Roman"/>
          <w:sz w:val="24"/>
          <w:szCs w:val="24"/>
          <w:lang w:val="en-US"/>
        </w:rPr>
        <w:t>maximo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molorectore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iure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nem</w:t>
      </w:r>
      <w:proofErr w:type="spellEnd"/>
      <w:r w:rsidRPr="00A11B9C">
        <w:rPr>
          <w:rFonts w:ascii="Times New Roman" w:eastAsia="Heuristica Regular" w:hAnsi="Times New Roman" w:cs="Times New Roman"/>
          <w:sz w:val="24"/>
          <w:szCs w:val="24"/>
          <w:lang w:val="en-US"/>
        </w:rPr>
        <w:t xml:space="preserve"> rate </w:t>
      </w:r>
      <w:proofErr w:type="spellStart"/>
      <w:r w:rsidRPr="00A11B9C">
        <w:rPr>
          <w:rFonts w:ascii="Times New Roman" w:eastAsia="Heuristica Regular" w:hAnsi="Times New Roman" w:cs="Times New Roman"/>
          <w:sz w:val="24"/>
          <w:szCs w:val="24"/>
          <w:lang w:val="en-US"/>
        </w:rPr>
        <w:t>dundaest</w:t>
      </w:r>
      <w:proofErr w:type="spellEnd"/>
      <w:r w:rsidRPr="00A11B9C">
        <w:rPr>
          <w:rFonts w:ascii="Times New Roman" w:eastAsia="Heuristica Regular" w:hAnsi="Times New Roman" w:cs="Times New Roman"/>
          <w:sz w:val="24"/>
          <w:szCs w:val="24"/>
          <w:lang w:val="en-US"/>
        </w:rPr>
        <w:t xml:space="preserve"> dem </w:t>
      </w:r>
      <w:proofErr w:type="spellStart"/>
      <w:r w:rsidRPr="00A11B9C">
        <w:rPr>
          <w:rFonts w:ascii="Times New Roman" w:eastAsia="Heuristica Regular" w:hAnsi="Times New Roman" w:cs="Times New Roman"/>
          <w:sz w:val="24"/>
          <w:szCs w:val="24"/>
          <w:lang w:val="en-US"/>
        </w:rPr>
        <w:t>fugiand</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aestem</w:t>
      </w:r>
      <w:proofErr w:type="spellEnd"/>
      <w:r w:rsidRPr="00A11B9C">
        <w:rPr>
          <w:rFonts w:ascii="Times New Roman" w:eastAsia="Heuristica Regular" w:hAnsi="Times New Roman" w:cs="Times New Roman"/>
          <w:sz w:val="24"/>
          <w:szCs w:val="24"/>
          <w:lang w:val="en-US"/>
        </w:rPr>
        <w:t xml:space="preserve"> a </w:t>
      </w:r>
      <w:proofErr w:type="spellStart"/>
      <w:r w:rsidRPr="00A11B9C">
        <w:rPr>
          <w:rFonts w:ascii="Times New Roman" w:eastAsia="Heuristica Regular" w:hAnsi="Times New Roman" w:cs="Times New Roman"/>
          <w:sz w:val="24"/>
          <w:szCs w:val="24"/>
          <w:lang w:val="en-US"/>
        </w:rPr>
        <w:t>sequis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sumenimus</w:t>
      </w:r>
      <w:proofErr w:type="spellEnd"/>
      <w:r w:rsidRPr="00A11B9C">
        <w:rPr>
          <w:rFonts w:ascii="Times New Roman" w:eastAsia="Heuristica Regular" w:hAnsi="Times New Roman" w:cs="Times New Roman"/>
          <w:sz w:val="24"/>
          <w:szCs w:val="24"/>
          <w:lang w:val="en-US"/>
        </w:rPr>
        <w:t xml:space="preserve"> alit, </w:t>
      </w:r>
      <w:proofErr w:type="spellStart"/>
      <w:r w:rsidRPr="00A11B9C">
        <w:rPr>
          <w:rFonts w:ascii="Times New Roman" w:eastAsia="Heuristica Regular" w:hAnsi="Times New Roman" w:cs="Times New Roman"/>
          <w:sz w:val="24"/>
          <w:szCs w:val="24"/>
          <w:lang w:val="en-US"/>
        </w:rPr>
        <w:t>omnis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aliquia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quunt</w:t>
      </w:r>
      <w:proofErr w:type="spellEnd"/>
      <w:r w:rsidRPr="00A11B9C">
        <w:rPr>
          <w:rFonts w:ascii="Times New Roman" w:eastAsia="Heuristica Regular" w:hAnsi="Times New Roman" w:cs="Times New Roman"/>
          <w:sz w:val="24"/>
          <w:szCs w:val="24"/>
          <w:lang w:val="en-US"/>
        </w:rPr>
        <w:t xml:space="preserve">, ne ium sit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quodi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incipsam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voluptis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imaximin</w:t>
      </w:r>
      <w:proofErr w:type="spellEnd"/>
      <w:r w:rsidRPr="00A11B9C">
        <w:rPr>
          <w:rFonts w:ascii="Times New Roman" w:eastAsia="Heuristica Regular" w:hAnsi="Times New Roman" w:cs="Times New Roman"/>
          <w:sz w:val="24"/>
          <w:szCs w:val="24"/>
          <w:lang w:val="en-US"/>
        </w:rPr>
        <w:t xml:space="preserve"> con </w:t>
      </w:r>
      <w:proofErr w:type="spellStart"/>
      <w:r w:rsidRPr="00A11B9C">
        <w:rPr>
          <w:rFonts w:ascii="Times New Roman" w:eastAsia="Heuristica Regular" w:hAnsi="Times New Roman" w:cs="Times New Roman"/>
          <w:sz w:val="24"/>
          <w:szCs w:val="24"/>
          <w:lang w:val="en-US"/>
        </w:rPr>
        <w:t>esent</w:t>
      </w:r>
      <w:proofErr w:type="spellEnd"/>
      <w:r w:rsidRPr="00A11B9C">
        <w:rPr>
          <w:rFonts w:ascii="Times New Roman" w:eastAsia="Heuristica Regular" w:hAnsi="Times New Roman" w:cs="Times New Roman"/>
          <w:sz w:val="24"/>
          <w:szCs w:val="24"/>
          <w:lang w:val="en-US"/>
        </w:rPr>
        <w:t xml:space="preserve"> que vent, </w:t>
      </w:r>
      <w:proofErr w:type="spellStart"/>
      <w:r w:rsidRPr="00A11B9C">
        <w:rPr>
          <w:rFonts w:ascii="Times New Roman" w:eastAsia="Heuristica Regular" w:hAnsi="Times New Roman" w:cs="Times New Roman"/>
          <w:sz w:val="24"/>
          <w:szCs w:val="24"/>
          <w:lang w:val="en-US"/>
        </w:rPr>
        <w:t>suntem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eatem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acipsapis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volupta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tquibus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vendicidit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audigenim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inimost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issuntiscil</w:t>
      </w:r>
      <w:proofErr w:type="spellEnd"/>
      <w:r w:rsidRPr="00A11B9C">
        <w:rPr>
          <w:rFonts w:ascii="Times New Roman" w:eastAsia="Heuristica Regular" w:hAnsi="Times New Roman" w:cs="Times New Roman"/>
          <w:sz w:val="24"/>
          <w:szCs w:val="24"/>
          <w:lang w:val="en-US"/>
        </w:rPr>
        <w:t xml:space="preserve"> ium </w:t>
      </w:r>
      <w:proofErr w:type="spellStart"/>
      <w:r w:rsidRPr="00A11B9C">
        <w:rPr>
          <w:rFonts w:ascii="Times New Roman" w:eastAsia="Heuristica Regular" w:hAnsi="Times New Roman" w:cs="Times New Roman"/>
          <w:sz w:val="24"/>
          <w:szCs w:val="24"/>
          <w:lang w:val="en-US"/>
        </w:rPr>
        <w:t>eius</w:t>
      </w:r>
      <w:proofErr w:type="spellEnd"/>
      <w:r w:rsidRPr="00A11B9C">
        <w:rPr>
          <w:rFonts w:ascii="Times New Roman" w:eastAsia="Heuristica Regular" w:hAnsi="Times New Roman" w:cs="Times New Roman"/>
          <w:sz w:val="24"/>
          <w:szCs w:val="24"/>
          <w:lang w:val="en-US"/>
        </w:rPr>
        <w:t xml:space="preserve">, serum </w:t>
      </w:r>
      <w:proofErr w:type="spellStart"/>
      <w:r w:rsidRPr="00A11B9C">
        <w:rPr>
          <w:rFonts w:ascii="Times New Roman" w:eastAsia="Heuristica Regular" w:hAnsi="Times New Roman" w:cs="Times New Roman"/>
          <w:sz w:val="24"/>
          <w:szCs w:val="24"/>
          <w:lang w:val="en-US"/>
        </w:rPr>
        <w:t>eiusant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acia</w:t>
      </w:r>
      <w:proofErr w:type="spellEnd"/>
      <w:r w:rsidRPr="00A11B9C">
        <w:rPr>
          <w:rFonts w:ascii="Times New Roman" w:eastAsia="Heuristica Regular" w:hAnsi="Times New Roman" w:cs="Times New Roman"/>
          <w:sz w:val="24"/>
          <w:szCs w:val="24"/>
          <w:lang w:val="en-US"/>
        </w:rPr>
        <w:t xml:space="preserve"> con </w:t>
      </w:r>
      <w:proofErr w:type="spellStart"/>
      <w:r w:rsidRPr="00A11B9C">
        <w:rPr>
          <w:rFonts w:ascii="Times New Roman" w:eastAsia="Heuristica Regular" w:hAnsi="Times New Roman" w:cs="Times New Roman"/>
          <w:sz w:val="24"/>
          <w:szCs w:val="24"/>
          <w:lang w:val="en-US"/>
        </w:rPr>
        <w:t>plisciam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sincto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exerio</w:t>
      </w:r>
      <w:proofErr w:type="spellEnd"/>
      <w:r w:rsidRPr="00A11B9C">
        <w:rPr>
          <w:rFonts w:ascii="Times New Roman" w:eastAsia="Heuristica Regular" w:hAnsi="Times New Roman" w:cs="Times New Roman"/>
          <w:sz w:val="24"/>
          <w:szCs w:val="24"/>
          <w:lang w:val="en-US"/>
        </w:rPr>
        <w:t xml:space="preserve"> tent, </w:t>
      </w:r>
      <w:proofErr w:type="spellStart"/>
      <w:r w:rsidRPr="00A11B9C">
        <w:rPr>
          <w:rFonts w:ascii="Times New Roman" w:eastAsia="Heuristica Regular" w:hAnsi="Times New Roman" w:cs="Times New Roman"/>
          <w:sz w:val="24"/>
          <w:szCs w:val="24"/>
          <w:lang w:val="en-US"/>
        </w:rPr>
        <w:t>officitat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que se </w:t>
      </w:r>
      <w:proofErr w:type="spellStart"/>
      <w:r w:rsidRPr="00A11B9C">
        <w:rPr>
          <w:rFonts w:ascii="Times New Roman" w:eastAsia="Heuristica Regular" w:hAnsi="Times New Roman" w:cs="Times New Roman"/>
          <w:sz w:val="24"/>
          <w:szCs w:val="24"/>
          <w:lang w:val="en-US"/>
        </w:rPr>
        <w:t>nonseque</w:t>
      </w:r>
      <w:proofErr w:type="spellEnd"/>
      <w:r w:rsidRPr="00A11B9C">
        <w:rPr>
          <w:rFonts w:ascii="Times New Roman" w:eastAsia="Heuristica Regular" w:hAnsi="Times New Roman" w:cs="Times New Roman"/>
          <w:sz w:val="24"/>
          <w:szCs w:val="24"/>
          <w:lang w:val="en-US"/>
        </w:rPr>
        <w:t xml:space="preserve"> quid </w:t>
      </w:r>
      <w:proofErr w:type="spellStart"/>
      <w:r w:rsidRPr="00A11B9C">
        <w:rPr>
          <w:rFonts w:ascii="Times New Roman" w:eastAsia="Heuristica Regular" w:hAnsi="Times New Roman" w:cs="Times New Roman"/>
          <w:sz w:val="24"/>
          <w:szCs w:val="24"/>
          <w:lang w:val="en-US"/>
        </w:rPr>
        <w:t>explatur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acit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ullende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preium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fuga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saperum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diates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doluptatis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sinulpa</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libus</w:t>
      </w:r>
      <w:proofErr w:type="spellEnd"/>
      <w:r w:rsidR="000D0D6E" w:rsidRPr="00A11B9C">
        <w:rPr>
          <w:rFonts w:ascii="Times New Roman" w:eastAsia="Heuristica Regular" w:hAnsi="Times New Roman" w:cs="Times New Roman"/>
          <w:sz w:val="24"/>
          <w:szCs w:val="24"/>
          <w:lang w:val="en-US"/>
        </w:rPr>
        <w:t xml:space="preserve"> (</w:t>
      </w:r>
      <w:commentRangeStart w:id="43"/>
      <w:proofErr w:type="spellStart"/>
      <w:r w:rsidR="000D0D6E" w:rsidRPr="00A11B9C">
        <w:rPr>
          <w:rFonts w:ascii="Times New Roman" w:eastAsia="Heuristica Regular" w:hAnsi="Times New Roman" w:cs="Times New Roman"/>
          <w:sz w:val="24"/>
          <w:szCs w:val="24"/>
          <w:lang w:val="en-US"/>
        </w:rPr>
        <w:t>Şekil</w:t>
      </w:r>
      <w:proofErr w:type="spellEnd"/>
      <w:r w:rsidR="000D0D6E" w:rsidRPr="00A11B9C">
        <w:rPr>
          <w:rFonts w:ascii="Times New Roman" w:eastAsia="Heuristica Regular" w:hAnsi="Times New Roman" w:cs="Times New Roman"/>
          <w:sz w:val="24"/>
          <w:szCs w:val="24"/>
          <w:lang w:val="en-US"/>
        </w:rPr>
        <w:t xml:space="preserve"> 2</w:t>
      </w:r>
      <w:commentRangeEnd w:id="43"/>
      <w:r w:rsidR="00EF4D52" w:rsidRPr="00A11B9C">
        <w:rPr>
          <w:rStyle w:val="AklamaBavurusu"/>
          <w:rFonts w:ascii="Times New Roman" w:hAnsi="Times New Roman" w:cs="Times New Roman"/>
          <w:color w:val="auto"/>
          <w:lang w:val="en-US"/>
        </w:rPr>
        <w:commentReference w:id="43"/>
      </w:r>
      <w:r w:rsidR="000D0D6E" w:rsidRPr="00A11B9C">
        <w:rPr>
          <w:rFonts w:ascii="Times New Roman" w:eastAsia="Heuristica Regular" w:hAnsi="Times New Roman" w:cs="Times New Roman"/>
          <w:sz w:val="24"/>
          <w:szCs w:val="24"/>
          <w:lang w:val="en-US"/>
        </w:rPr>
        <w:t>)</w:t>
      </w:r>
      <w:r w:rsidRPr="00A11B9C">
        <w:rPr>
          <w:rFonts w:ascii="Times New Roman" w:eastAsia="Heuristica Regular" w:hAnsi="Times New Roman" w:cs="Times New Roman"/>
          <w:sz w:val="24"/>
          <w:szCs w:val="24"/>
          <w:lang w:val="en-US"/>
        </w:rPr>
        <w:t>.</w:t>
      </w:r>
    </w:p>
    <w:p w14:paraId="53C40B8F" w14:textId="22FC5DF1" w:rsidR="00B2505C" w:rsidRDefault="00B2505C"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p>
    <w:p w14:paraId="68033C33" w14:textId="3A36E731" w:rsidR="00B2505C" w:rsidRDefault="00B2505C" w:rsidP="005F26C5">
      <w:pPr>
        <w:pStyle w:val="Default"/>
        <w:spacing w:before="100" w:beforeAutospacing="1" w:after="100" w:afterAutospacing="1" w:line="360" w:lineRule="auto"/>
        <w:ind w:right="232"/>
        <w:jc w:val="both"/>
        <w:rPr>
          <w:rFonts w:ascii="Times New Roman" w:hAnsi="Times New Roman" w:cs="Times New Roman"/>
          <w:sz w:val="24"/>
          <w:szCs w:val="24"/>
        </w:rPr>
      </w:pPr>
      <w:r w:rsidRPr="00B2505C">
        <w:rPr>
          <w:rFonts w:ascii="Times New Roman" w:hAnsi="Times New Roman" w:cs="Times New Roman"/>
          <w:b/>
          <w:bCs/>
          <w:sz w:val="24"/>
          <w:szCs w:val="24"/>
        </w:rPr>
        <w:lastRenderedPageBreak/>
        <w:t xml:space="preserve">Şekil </w:t>
      </w:r>
      <w:r>
        <w:rPr>
          <w:rFonts w:ascii="Times New Roman" w:hAnsi="Times New Roman" w:cs="Times New Roman"/>
          <w:b/>
          <w:bCs/>
          <w:sz w:val="24"/>
          <w:szCs w:val="24"/>
        </w:rPr>
        <w:t>2</w:t>
      </w:r>
      <w:r w:rsidRPr="00B2505C">
        <w:rPr>
          <w:rFonts w:ascii="Times New Roman" w:hAnsi="Times New Roman" w:cs="Times New Roman"/>
          <w:b/>
          <w:bCs/>
          <w:sz w:val="24"/>
          <w:szCs w:val="24"/>
        </w:rPr>
        <w:t>.</w:t>
      </w:r>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Endem</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faceperspedi</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res</w:t>
      </w:r>
      <w:proofErr w:type="spellEnd"/>
      <w:r w:rsidRPr="00A11B9C">
        <w:rPr>
          <w:rFonts w:ascii="Times New Roman" w:hAnsi="Times New Roman" w:cs="Times New Roman"/>
          <w:sz w:val="24"/>
          <w:szCs w:val="24"/>
        </w:rPr>
        <w:t xml:space="preserve"> dem</w:t>
      </w:r>
    </w:p>
    <w:p w14:paraId="6750209C" w14:textId="77777777" w:rsidR="00B2505C" w:rsidRPr="00A11B9C" w:rsidRDefault="00B2505C"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p>
    <w:p w14:paraId="56EDE7BC" w14:textId="77777777" w:rsidR="00642F52" w:rsidRPr="00A11B9C" w:rsidRDefault="00642F52"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proofErr w:type="spellStart"/>
      <w:r w:rsidRPr="00A11B9C">
        <w:rPr>
          <w:rFonts w:ascii="Times New Roman" w:eastAsia="Heuristica Regular" w:hAnsi="Times New Roman" w:cs="Times New Roman"/>
          <w:sz w:val="24"/>
          <w:szCs w:val="24"/>
          <w:lang w:val="en-US"/>
        </w:rPr>
        <w:t>Ferchil</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illuptae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nonsequi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consed</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molum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soluption</w:t>
      </w:r>
      <w:proofErr w:type="spellEnd"/>
      <w:r w:rsidRPr="00A11B9C">
        <w:rPr>
          <w:rFonts w:ascii="Times New Roman" w:eastAsia="Heuristica Regular" w:hAnsi="Times New Roman" w:cs="Times New Roman"/>
          <w:sz w:val="24"/>
          <w:szCs w:val="24"/>
          <w:lang w:val="en-US"/>
        </w:rPr>
        <w:t xml:space="preserve"> cum </w:t>
      </w:r>
      <w:proofErr w:type="spellStart"/>
      <w:r w:rsidRPr="00A11B9C">
        <w:rPr>
          <w:rFonts w:ascii="Times New Roman" w:eastAsia="Heuristica Regular" w:hAnsi="Times New Roman" w:cs="Times New Roman"/>
          <w:sz w:val="24"/>
          <w:szCs w:val="24"/>
          <w:lang w:val="en-US"/>
        </w:rPr>
        <w:t>quam</w:t>
      </w:r>
      <w:proofErr w:type="spellEnd"/>
      <w:r w:rsidRPr="00A11B9C">
        <w:rPr>
          <w:rFonts w:ascii="Times New Roman" w:eastAsia="Heuristica Regular" w:hAnsi="Times New Roman" w:cs="Times New Roman"/>
          <w:sz w:val="24"/>
          <w:szCs w:val="24"/>
          <w:lang w:val="en-US"/>
        </w:rPr>
        <w:t xml:space="preserve"> sit, tent.</w:t>
      </w:r>
      <w:r w:rsidR="000D0D6E" w:rsidRPr="00A11B9C">
        <w:rPr>
          <w:rFonts w:ascii="Times New Roman" w:eastAsia="Heuristica Regular" w:hAnsi="Times New Roman" w:cs="Times New Roman"/>
          <w:sz w:val="24"/>
          <w:szCs w:val="24"/>
          <w:lang w:val="en-US"/>
        </w:rPr>
        <w:t xml:space="preserve"> </w:t>
      </w:r>
      <w:r w:rsidRPr="00A11B9C">
        <w:rPr>
          <w:rFonts w:ascii="Times New Roman" w:eastAsia="Heuristica Regular" w:hAnsi="Times New Roman" w:cs="Times New Roman"/>
          <w:sz w:val="24"/>
          <w:szCs w:val="24"/>
          <w:lang w:val="en-US"/>
        </w:rPr>
        <w:t xml:space="preserve">It, </w:t>
      </w:r>
      <w:proofErr w:type="spellStart"/>
      <w:r w:rsidRPr="00A11B9C">
        <w:rPr>
          <w:rFonts w:ascii="Times New Roman" w:eastAsia="Heuristica Regular" w:hAnsi="Times New Roman" w:cs="Times New Roman"/>
          <w:sz w:val="24"/>
          <w:szCs w:val="24"/>
          <w:lang w:val="en-US"/>
        </w:rPr>
        <w:t>unt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ilicillaute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estotas</w:t>
      </w:r>
      <w:proofErr w:type="spellEnd"/>
      <w:r w:rsidRPr="00A11B9C">
        <w:rPr>
          <w:rFonts w:ascii="Times New Roman" w:eastAsia="Heuristica Regular" w:hAnsi="Times New Roman" w:cs="Times New Roman"/>
          <w:sz w:val="24"/>
          <w:szCs w:val="24"/>
          <w:lang w:val="en-US"/>
        </w:rPr>
        <w:t xml:space="preserve"> ex </w:t>
      </w:r>
      <w:proofErr w:type="spellStart"/>
      <w:r w:rsidRPr="00A11B9C">
        <w:rPr>
          <w:rFonts w:ascii="Times New Roman" w:eastAsia="Heuristica Regular" w:hAnsi="Times New Roman" w:cs="Times New Roman"/>
          <w:sz w:val="24"/>
          <w:szCs w:val="24"/>
          <w:lang w:val="en-US"/>
        </w:rPr>
        <w:t>essus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nobiti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beatio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vollissi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discit</w:t>
      </w:r>
      <w:proofErr w:type="spellEnd"/>
      <w:r w:rsidRPr="00A11B9C">
        <w:rPr>
          <w:rFonts w:ascii="Times New Roman" w:eastAsia="Heuristica Regular" w:hAnsi="Times New Roman" w:cs="Times New Roman"/>
          <w:sz w:val="24"/>
          <w:szCs w:val="24"/>
          <w:lang w:val="en-US"/>
        </w:rPr>
        <w:t>, sus.</w:t>
      </w:r>
    </w:p>
    <w:p w14:paraId="7FDFFD7F" w14:textId="77777777" w:rsidR="00642F52" w:rsidRPr="00A11B9C" w:rsidRDefault="00642F52"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proofErr w:type="spellStart"/>
      <w:r w:rsidRPr="00A11B9C">
        <w:rPr>
          <w:rFonts w:ascii="Times New Roman" w:eastAsia="Heuristica Regular" w:hAnsi="Times New Roman" w:cs="Times New Roman"/>
          <w:sz w:val="24"/>
          <w:szCs w:val="24"/>
          <w:lang w:val="en-US"/>
        </w:rPr>
        <w:t>Endem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faceperspedi</w:t>
      </w:r>
      <w:proofErr w:type="spellEnd"/>
      <w:r w:rsidRPr="00A11B9C">
        <w:rPr>
          <w:rFonts w:ascii="Times New Roman" w:eastAsia="Heuristica Regular" w:hAnsi="Times New Roman" w:cs="Times New Roman"/>
          <w:sz w:val="24"/>
          <w:szCs w:val="24"/>
          <w:lang w:val="en-US"/>
        </w:rPr>
        <w:t xml:space="preserve"> res dem </w:t>
      </w:r>
      <w:proofErr w:type="spellStart"/>
      <w:r w:rsidRPr="00A11B9C">
        <w:rPr>
          <w:rFonts w:ascii="Times New Roman" w:eastAsia="Heuristica Regular" w:hAnsi="Times New Roman" w:cs="Times New Roman"/>
          <w:sz w:val="24"/>
          <w:szCs w:val="24"/>
          <w:lang w:val="en-US"/>
        </w:rPr>
        <w:t>alique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nonsequam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imillaut</w:t>
      </w:r>
      <w:proofErr w:type="spellEnd"/>
      <w:r w:rsidRPr="00A11B9C">
        <w:rPr>
          <w:rFonts w:ascii="Times New Roman" w:eastAsia="Heuristica Regular" w:hAnsi="Times New Roman" w:cs="Times New Roman"/>
          <w:sz w:val="24"/>
          <w:szCs w:val="24"/>
          <w:lang w:val="en-US"/>
        </w:rPr>
        <w:t xml:space="preserve"> am et, </w:t>
      </w:r>
      <w:proofErr w:type="spellStart"/>
      <w:r w:rsidRPr="00A11B9C">
        <w:rPr>
          <w:rFonts w:ascii="Times New Roman" w:eastAsia="Heuristica Regular" w:hAnsi="Times New Roman" w:cs="Times New Roman"/>
          <w:sz w:val="24"/>
          <w:szCs w:val="24"/>
          <w:lang w:val="en-US"/>
        </w:rPr>
        <w:t>conestio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dolorep</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erovita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sedi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blatis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assi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quatiorateni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dolupta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nihit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temquiasped</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minvera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ipsus</w:t>
      </w:r>
      <w:proofErr w:type="spellEnd"/>
      <w:r w:rsidRPr="00A11B9C">
        <w:rPr>
          <w:rFonts w:ascii="Times New Roman" w:eastAsia="Heuristica Regular" w:hAnsi="Times New Roman" w:cs="Times New Roman"/>
          <w:sz w:val="24"/>
          <w:szCs w:val="24"/>
          <w:lang w:val="en-US"/>
        </w:rPr>
        <w:t>.</w:t>
      </w:r>
    </w:p>
    <w:p w14:paraId="4F0CE80C" w14:textId="77777777" w:rsidR="00642F52" w:rsidRPr="00A11B9C" w:rsidRDefault="00642F52"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proofErr w:type="spellStart"/>
      <w:r w:rsidRPr="00A11B9C">
        <w:rPr>
          <w:rFonts w:ascii="Times New Roman" w:eastAsia="Heuristica Regular" w:hAnsi="Times New Roman" w:cs="Times New Roman"/>
          <w:sz w:val="24"/>
          <w:szCs w:val="24"/>
          <w:lang w:val="en-US"/>
        </w:rPr>
        <w:t>Harisit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assitature</w:t>
      </w:r>
      <w:proofErr w:type="spellEnd"/>
      <w:r w:rsidRPr="00A11B9C">
        <w:rPr>
          <w:rFonts w:ascii="Times New Roman" w:eastAsia="Heuristica Regular" w:hAnsi="Times New Roman" w:cs="Times New Roman"/>
          <w:sz w:val="24"/>
          <w:szCs w:val="24"/>
          <w:lang w:val="en-US"/>
        </w:rPr>
        <w:t xml:space="preserve"> ex </w:t>
      </w:r>
      <w:proofErr w:type="spellStart"/>
      <w:r w:rsidRPr="00A11B9C">
        <w:rPr>
          <w:rFonts w:ascii="Times New Roman" w:eastAsia="Heuristica Regular" w:hAnsi="Times New Roman" w:cs="Times New Roman"/>
          <w:sz w:val="24"/>
          <w:szCs w:val="24"/>
          <w:lang w:val="en-US"/>
        </w:rPr>
        <w:t>eatusapis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conse</w:t>
      </w:r>
      <w:proofErr w:type="spellEnd"/>
      <w:r w:rsidRPr="00A11B9C">
        <w:rPr>
          <w:rFonts w:ascii="Times New Roman" w:eastAsia="Heuristica Regular" w:hAnsi="Times New Roman" w:cs="Times New Roman"/>
          <w:sz w:val="24"/>
          <w:szCs w:val="24"/>
          <w:lang w:val="en-US"/>
        </w:rPr>
        <w:t xml:space="preserve"> sunt </w:t>
      </w:r>
      <w:proofErr w:type="spellStart"/>
      <w:r w:rsidRPr="00A11B9C">
        <w:rPr>
          <w:rFonts w:ascii="Times New Roman" w:eastAsia="Heuristica Regular" w:hAnsi="Times New Roman" w:cs="Times New Roman"/>
          <w:sz w:val="24"/>
          <w:szCs w:val="24"/>
          <w:lang w:val="en-US"/>
        </w:rPr>
        <w:t>facienimin</w:t>
      </w:r>
      <w:proofErr w:type="spellEnd"/>
      <w:r w:rsidRPr="00A11B9C">
        <w:rPr>
          <w:rFonts w:ascii="Times New Roman" w:eastAsia="Heuristica Regular" w:hAnsi="Times New Roman" w:cs="Times New Roman"/>
          <w:sz w:val="24"/>
          <w:szCs w:val="24"/>
          <w:lang w:val="en-US"/>
        </w:rPr>
        <w:t xml:space="preserve"> plate autem dist, quos </w:t>
      </w:r>
      <w:proofErr w:type="spellStart"/>
      <w:r w:rsidRPr="00A11B9C">
        <w:rPr>
          <w:rFonts w:ascii="Times New Roman" w:eastAsia="Heuristica Regular" w:hAnsi="Times New Roman" w:cs="Times New Roman"/>
          <w:sz w:val="24"/>
          <w:szCs w:val="24"/>
          <w:lang w:val="en-US"/>
        </w:rPr>
        <w:t>sam</w:t>
      </w:r>
      <w:proofErr w:type="spellEnd"/>
      <w:r w:rsidRPr="00A11B9C">
        <w:rPr>
          <w:rFonts w:ascii="Times New Roman" w:eastAsia="Heuristica Regular" w:hAnsi="Times New Roman" w:cs="Times New Roman"/>
          <w:sz w:val="24"/>
          <w:szCs w:val="24"/>
          <w:lang w:val="en-US"/>
        </w:rPr>
        <w:t xml:space="preserve"> qui </w:t>
      </w:r>
      <w:proofErr w:type="spellStart"/>
      <w:r w:rsidRPr="00A11B9C">
        <w:rPr>
          <w:rFonts w:ascii="Times New Roman" w:eastAsia="Heuristica Regular" w:hAnsi="Times New Roman" w:cs="Times New Roman"/>
          <w:sz w:val="24"/>
          <w:szCs w:val="24"/>
          <w:lang w:val="en-US"/>
        </w:rPr>
        <w:t>atium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eatibus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pra</w:t>
      </w:r>
      <w:proofErr w:type="spellEnd"/>
      <w:r w:rsidRPr="00A11B9C">
        <w:rPr>
          <w:rFonts w:ascii="Times New Roman" w:eastAsia="Heuristica Regular" w:hAnsi="Times New Roman" w:cs="Times New Roman"/>
          <w:sz w:val="24"/>
          <w:szCs w:val="24"/>
          <w:lang w:val="en-US"/>
        </w:rPr>
        <w:t xml:space="preserve"> que </w:t>
      </w:r>
      <w:proofErr w:type="spellStart"/>
      <w:r w:rsidRPr="00A11B9C">
        <w:rPr>
          <w:rFonts w:ascii="Times New Roman" w:eastAsia="Heuristica Regular" w:hAnsi="Times New Roman" w:cs="Times New Roman"/>
          <w:sz w:val="24"/>
          <w:szCs w:val="24"/>
          <w:lang w:val="en-US"/>
        </w:rPr>
        <w:t>nitemporunt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voluptas</w:t>
      </w:r>
      <w:proofErr w:type="spellEnd"/>
      <w:r w:rsidRPr="00A11B9C">
        <w:rPr>
          <w:rFonts w:ascii="Times New Roman" w:eastAsia="Heuristica Regular" w:hAnsi="Times New Roman" w:cs="Times New Roman"/>
          <w:sz w:val="24"/>
          <w:szCs w:val="24"/>
          <w:lang w:val="en-US"/>
        </w:rPr>
        <w:t xml:space="preserve"> ma qui vent, </w:t>
      </w:r>
      <w:proofErr w:type="spellStart"/>
      <w:r w:rsidRPr="00A11B9C">
        <w:rPr>
          <w:rFonts w:ascii="Times New Roman" w:eastAsia="Heuristica Regular" w:hAnsi="Times New Roman" w:cs="Times New Roman"/>
          <w:sz w:val="24"/>
          <w:szCs w:val="24"/>
          <w:lang w:val="en-US"/>
        </w:rPr>
        <w:t>quam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opta</w:t>
      </w:r>
      <w:proofErr w:type="spellEnd"/>
      <w:r w:rsidRPr="00A11B9C">
        <w:rPr>
          <w:rFonts w:ascii="Times New Roman" w:eastAsia="Heuristica Regular" w:hAnsi="Times New Roman" w:cs="Times New Roman"/>
          <w:sz w:val="24"/>
          <w:szCs w:val="24"/>
          <w:lang w:val="en-US"/>
        </w:rPr>
        <w:t xml:space="preserve"> que sitio il </w:t>
      </w:r>
      <w:proofErr w:type="spellStart"/>
      <w:r w:rsidRPr="00A11B9C">
        <w:rPr>
          <w:rFonts w:ascii="Times New Roman" w:eastAsia="Heuristica Regular" w:hAnsi="Times New Roman" w:cs="Times New Roman"/>
          <w:sz w:val="24"/>
          <w:szCs w:val="24"/>
          <w:lang w:val="en-US"/>
        </w:rPr>
        <w:t>endis</w:t>
      </w:r>
      <w:proofErr w:type="spellEnd"/>
      <w:r w:rsidRPr="00A11B9C">
        <w:rPr>
          <w:rFonts w:ascii="Times New Roman" w:eastAsia="Heuristica Regular" w:hAnsi="Times New Roman" w:cs="Times New Roman"/>
          <w:sz w:val="24"/>
          <w:szCs w:val="24"/>
          <w:lang w:val="en-US"/>
        </w:rPr>
        <w:t xml:space="preserve"> sim </w:t>
      </w:r>
      <w:proofErr w:type="spellStart"/>
      <w:r w:rsidRPr="00A11B9C">
        <w:rPr>
          <w:rFonts w:ascii="Times New Roman" w:eastAsia="Heuristica Regular" w:hAnsi="Times New Roman" w:cs="Times New Roman"/>
          <w:sz w:val="24"/>
          <w:szCs w:val="24"/>
          <w:lang w:val="en-US"/>
        </w:rPr>
        <w:t>eume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cuptas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maio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vendaes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entiorit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aspienis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nos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dolorer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chilignia</w:t>
      </w:r>
      <w:proofErr w:type="spellEnd"/>
      <w:r w:rsidRPr="00A11B9C">
        <w:rPr>
          <w:rFonts w:ascii="Times New Roman" w:eastAsia="Heuristica Regular" w:hAnsi="Times New Roman" w:cs="Times New Roman"/>
          <w:sz w:val="24"/>
          <w:szCs w:val="24"/>
          <w:lang w:val="en-US"/>
        </w:rPr>
        <w:t xml:space="preserve"> quid </w:t>
      </w:r>
      <w:proofErr w:type="spellStart"/>
      <w:r w:rsidRPr="00A11B9C">
        <w:rPr>
          <w:rFonts w:ascii="Times New Roman" w:eastAsia="Heuristica Regular" w:hAnsi="Times New Roman" w:cs="Times New Roman"/>
          <w:sz w:val="24"/>
          <w:szCs w:val="24"/>
          <w:lang w:val="en-US"/>
        </w:rPr>
        <w:t>modi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sequatus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alic</w:t>
      </w:r>
      <w:proofErr w:type="spellEnd"/>
      <w:r w:rsidRPr="00A11B9C">
        <w:rPr>
          <w:rFonts w:ascii="Times New Roman" w:eastAsia="Heuristica Regular" w:hAnsi="Times New Roman" w:cs="Times New Roman"/>
          <w:sz w:val="24"/>
          <w:szCs w:val="24"/>
          <w:lang w:val="en-US"/>
        </w:rPr>
        <w:t xml:space="preserve"> tent </w:t>
      </w:r>
      <w:proofErr w:type="spellStart"/>
      <w:r w:rsidRPr="00A11B9C">
        <w:rPr>
          <w:rFonts w:ascii="Times New Roman" w:eastAsia="Heuristica Regular" w:hAnsi="Times New Roman" w:cs="Times New Roman"/>
          <w:sz w:val="24"/>
          <w:szCs w:val="24"/>
          <w:lang w:val="en-US"/>
        </w:rPr>
        <w:t>lat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andae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ipissequi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officia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eperuptatur</w:t>
      </w:r>
      <w:proofErr w:type="spellEnd"/>
      <w:r w:rsidRPr="00A11B9C">
        <w:rPr>
          <w:rFonts w:ascii="Times New Roman" w:eastAsia="Heuristica Regular" w:hAnsi="Times New Roman" w:cs="Times New Roman"/>
          <w:sz w:val="24"/>
          <w:szCs w:val="24"/>
          <w:lang w:val="en-US"/>
        </w:rPr>
        <w:t>?</w:t>
      </w:r>
    </w:p>
    <w:p w14:paraId="3D2EF864" w14:textId="77777777" w:rsidR="00642F52" w:rsidRPr="00A11B9C" w:rsidRDefault="00642F52"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proofErr w:type="spellStart"/>
      <w:r w:rsidRPr="00A11B9C">
        <w:rPr>
          <w:rFonts w:ascii="Times New Roman" w:eastAsia="Heuristica Regular" w:hAnsi="Times New Roman" w:cs="Times New Roman"/>
          <w:sz w:val="24"/>
          <w:szCs w:val="24"/>
          <w:lang w:val="en-US"/>
        </w:rPr>
        <w:t>Nectior</w:t>
      </w:r>
      <w:proofErr w:type="spellEnd"/>
      <w:r w:rsidRPr="00A11B9C">
        <w:rPr>
          <w:rFonts w:ascii="Times New Roman" w:eastAsia="Heuristica Regular" w:hAnsi="Times New Roman" w:cs="Times New Roman"/>
          <w:sz w:val="24"/>
          <w:szCs w:val="24"/>
          <w:lang w:val="en-US"/>
        </w:rPr>
        <w:t xml:space="preserve"> mi, sit </w:t>
      </w:r>
      <w:proofErr w:type="spellStart"/>
      <w:r w:rsidRPr="00A11B9C">
        <w:rPr>
          <w:rFonts w:ascii="Times New Roman" w:eastAsia="Heuristica Regular" w:hAnsi="Times New Roman" w:cs="Times New Roman"/>
          <w:sz w:val="24"/>
          <w:szCs w:val="24"/>
          <w:lang w:val="en-US"/>
        </w:rPr>
        <w:t>atent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inveles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trundit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atatis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imusa</w:t>
      </w:r>
      <w:proofErr w:type="spellEnd"/>
      <w:r w:rsidRPr="00A11B9C">
        <w:rPr>
          <w:rFonts w:ascii="Times New Roman" w:eastAsia="Heuristica Regular" w:hAnsi="Times New Roman" w:cs="Times New Roman"/>
          <w:sz w:val="24"/>
          <w:szCs w:val="24"/>
          <w:lang w:val="en-US"/>
        </w:rPr>
        <w:t xml:space="preserve"> dolo et </w:t>
      </w:r>
      <w:proofErr w:type="spellStart"/>
      <w:r w:rsidRPr="00A11B9C">
        <w:rPr>
          <w:rFonts w:ascii="Times New Roman" w:eastAsia="Heuristica Regular" w:hAnsi="Times New Roman" w:cs="Times New Roman"/>
          <w:sz w:val="24"/>
          <w:szCs w:val="24"/>
          <w:lang w:val="en-US"/>
        </w:rPr>
        <w:t>omnietur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Temosam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sandit</w:t>
      </w:r>
      <w:proofErr w:type="spellEnd"/>
      <w:r w:rsidRPr="00A11B9C">
        <w:rPr>
          <w:rFonts w:ascii="Times New Roman" w:eastAsia="Heuristica Regular" w:hAnsi="Times New Roman" w:cs="Times New Roman"/>
          <w:sz w:val="24"/>
          <w:szCs w:val="24"/>
          <w:lang w:val="en-US"/>
        </w:rPr>
        <w:t xml:space="preserve"> at.</w:t>
      </w:r>
      <w:r w:rsidR="000D0D6E"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Aspedis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sequiaepe</w:t>
      </w:r>
      <w:proofErr w:type="spellEnd"/>
      <w:r w:rsidRPr="00A11B9C">
        <w:rPr>
          <w:rFonts w:ascii="Times New Roman" w:eastAsia="Heuristica Regular" w:hAnsi="Times New Roman" w:cs="Times New Roman"/>
          <w:sz w:val="24"/>
          <w:szCs w:val="24"/>
          <w:lang w:val="en-US"/>
        </w:rPr>
        <w:t xml:space="preserve"> con </w:t>
      </w:r>
      <w:proofErr w:type="spellStart"/>
      <w:r w:rsidRPr="00A11B9C">
        <w:rPr>
          <w:rFonts w:ascii="Times New Roman" w:eastAsia="Heuristica Regular" w:hAnsi="Times New Roman" w:cs="Times New Roman"/>
          <w:sz w:val="24"/>
          <w:szCs w:val="24"/>
          <w:lang w:val="en-US"/>
        </w:rPr>
        <w:t>remquam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quam</w:t>
      </w:r>
      <w:proofErr w:type="spellEnd"/>
      <w:r w:rsidRPr="00A11B9C">
        <w:rPr>
          <w:rFonts w:ascii="Times New Roman" w:eastAsia="Heuristica Regular" w:hAnsi="Times New Roman" w:cs="Times New Roman"/>
          <w:sz w:val="24"/>
          <w:szCs w:val="24"/>
          <w:lang w:val="en-US"/>
        </w:rPr>
        <w:t xml:space="preserve"> qui </w:t>
      </w:r>
      <w:proofErr w:type="spellStart"/>
      <w:r w:rsidRPr="00A11B9C">
        <w:rPr>
          <w:rFonts w:ascii="Times New Roman" w:eastAsia="Heuristica Regular" w:hAnsi="Times New Roman" w:cs="Times New Roman"/>
          <w:sz w:val="24"/>
          <w:szCs w:val="24"/>
          <w:lang w:val="en-US"/>
        </w:rPr>
        <w:t>aruptaqui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toriasperit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omniand</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ellabor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autat</w:t>
      </w:r>
      <w:proofErr w:type="spellEnd"/>
      <w:r w:rsidRPr="00A11B9C">
        <w:rPr>
          <w:rFonts w:ascii="Times New Roman" w:eastAsia="Heuristica Regular" w:hAnsi="Times New Roman" w:cs="Times New Roman"/>
          <w:sz w:val="24"/>
          <w:szCs w:val="24"/>
          <w:lang w:val="en-US"/>
        </w:rPr>
        <w:t>.</w:t>
      </w:r>
      <w:r w:rsidR="000D0D6E"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Puditati</w:t>
      </w:r>
      <w:proofErr w:type="spellEnd"/>
      <w:r w:rsidRPr="00A11B9C">
        <w:rPr>
          <w:rFonts w:ascii="Times New Roman" w:eastAsia="Heuristica Regular" w:hAnsi="Times New Roman" w:cs="Times New Roman"/>
          <w:sz w:val="24"/>
          <w:szCs w:val="24"/>
          <w:lang w:val="en-US"/>
        </w:rPr>
        <w:t xml:space="preserve"> con </w:t>
      </w:r>
      <w:proofErr w:type="spellStart"/>
      <w:r w:rsidRPr="00A11B9C">
        <w:rPr>
          <w:rFonts w:ascii="Times New Roman" w:eastAsia="Heuristica Regular" w:hAnsi="Times New Roman" w:cs="Times New Roman"/>
          <w:sz w:val="24"/>
          <w:szCs w:val="24"/>
          <w:lang w:val="en-US"/>
        </w:rPr>
        <w:t>corum</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vellentiunt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ilique</w:t>
      </w:r>
      <w:proofErr w:type="spellEnd"/>
      <w:r w:rsidRPr="00A11B9C">
        <w:rPr>
          <w:rFonts w:ascii="Times New Roman" w:eastAsia="Heuristica Regular" w:hAnsi="Times New Roman" w:cs="Times New Roman"/>
          <w:sz w:val="24"/>
          <w:szCs w:val="24"/>
          <w:lang w:val="en-US"/>
        </w:rPr>
        <w:t xml:space="preserve"> con </w:t>
      </w:r>
      <w:proofErr w:type="spellStart"/>
      <w:r w:rsidRPr="00A11B9C">
        <w:rPr>
          <w:rFonts w:ascii="Times New Roman" w:eastAsia="Heuristica Regular" w:hAnsi="Times New Roman" w:cs="Times New Roman"/>
          <w:sz w:val="24"/>
          <w:szCs w:val="24"/>
          <w:lang w:val="en-US"/>
        </w:rPr>
        <w:t>resciis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ilit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quis</w:t>
      </w:r>
      <w:proofErr w:type="spellEnd"/>
      <w:r w:rsidRPr="00A11B9C">
        <w:rPr>
          <w:rFonts w:ascii="Times New Roman" w:eastAsia="Heuristica Regular" w:hAnsi="Times New Roman" w:cs="Times New Roman"/>
          <w:sz w:val="24"/>
          <w:szCs w:val="24"/>
          <w:lang w:val="en-US"/>
        </w:rPr>
        <w:t xml:space="preserve"> et, </w:t>
      </w:r>
      <w:proofErr w:type="gramStart"/>
      <w:r w:rsidRPr="00A11B9C">
        <w:rPr>
          <w:rFonts w:ascii="Times New Roman" w:eastAsia="Heuristica Regular" w:hAnsi="Times New Roman" w:cs="Times New Roman"/>
          <w:sz w:val="24"/>
          <w:szCs w:val="24"/>
          <w:lang w:val="en-US"/>
        </w:rPr>
        <w:t>a</w:t>
      </w:r>
      <w:proofErr w:type="gram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precus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exeremo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loribus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vendelenis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ullaccu</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lparum</w:t>
      </w:r>
      <w:proofErr w:type="spellEnd"/>
      <w:r w:rsidRPr="00A11B9C">
        <w:rPr>
          <w:rFonts w:ascii="Times New Roman" w:eastAsia="Heuristica Regular" w:hAnsi="Times New Roman" w:cs="Times New Roman"/>
          <w:sz w:val="24"/>
          <w:szCs w:val="24"/>
          <w:lang w:val="en-US"/>
        </w:rPr>
        <w:t xml:space="preserve"> ium rat </w:t>
      </w:r>
      <w:proofErr w:type="spellStart"/>
      <w:r w:rsidRPr="00A11B9C">
        <w:rPr>
          <w:rFonts w:ascii="Times New Roman" w:eastAsia="Heuristica Regular" w:hAnsi="Times New Roman" w:cs="Times New Roman"/>
          <w:sz w:val="24"/>
          <w:szCs w:val="24"/>
          <w:lang w:val="en-US"/>
        </w:rPr>
        <w:t>quistru</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ptatquunt</w:t>
      </w:r>
      <w:proofErr w:type="spellEnd"/>
      <w:r w:rsidRPr="00A11B9C">
        <w:rPr>
          <w:rFonts w:ascii="Times New Roman" w:eastAsia="Heuristica Regular" w:hAnsi="Times New Roman" w:cs="Times New Roman"/>
          <w:sz w:val="24"/>
          <w:szCs w:val="24"/>
          <w:lang w:val="en-US"/>
        </w:rPr>
        <w:t>.</w:t>
      </w:r>
    </w:p>
    <w:p w14:paraId="4DFBDA9C" w14:textId="77777777" w:rsidR="00642F52" w:rsidRPr="00A11B9C" w:rsidRDefault="00642F52"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proofErr w:type="spellStart"/>
      <w:r w:rsidRPr="00A11B9C">
        <w:rPr>
          <w:rFonts w:ascii="Times New Roman" w:eastAsia="Heuristica Regular" w:hAnsi="Times New Roman" w:cs="Times New Roman"/>
          <w:sz w:val="24"/>
          <w:szCs w:val="24"/>
          <w:lang w:val="en-US"/>
        </w:rPr>
        <w:t>Onse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volori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dio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Venim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harum</w:t>
      </w:r>
      <w:proofErr w:type="spellEnd"/>
      <w:r w:rsidRPr="00A11B9C">
        <w:rPr>
          <w:rFonts w:ascii="Times New Roman" w:eastAsia="Heuristica Regular" w:hAnsi="Times New Roman" w:cs="Times New Roman"/>
          <w:sz w:val="24"/>
          <w:szCs w:val="24"/>
          <w:lang w:val="en-US"/>
        </w:rPr>
        <w:t xml:space="preserve"> quo </w:t>
      </w:r>
      <w:proofErr w:type="spellStart"/>
      <w:r w:rsidRPr="00A11B9C">
        <w:rPr>
          <w:rFonts w:ascii="Times New Roman" w:eastAsia="Heuristica Regular" w:hAnsi="Times New Roman" w:cs="Times New Roman"/>
          <w:sz w:val="24"/>
          <w:szCs w:val="24"/>
          <w:lang w:val="en-US"/>
        </w:rPr>
        <w:t>occusci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psapis</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facepelic</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dunt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alitis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magniet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ulpa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volorit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plibustibus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sa</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quaspidunt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expliquate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w:t>
      </w:r>
      <w:proofErr w:type="spellEnd"/>
      <w:r w:rsidRPr="00A11B9C">
        <w:rPr>
          <w:rFonts w:ascii="Times New Roman" w:eastAsia="Heuristica Regular" w:hAnsi="Times New Roman" w:cs="Times New Roman"/>
          <w:sz w:val="24"/>
          <w:szCs w:val="24"/>
          <w:lang w:val="en-US"/>
        </w:rPr>
        <w:t xml:space="preserve"> in </w:t>
      </w:r>
      <w:proofErr w:type="spellStart"/>
      <w:r w:rsidRPr="00A11B9C">
        <w:rPr>
          <w:rFonts w:ascii="Times New Roman" w:eastAsia="Heuristica Regular" w:hAnsi="Times New Roman" w:cs="Times New Roman"/>
          <w:sz w:val="24"/>
          <w:szCs w:val="24"/>
          <w:lang w:val="en-US"/>
        </w:rPr>
        <w:t>nissi</w:t>
      </w:r>
      <w:proofErr w:type="spellEnd"/>
      <w:r w:rsidRPr="00A11B9C">
        <w:rPr>
          <w:rFonts w:ascii="Times New Roman" w:eastAsia="Heuristica Regular" w:hAnsi="Times New Roman" w:cs="Times New Roman"/>
          <w:sz w:val="24"/>
          <w:szCs w:val="24"/>
          <w:lang w:val="en-US"/>
        </w:rPr>
        <w:t xml:space="preserve"> cones </w:t>
      </w:r>
      <w:proofErr w:type="spellStart"/>
      <w:r w:rsidRPr="00A11B9C">
        <w:rPr>
          <w:rFonts w:ascii="Times New Roman" w:eastAsia="Heuristica Regular" w:hAnsi="Times New Roman" w:cs="Times New Roman"/>
          <w:sz w:val="24"/>
          <w:szCs w:val="24"/>
          <w:lang w:val="en-US"/>
        </w:rPr>
        <w:t>siminciet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mintori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etus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dissi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autemperum</w:t>
      </w:r>
      <w:proofErr w:type="spellEnd"/>
      <w:r w:rsidRPr="00A11B9C">
        <w:rPr>
          <w:rFonts w:ascii="Times New Roman" w:eastAsia="Heuristica Regular" w:hAnsi="Times New Roman" w:cs="Times New Roman"/>
          <w:sz w:val="24"/>
          <w:szCs w:val="24"/>
          <w:lang w:val="en-US"/>
        </w:rPr>
        <w:t xml:space="preserve"> res sit, </w:t>
      </w:r>
      <w:proofErr w:type="spellStart"/>
      <w:r w:rsidRPr="00A11B9C">
        <w:rPr>
          <w:rFonts w:ascii="Times New Roman" w:eastAsia="Heuristica Regular" w:hAnsi="Times New Roman" w:cs="Times New Roman"/>
          <w:sz w:val="24"/>
          <w:szCs w:val="24"/>
          <w:lang w:val="en-US"/>
        </w:rPr>
        <w:t>ipsam</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acerum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lant</w:t>
      </w:r>
      <w:proofErr w:type="spellEnd"/>
      <w:r w:rsidRPr="00A11B9C">
        <w:rPr>
          <w:rFonts w:ascii="Times New Roman" w:eastAsia="Heuristica Regular" w:hAnsi="Times New Roman" w:cs="Times New Roman"/>
          <w:sz w:val="24"/>
          <w:szCs w:val="24"/>
          <w:lang w:val="en-US"/>
        </w:rPr>
        <w:t>.</w:t>
      </w:r>
      <w:r w:rsidR="000D0D6E" w:rsidRPr="00A11B9C">
        <w:rPr>
          <w:rFonts w:ascii="Times New Roman" w:eastAsia="Heuristica Regular" w:hAnsi="Times New Roman" w:cs="Times New Roman"/>
          <w:sz w:val="24"/>
          <w:szCs w:val="24"/>
          <w:lang w:val="en-US"/>
        </w:rPr>
        <w:t xml:space="preserve"> </w:t>
      </w:r>
      <w:r w:rsidRPr="00A11B9C">
        <w:rPr>
          <w:rFonts w:ascii="Times New Roman" w:eastAsia="Heuristica Regular" w:hAnsi="Times New Roman" w:cs="Times New Roman"/>
          <w:sz w:val="24"/>
          <w:szCs w:val="24"/>
          <w:lang w:val="en-US"/>
        </w:rPr>
        <w:t xml:space="preserve">Ut </w:t>
      </w:r>
      <w:proofErr w:type="spellStart"/>
      <w:r w:rsidRPr="00A11B9C">
        <w:rPr>
          <w:rFonts w:ascii="Times New Roman" w:eastAsia="Heuristica Regular" w:hAnsi="Times New Roman" w:cs="Times New Roman"/>
          <w:sz w:val="24"/>
          <w:szCs w:val="24"/>
          <w:lang w:val="en-US"/>
        </w:rPr>
        <w:t>perspiderio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Itas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endem</w:t>
      </w:r>
      <w:proofErr w:type="spellEnd"/>
      <w:r w:rsidRPr="00A11B9C">
        <w:rPr>
          <w:rFonts w:ascii="Times New Roman" w:eastAsia="Heuristica Regular" w:hAnsi="Times New Roman" w:cs="Times New Roman"/>
          <w:sz w:val="24"/>
          <w:szCs w:val="24"/>
          <w:lang w:val="en-US"/>
        </w:rPr>
        <w:t xml:space="preserve"> </w:t>
      </w:r>
      <w:proofErr w:type="spellStart"/>
      <w:r w:rsidR="000D0D6E" w:rsidRPr="00A11B9C">
        <w:rPr>
          <w:rFonts w:ascii="Times New Roman" w:eastAsia="Heuristica Regular" w:hAnsi="Times New Roman" w:cs="Times New Roman"/>
          <w:sz w:val="24"/>
          <w:szCs w:val="24"/>
          <w:lang w:val="en-US"/>
        </w:rPr>
        <w:t>acist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lacium</w:t>
      </w:r>
      <w:proofErr w:type="spellEnd"/>
      <w:r w:rsidRPr="00A11B9C">
        <w:rPr>
          <w:rFonts w:ascii="Times New Roman" w:eastAsia="Heuristica Regular" w:hAnsi="Times New Roman" w:cs="Times New Roman"/>
          <w:sz w:val="24"/>
          <w:szCs w:val="24"/>
          <w:lang w:val="en-US"/>
        </w:rPr>
        <w:t xml:space="preserve"> di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optat</w:t>
      </w:r>
      <w:proofErr w:type="spellEnd"/>
      <w:r w:rsidRPr="00A11B9C">
        <w:rPr>
          <w:rFonts w:ascii="Times New Roman" w:eastAsia="Heuristica Regular" w:hAnsi="Times New Roman" w:cs="Times New Roman"/>
          <w:sz w:val="24"/>
          <w:szCs w:val="24"/>
          <w:lang w:val="en-US"/>
        </w:rPr>
        <w:t>.</w:t>
      </w:r>
    </w:p>
    <w:p w14:paraId="51FE7B0C" w14:textId="77777777" w:rsidR="00642F52" w:rsidRPr="00A11B9C" w:rsidRDefault="00642F52"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proofErr w:type="spellStart"/>
      <w:r w:rsidRPr="00A11B9C">
        <w:rPr>
          <w:rFonts w:ascii="Times New Roman" w:eastAsia="Heuristica Regular" w:hAnsi="Times New Roman" w:cs="Times New Roman"/>
          <w:sz w:val="24"/>
          <w:szCs w:val="24"/>
          <w:lang w:val="en-US"/>
        </w:rPr>
        <w:t>Uptur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conet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omnimus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danias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dolorestese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pereprem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quibusam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sitiassed</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mos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eati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ut</w:t>
      </w:r>
      <w:proofErr w:type="spellEnd"/>
      <w:r w:rsidRPr="00A11B9C">
        <w:rPr>
          <w:rFonts w:ascii="Times New Roman" w:eastAsia="Heuristica Regular" w:hAnsi="Times New Roman" w:cs="Times New Roman"/>
          <w:sz w:val="24"/>
          <w:szCs w:val="24"/>
          <w:lang w:val="en-US"/>
        </w:rPr>
        <w:t xml:space="preserve"> qui </w:t>
      </w:r>
      <w:proofErr w:type="spellStart"/>
      <w:r w:rsidRPr="00A11B9C">
        <w:rPr>
          <w:rFonts w:ascii="Times New Roman" w:eastAsia="Heuristica Regular" w:hAnsi="Times New Roman" w:cs="Times New Roman"/>
          <w:sz w:val="24"/>
          <w:szCs w:val="24"/>
          <w:lang w:val="en-US"/>
        </w:rPr>
        <w:t>nobit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autati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omnimpo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rectata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quodignitias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quis</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plam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harum</w:t>
      </w:r>
      <w:proofErr w:type="spellEnd"/>
      <w:r w:rsidRPr="00A11B9C">
        <w:rPr>
          <w:rFonts w:ascii="Times New Roman" w:eastAsia="Heuristica Regular" w:hAnsi="Times New Roman" w:cs="Times New Roman"/>
          <w:sz w:val="24"/>
          <w:szCs w:val="24"/>
          <w:lang w:val="en-US"/>
        </w:rPr>
        <w:t xml:space="preserve"> quid </w:t>
      </w:r>
      <w:proofErr w:type="spellStart"/>
      <w:r w:rsidRPr="00A11B9C">
        <w:rPr>
          <w:rFonts w:ascii="Times New Roman" w:eastAsia="Heuristica Regular" w:hAnsi="Times New Roman" w:cs="Times New Roman"/>
          <w:sz w:val="24"/>
          <w:szCs w:val="24"/>
          <w:lang w:val="en-US"/>
        </w:rPr>
        <w:t>ullitat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optatem</w:t>
      </w:r>
      <w:proofErr w:type="spellEnd"/>
      <w:r w:rsidRPr="00A11B9C">
        <w:rPr>
          <w:rFonts w:ascii="Times New Roman" w:eastAsia="Heuristica Regular" w:hAnsi="Times New Roman" w:cs="Times New Roman"/>
          <w:sz w:val="24"/>
          <w:szCs w:val="24"/>
          <w:lang w:val="en-US"/>
        </w:rPr>
        <w:t xml:space="preserve"> rem idia </w:t>
      </w:r>
      <w:proofErr w:type="spellStart"/>
      <w:r w:rsidRPr="00A11B9C">
        <w:rPr>
          <w:rFonts w:ascii="Times New Roman" w:eastAsia="Heuristica Regular" w:hAnsi="Times New Roman" w:cs="Times New Roman"/>
          <w:sz w:val="24"/>
          <w:szCs w:val="24"/>
          <w:lang w:val="en-US"/>
        </w:rPr>
        <w:t>diat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fugiatq</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uatiniaero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berum</w:t>
      </w:r>
      <w:proofErr w:type="spellEnd"/>
      <w:r w:rsidRPr="00A11B9C">
        <w:rPr>
          <w:rFonts w:ascii="Times New Roman" w:eastAsia="Heuristica Regular" w:hAnsi="Times New Roman" w:cs="Times New Roman"/>
          <w:sz w:val="24"/>
          <w:szCs w:val="24"/>
          <w:lang w:val="en-US"/>
        </w:rPr>
        <w:t xml:space="preserve"> sum </w:t>
      </w:r>
      <w:proofErr w:type="spellStart"/>
      <w:r w:rsidRPr="00A11B9C">
        <w:rPr>
          <w:rFonts w:ascii="Times New Roman" w:eastAsia="Heuristica Regular" w:hAnsi="Times New Roman" w:cs="Times New Roman"/>
          <w:sz w:val="24"/>
          <w:szCs w:val="24"/>
          <w:lang w:val="en-US"/>
        </w:rPr>
        <w:t>nonsequis</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voluptaquo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cume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eliquidel</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illestrum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restior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ibuscipsum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fugianis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sequis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explabor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assit</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landani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minullu</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ptatur</w:t>
      </w:r>
      <w:proofErr w:type="spellEnd"/>
      <w:r w:rsidRPr="00A11B9C">
        <w:rPr>
          <w:rFonts w:ascii="Times New Roman" w:eastAsia="Heuristica Regular" w:hAnsi="Times New Roman" w:cs="Times New Roman"/>
          <w:sz w:val="24"/>
          <w:szCs w:val="24"/>
          <w:lang w:val="en-US"/>
        </w:rPr>
        <w:t xml:space="preserve">, omni sit la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quibeariosto</w:t>
      </w:r>
      <w:proofErr w:type="spellEnd"/>
      <w:r w:rsidRPr="00A11B9C">
        <w:rPr>
          <w:rFonts w:ascii="Times New Roman" w:eastAsia="Heuristica Regular" w:hAnsi="Times New Roman" w:cs="Times New Roman"/>
          <w:sz w:val="24"/>
          <w:szCs w:val="24"/>
          <w:lang w:val="en-US"/>
        </w:rPr>
        <w:t xml:space="preserve"> dem </w:t>
      </w:r>
      <w:proofErr w:type="spellStart"/>
      <w:r w:rsidRPr="00A11B9C">
        <w:rPr>
          <w:rFonts w:ascii="Times New Roman" w:eastAsia="Heuristica Regular" w:hAnsi="Times New Roman" w:cs="Times New Roman"/>
          <w:sz w:val="24"/>
          <w:szCs w:val="24"/>
          <w:lang w:val="en-US"/>
        </w:rPr>
        <w:t>atquat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entis</w:t>
      </w:r>
      <w:proofErr w:type="spellEnd"/>
      <w:r w:rsidRPr="00A11B9C">
        <w:rPr>
          <w:rFonts w:ascii="Times New Roman" w:eastAsia="Heuristica Regular" w:hAnsi="Times New Roman" w:cs="Times New Roman"/>
          <w:sz w:val="24"/>
          <w:szCs w:val="24"/>
          <w:lang w:val="en-US"/>
        </w:rPr>
        <w:t xml:space="preserve"> por </w:t>
      </w:r>
      <w:proofErr w:type="spellStart"/>
      <w:r w:rsidRPr="00A11B9C">
        <w:rPr>
          <w:rFonts w:ascii="Times New Roman" w:eastAsia="Heuristica Regular" w:hAnsi="Times New Roman" w:cs="Times New Roman"/>
          <w:sz w:val="24"/>
          <w:szCs w:val="24"/>
          <w:lang w:val="en-US"/>
        </w:rPr>
        <w:t>aliquis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earibuscid</w:t>
      </w:r>
      <w:proofErr w:type="spellEnd"/>
      <w:r w:rsidRPr="00A11B9C">
        <w:rPr>
          <w:rFonts w:ascii="Times New Roman" w:eastAsia="Heuristica Regular" w:hAnsi="Times New Roman" w:cs="Times New Roman"/>
          <w:sz w:val="24"/>
          <w:szCs w:val="24"/>
          <w:lang w:val="en-US"/>
        </w:rPr>
        <w:t xml:space="preserve"> quo </w:t>
      </w:r>
      <w:proofErr w:type="spellStart"/>
      <w:r w:rsidRPr="00A11B9C">
        <w:rPr>
          <w:rFonts w:ascii="Times New Roman" w:eastAsia="Heuristica Regular" w:hAnsi="Times New Roman" w:cs="Times New Roman"/>
          <w:sz w:val="24"/>
          <w:szCs w:val="24"/>
          <w:lang w:val="en-US"/>
        </w:rPr>
        <w:t>eum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fuga</w:t>
      </w:r>
      <w:proofErr w:type="spellEnd"/>
      <w:r w:rsidRPr="00A11B9C">
        <w:rPr>
          <w:rFonts w:ascii="Times New Roman" w:eastAsia="Heuristica Regular" w:hAnsi="Times New Roman" w:cs="Times New Roman"/>
          <w:sz w:val="24"/>
          <w:szCs w:val="24"/>
          <w:lang w:val="en-US"/>
        </w:rPr>
        <w:t xml:space="preserve">. Nam, </w:t>
      </w:r>
      <w:proofErr w:type="spellStart"/>
      <w:r w:rsidRPr="00A11B9C">
        <w:rPr>
          <w:rFonts w:ascii="Times New Roman" w:eastAsia="Heuristica Regular" w:hAnsi="Times New Roman" w:cs="Times New Roman"/>
          <w:sz w:val="24"/>
          <w:szCs w:val="24"/>
          <w:lang w:val="en-US"/>
        </w:rPr>
        <w:t>occus</w:t>
      </w:r>
      <w:proofErr w:type="spellEnd"/>
      <w:r w:rsidRPr="00A11B9C">
        <w:rPr>
          <w:rFonts w:ascii="Times New Roman" w:eastAsia="Heuristica Regular" w:hAnsi="Times New Roman" w:cs="Times New Roman"/>
          <w:sz w:val="24"/>
          <w:szCs w:val="24"/>
          <w:lang w:val="en-US"/>
        </w:rPr>
        <w:t xml:space="preserve"> que </w:t>
      </w:r>
      <w:proofErr w:type="spellStart"/>
      <w:r w:rsidRPr="00A11B9C">
        <w:rPr>
          <w:rFonts w:ascii="Times New Roman" w:eastAsia="Heuristica Regular" w:hAnsi="Times New Roman" w:cs="Times New Roman"/>
          <w:sz w:val="24"/>
          <w:szCs w:val="24"/>
          <w:lang w:val="en-US"/>
        </w:rPr>
        <w:t>odisqui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dipsam</w:t>
      </w:r>
      <w:proofErr w:type="spellEnd"/>
      <w:r w:rsidRPr="00A11B9C">
        <w:rPr>
          <w:rFonts w:ascii="Times New Roman" w:eastAsia="Heuristica Regular" w:hAnsi="Times New Roman" w:cs="Times New Roman"/>
          <w:sz w:val="24"/>
          <w:szCs w:val="24"/>
          <w:lang w:val="en-US"/>
        </w:rPr>
        <w:t xml:space="preserve"> rem </w:t>
      </w:r>
      <w:proofErr w:type="spellStart"/>
      <w:r w:rsidRPr="00A11B9C">
        <w:rPr>
          <w:rFonts w:ascii="Times New Roman" w:eastAsia="Heuristica Regular" w:hAnsi="Times New Roman" w:cs="Times New Roman"/>
          <w:sz w:val="24"/>
          <w:szCs w:val="24"/>
          <w:lang w:val="en-US"/>
        </w:rPr>
        <w:t>evene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lignient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occusciatur</w:t>
      </w:r>
      <w:proofErr w:type="spellEnd"/>
      <w:r w:rsidRPr="00A11B9C">
        <w:rPr>
          <w:rFonts w:ascii="Times New Roman" w:eastAsia="Heuristica Regular" w:hAnsi="Times New Roman" w:cs="Times New Roman"/>
          <w:sz w:val="24"/>
          <w:szCs w:val="24"/>
          <w:lang w:val="en-US"/>
        </w:rPr>
        <w:t>?</w:t>
      </w:r>
    </w:p>
    <w:p w14:paraId="2AC3562D" w14:textId="77777777" w:rsidR="00126C66" w:rsidRPr="00A11B9C" w:rsidRDefault="00642F52"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rPr>
      </w:pPr>
      <w:r w:rsidRPr="00A11B9C">
        <w:rPr>
          <w:rFonts w:ascii="Times New Roman" w:eastAsia="Heuristica Regular" w:hAnsi="Times New Roman" w:cs="Times New Roman"/>
          <w:sz w:val="24"/>
          <w:szCs w:val="24"/>
          <w:lang w:val="en-US"/>
        </w:rPr>
        <w:t xml:space="preserve">Et </w:t>
      </w:r>
      <w:proofErr w:type="spellStart"/>
      <w:r w:rsidRPr="00A11B9C">
        <w:rPr>
          <w:rFonts w:ascii="Times New Roman" w:eastAsia="Heuristica Regular" w:hAnsi="Times New Roman" w:cs="Times New Roman"/>
          <w:sz w:val="24"/>
          <w:szCs w:val="24"/>
          <w:lang w:val="en-US"/>
        </w:rPr>
        <w:t>aliqui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sam</w:t>
      </w:r>
      <w:proofErr w:type="spellEnd"/>
      <w:r w:rsidRPr="00A11B9C">
        <w:rPr>
          <w:rFonts w:ascii="Times New Roman" w:eastAsia="Heuristica Regular" w:hAnsi="Times New Roman" w:cs="Times New Roman"/>
          <w:sz w:val="24"/>
          <w:szCs w:val="24"/>
          <w:lang w:val="en-US"/>
        </w:rPr>
        <w:t xml:space="preserve"> non </w:t>
      </w:r>
      <w:proofErr w:type="spellStart"/>
      <w:r w:rsidRPr="00A11B9C">
        <w:rPr>
          <w:rFonts w:ascii="Times New Roman" w:eastAsia="Heuristica Regular" w:hAnsi="Times New Roman" w:cs="Times New Roman"/>
          <w:sz w:val="24"/>
          <w:szCs w:val="24"/>
          <w:lang w:val="en-US"/>
        </w:rPr>
        <w:t>non</w:t>
      </w:r>
      <w:proofErr w:type="spellEnd"/>
      <w:r w:rsidRPr="00A11B9C">
        <w:rPr>
          <w:rFonts w:ascii="Times New Roman" w:eastAsia="Heuristica Regular" w:hAnsi="Times New Roman" w:cs="Times New Roman"/>
          <w:sz w:val="24"/>
          <w:szCs w:val="24"/>
          <w:lang w:val="en-US"/>
        </w:rPr>
        <w:t xml:space="preserve"> pro ma </w:t>
      </w:r>
      <w:proofErr w:type="spellStart"/>
      <w:r w:rsidRPr="00A11B9C">
        <w:rPr>
          <w:rFonts w:ascii="Times New Roman" w:eastAsia="Heuristica Regular" w:hAnsi="Times New Roman" w:cs="Times New Roman"/>
          <w:sz w:val="24"/>
          <w:szCs w:val="24"/>
          <w:lang w:val="en-US"/>
        </w:rPr>
        <w:t>nonse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consequi</w:t>
      </w:r>
      <w:proofErr w:type="spellEnd"/>
      <w:r w:rsidRPr="00A11B9C">
        <w:rPr>
          <w:rFonts w:ascii="Times New Roman" w:eastAsia="Heuristica Regular" w:hAnsi="Times New Roman" w:cs="Times New Roman"/>
          <w:sz w:val="24"/>
          <w:szCs w:val="24"/>
          <w:lang w:val="en-US"/>
        </w:rPr>
        <w:t xml:space="preserve"> dite </w:t>
      </w:r>
      <w:proofErr w:type="spellStart"/>
      <w:r w:rsidRPr="00A11B9C">
        <w:rPr>
          <w:rFonts w:ascii="Times New Roman" w:eastAsia="Heuristica Regular" w:hAnsi="Times New Roman" w:cs="Times New Roman"/>
          <w:sz w:val="24"/>
          <w:szCs w:val="24"/>
          <w:lang w:val="en-US"/>
        </w:rPr>
        <w:t>eius</w:t>
      </w:r>
      <w:proofErr w:type="spellEnd"/>
      <w:r w:rsidRPr="00A11B9C">
        <w:rPr>
          <w:rFonts w:ascii="Times New Roman" w:eastAsia="Heuristica Regular" w:hAnsi="Times New Roman" w:cs="Times New Roman"/>
          <w:sz w:val="24"/>
          <w:szCs w:val="24"/>
          <w:lang w:val="en-US"/>
        </w:rPr>
        <w:t xml:space="preserve"> con </w:t>
      </w:r>
      <w:proofErr w:type="spellStart"/>
      <w:r w:rsidRPr="00A11B9C">
        <w:rPr>
          <w:rFonts w:ascii="Times New Roman" w:eastAsia="Heuristica Regular" w:hAnsi="Times New Roman" w:cs="Times New Roman"/>
          <w:sz w:val="24"/>
          <w:szCs w:val="24"/>
          <w:lang w:val="en-US"/>
        </w:rPr>
        <w:t>consed</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ulparum</w:t>
      </w:r>
      <w:proofErr w:type="spellEnd"/>
      <w:r w:rsidRPr="00A11B9C">
        <w:rPr>
          <w:rFonts w:ascii="Times New Roman" w:eastAsia="Heuristica Regular" w:hAnsi="Times New Roman" w:cs="Times New Roman"/>
          <w:sz w:val="24"/>
          <w:szCs w:val="24"/>
          <w:lang w:val="en-US"/>
        </w:rPr>
        <w:t xml:space="preserve"> ant a </w:t>
      </w:r>
      <w:proofErr w:type="spellStart"/>
      <w:r w:rsidRPr="00A11B9C">
        <w:rPr>
          <w:rFonts w:ascii="Times New Roman" w:eastAsia="Heuristica Regular" w:hAnsi="Times New Roman" w:cs="Times New Roman"/>
          <w:sz w:val="24"/>
          <w:szCs w:val="24"/>
          <w:lang w:val="en-US"/>
        </w:rPr>
        <w:t>sitis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modipiendunt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vendiae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nimuscipient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aliquidebis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dolest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comnisimus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aditium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fuga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Agnis</w:t>
      </w:r>
      <w:proofErr w:type="spellEnd"/>
      <w:r w:rsidRPr="00A11B9C">
        <w:rPr>
          <w:rFonts w:ascii="Times New Roman" w:eastAsia="Heuristica Regular" w:hAnsi="Times New Roman" w:cs="Times New Roman"/>
          <w:sz w:val="24"/>
          <w:szCs w:val="24"/>
          <w:lang w:val="en-US"/>
        </w:rPr>
        <w:t xml:space="preserve"> am simus, que </w:t>
      </w:r>
      <w:proofErr w:type="spellStart"/>
      <w:r w:rsidRPr="00A11B9C">
        <w:rPr>
          <w:rFonts w:ascii="Times New Roman" w:eastAsia="Heuristica Regular" w:hAnsi="Times New Roman" w:cs="Times New Roman"/>
          <w:sz w:val="24"/>
          <w:szCs w:val="24"/>
          <w:lang w:val="en-US"/>
        </w:rPr>
        <w:t>sedit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fugiatur</w:t>
      </w:r>
      <w:proofErr w:type="spellEnd"/>
      <w:r w:rsidRPr="00A11B9C">
        <w:rPr>
          <w:rFonts w:ascii="Times New Roman" w:eastAsia="Heuristica Regular" w:hAnsi="Times New Roman" w:cs="Times New Roman"/>
          <w:sz w:val="24"/>
          <w:szCs w:val="24"/>
          <w:lang w:val="en-US"/>
        </w:rPr>
        <w:t xml:space="preserve"> as </w:t>
      </w:r>
      <w:proofErr w:type="spellStart"/>
      <w:r w:rsidRPr="00A11B9C">
        <w:rPr>
          <w:rFonts w:ascii="Times New Roman" w:eastAsia="Heuristica Regular" w:hAnsi="Times New Roman" w:cs="Times New Roman"/>
          <w:sz w:val="24"/>
          <w:szCs w:val="24"/>
          <w:lang w:val="en-US"/>
        </w:rPr>
        <w:t>verio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moluptatiant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laut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facearios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plibusamus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secae</w:t>
      </w:r>
      <w:proofErr w:type="spellEnd"/>
      <w:r w:rsidRPr="00A11B9C">
        <w:rPr>
          <w:rFonts w:ascii="Times New Roman" w:eastAsia="Heuristica Regular" w:hAnsi="Times New Roman" w:cs="Times New Roman"/>
          <w:sz w:val="24"/>
          <w:szCs w:val="24"/>
          <w:lang w:val="en-US"/>
        </w:rPr>
        <w:t xml:space="preserve"> ium </w:t>
      </w:r>
      <w:proofErr w:type="spellStart"/>
      <w:r w:rsidRPr="00A11B9C">
        <w:rPr>
          <w:rFonts w:ascii="Times New Roman" w:eastAsia="Heuristica Regular" w:hAnsi="Times New Roman" w:cs="Times New Roman"/>
          <w:sz w:val="24"/>
          <w:szCs w:val="24"/>
          <w:lang w:val="en-US"/>
        </w:rPr>
        <w:t>volupta</w:t>
      </w:r>
      <w:proofErr w:type="spellEnd"/>
      <w:r w:rsidRPr="00A11B9C">
        <w:rPr>
          <w:rFonts w:ascii="Times New Roman" w:eastAsia="Heuristica Regular" w:hAnsi="Times New Roman" w:cs="Times New Roman"/>
          <w:sz w:val="24"/>
          <w:szCs w:val="24"/>
          <w:lang w:val="en-US"/>
        </w:rPr>
        <w:t xml:space="preserve"> estrum rerum </w:t>
      </w:r>
      <w:proofErr w:type="spellStart"/>
      <w:r w:rsidRPr="00A11B9C">
        <w:rPr>
          <w:rFonts w:ascii="Times New Roman" w:eastAsia="Heuristica Regular" w:hAnsi="Times New Roman" w:cs="Times New Roman"/>
          <w:sz w:val="24"/>
          <w:szCs w:val="24"/>
          <w:lang w:val="en-US"/>
        </w:rPr>
        <w:t>vendaero</w:t>
      </w:r>
      <w:proofErr w:type="spellEnd"/>
      <w:r w:rsidRPr="00A11B9C">
        <w:rPr>
          <w:rFonts w:ascii="Times New Roman" w:eastAsia="Heuristica Regular" w:hAnsi="Times New Roman" w:cs="Times New Roman"/>
          <w:sz w:val="24"/>
          <w:szCs w:val="24"/>
          <w:lang w:val="en-US"/>
        </w:rPr>
        <w:t xml:space="preserve"> qui dolum </w:t>
      </w:r>
      <w:proofErr w:type="spellStart"/>
      <w:r w:rsidRPr="00A11B9C">
        <w:rPr>
          <w:rFonts w:ascii="Times New Roman" w:eastAsia="Heuristica Regular" w:hAnsi="Times New Roman" w:cs="Times New Roman"/>
          <w:sz w:val="24"/>
          <w:szCs w:val="24"/>
          <w:lang w:val="en-US"/>
        </w:rPr>
        <w:t>exped</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quas</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invelignam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fugia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ditatqui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lastRenderedPageBreak/>
        <w:t>rehenem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eium</w:t>
      </w:r>
      <w:proofErr w:type="spellEnd"/>
      <w:r w:rsidRPr="00A11B9C">
        <w:rPr>
          <w:rFonts w:ascii="Times New Roman" w:eastAsia="Heuristica Regular" w:hAnsi="Times New Roman" w:cs="Times New Roman"/>
          <w:sz w:val="24"/>
          <w:szCs w:val="24"/>
          <w:lang w:val="en-US"/>
        </w:rPr>
        <w:t xml:space="preserve"> voles ea </w:t>
      </w:r>
      <w:proofErr w:type="spellStart"/>
      <w:r w:rsidRPr="00A11B9C">
        <w:rPr>
          <w:rFonts w:ascii="Times New Roman" w:eastAsia="Heuristica Regular" w:hAnsi="Times New Roman" w:cs="Times New Roman"/>
          <w:sz w:val="24"/>
          <w:szCs w:val="24"/>
          <w:lang w:val="en-US"/>
        </w:rPr>
        <w:t>andi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odis</w:t>
      </w:r>
      <w:proofErr w:type="spellEnd"/>
      <w:r w:rsidRPr="00A11B9C">
        <w:rPr>
          <w:rFonts w:ascii="Times New Roman" w:eastAsia="Heuristica Regular" w:hAnsi="Times New Roman" w:cs="Times New Roman"/>
          <w:sz w:val="24"/>
          <w:szCs w:val="24"/>
          <w:lang w:val="en-US"/>
        </w:rPr>
        <w:t xml:space="preserve"> ad </w:t>
      </w:r>
      <w:proofErr w:type="spellStart"/>
      <w:r w:rsidRPr="00A11B9C">
        <w:rPr>
          <w:rFonts w:ascii="Times New Roman" w:eastAsia="Heuristica Regular" w:hAnsi="Times New Roman" w:cs="Times New Roman"/>
          <w:sz w:val="24"/>
          <w:szCs w:val="24"/>
          <w:lang w:val="en-US"/>
        </w:rPr>
        <w:t>magnia</w:t>
      </w:r>
      <w:proofErr w:type="spellEnd"/>
      <w:r w:rsidRPr="00A11B9C">
        <w:rPr>
          <w:rFonts w:ascii="Times New Roman" w:eastAsia="Heuristica Regular" w:hAnsi="Times New Roman" w:cs="Times New Roman"/>
          <w:sz w:val="24"/>
          <w:szCs w:val="24"/>
          <w:lang w:val="en-US"/>
        </w:rPr>
        <w:t xml:space="preserve"> que </w:t>
      </w:r>
      <w:proofErr w:type="spellStart"/>
      <w:r w:rsidRPr="00A11B9C">
        <w:rPr>
          <w:rFonts w:ascii="Times New Roman" w:eastAsia="Heuristica Regular" w:hAnsi="Times New Roman" w:cs="Times New Roman"/>
          <w:sz w:val="24"/>
          <w:szCs w:val="24"/>
          <w:lang w:val="en-US"/>
        </w:rPr>
        <w:t>comnime</w:t>
      </w:r>
      <w:proofErr w:type="spellEnd"/>
      <w:r w:rsidRPr="00A11B9C">
        <w:rPr>
          <w:rFonts w:ascii="Times New Roman" w:eastAsia="Heuristica Regular" w:hAnsi="Times New Roman" w:cs="Times New Roman"/>
          <w:sz w:val="24"/>
          <w:szCs w:val="24"/>
          <w:lang w:val="en-US"/>
        </w:rPr>
        <w:t xml:space="preserve"> dolum </w:t>
      </w:r>
      <w:proofErr w:type="spellStart"/>
      <w:r w:rsidRPr="00A11B9C">
        <w:rPr>
          <w:rFonts w:ascii="Times New Roman" w:eastAsia="Heuristica Regular" w:hAnsi="Times New Roman" w:cs="Times New Roman"/>
          <w:sz w:val="24"/>
          <w:szCs w:val="24"/>
          <w:lang w:val="en-US"/>
        </w:rPr>
        <w:t>exceaqui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nimpe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corem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Pudistius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estiandis</w:t>
      </w:r>
      <w:proofErr w:type="spellEnd"/>
      <w:r w:rsidRPr="00A11B9C">
        <w:rPr>
          <w:rFonts w:ascii="Times New Roman" w:eastAsia="Heuristica Regular" w:hAnsi="Times New Roman" w:cs="Times New Roman"/>
          <w:sz w:val="24"/>
          <w:szCs w:val="24"/>
          <w:lang w:val="en-US"/>
        </w:rPr>
        <w:t xml:space="preserve"> es in cor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et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mintia</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eatur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reium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volest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vitatin</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velignihil</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ipicto</w:t>
      </w:r>
      <w:proofErr w:type="spellEnd"/>
      <w:r w:rsidRPr="00A11B9C">
        <w:rPr>
          <w:rFonts w:ascii="Times New Roman" w:eastAsia="Heuristica Regular" w:hAnsi="Times New Roman" w:cs="Times New Roman"/>
          <w:sz w:val="24"/>
          <w:szCs w:val="24"/>
          <w:lang w:val="en-US"/>
        </w:rPr>
        <w:t xml:space="preserve"> que </w:t>
      </w:r>
      <w:proofErr w:type="spellStart"/>
      <w:r w:rsidRPr="00A11B9C">
        <w:rPr>
          <w:rFonts w:ascii="Times New Roman" w:eastAsia="Heuristica Regular" w:hAnsi="Times New Roman" w:cs="Times New Roman"/>
          <w:sz w:val="24"/>
          <w:szCs w:val="24"/>
          <w:lang w:val="en-US"/>
        </w:rPr>
        <w:t>porectem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fuga</w:t>
      </w:r>
      <w:proofErr w:type="spellEnd"/>
      <w:r w:rsidRPr="00A11B9C">
        <w:rPr>
          <w:rFonts w:ascii="Times New Roman" w:eastAsia="Heuristica Regular" w:hAnsi="Times New Roman" w:cs="Times New Roman"/>
          <w:sz w:val="24"/>
          <w:szCs w:val="24"/>
          <w:lang w:val="en-US"/>
        </w:rPr>
        <w:t xml:space="preserve">. Nam </w:t>
      </w:r>
      <w:proofErr w:type="spellStart"/>
      <w:r w:rsidR="000D0D6E" w:rsidRPr="00A11B9C">
        <w:rPr>
          <w:rFonts w:ascii="Times New Roman" w:eastAsia="Heuristica Regular" w:hAnsi="Times New Roman" w:cs="Times New Roman"/>
          <w:sz w:val="24"/>
          <w:szCs w:val="24"/>
          <w:lang w:val="en-US"/>
        </w:rPr>
        <w:t>acis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doloren</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imoles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modicias</w:t>
      </w:r>
      <w:proofErr w:type="spellEnd"/>
      <w:r w:rsidRPr="00A11B9C">
        <w:rPr>
          <w:rFonts w:ascii="Times New Roman" w:eastAsia="Heuristica Regular" w:hAnsi="Times New Roman" w:cs="Times New Roman"/>
          <w:sz w:val="24"/>
          <w:szCs w:val="24"/>
          <w:lang w:val="en-US"/>
        </w:rPr>
        <w:t xml:space="preserve"> sum cus es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que </w:t>
      </w:r>
      <w:proofErr w:type="spellStart"/>
      <w:r w:rsidRPr="00A11B9C">
        <w:rPr>
          <w:rFonts w:ascii="Times New Roman" w:eastAsia="Heuristica Regular" w:hAnsi="Times New Roman" w:cs="Times New Roman"/>
          <w:sz w:val="24"/>
          <w:szCs w:val="24"/>
          <w:lang w:val="en-US"/>
        </w:rPr>
        <w:t>resti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reperuptamus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hario</w:t>
      </w:r>
      <w:proofErr w:type="spellEnd"/>
      <w:r w:rsidRPr="00A11B9C">
        <w:rPr>
          <w:rFonts w:ascii="Times New Roman" w:eastAsia="Heuristica Regular" w:hAnsi="Times New Roman" w:cs="Times New Roman"/>
          <w:sz w:val="24"/>
          <w:szCs w:val="24"/>
          <w:lang w:val="en-US"/>
        </w:rPr>
        <w:t xml:space="preserve">. As ex </w:t>
      </w:r>
      <w:proofErr w:type="spellStart"/>
      <w:r w:rsidRPr="00A11B9C">
        <w:rPr>
          <w:rFonts w:ascii="Times New Roman" w:eastAsia="Heuristica Regular" w:hAnsi="Times New Roman" w:cs="Times New Roman"/>
          <w:sz w:val="24"/>
          <w:szCs w:val="24"/>
          <w:lang w:val="en-US"/>
        </w:rPr>
        <w:t>est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quatendae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solut</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harchictaes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sequibu</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sdament</w:t>
      </w:r>
      <w:proofErr w:type="spellEnd"/>
      <w:r w:rsidRPr="00A11B9C">
        <w:rPr>
          <w:rFonts w:ascii="Times New Roman" w:eastAsia="Heuristica Regular" w:hAnsi="Times New Roman" w:cs="Times New Roman"/>
          <w:sz w:val="24"/>
          <w:szCs w:val="24"/>
          <w:lang w:val="en-US"/>
        </w:rPr>
        <w:t>.</w:t>
      </w:r>
    </w:p>
    <w:p w14:paraId="22CDB585" w14:textId="77777777" w:rsidR="00126C66" w:rsidRPr="00A11B9C" w:rsidRDefault="002C0950" w:rsidP="005F26C5">
      <w:pPr>
        <w:pStyle w:val="Default"/>
        <w:spacing w:before="100" w:beforeAutospacing="1" w:after="100" w:afterAutospacing="1" w:line="360" w:lineRule="auto"/>
        <w:ind w:right="232"/>
        <w:jc w:val="both"/>
        <w:rPr>
          <w:rFonts w:ascii="Times New Roman" w:eastAsia="Heuristica Regular" w:hAnsi="Times New Roman" w:cs="Times New Roman"/>
          <w:b/>
          <w:bCs/>
          <w:sz w:val="24"/>
          <w:szCs w:val="24"/>
        </w:rPr>
      </w:pPr>
      <w:r w:rsidRPr="00A11B9C">
        <w:rPr>
          <w:rFonts w:ascii="Times New Roman" w:hAnsi="Times New Roman" w:cs="Times New Roman"/>
          <w:b/>
          <w:bCs/>
          <w:sz w:val="24"/>
          <w:szCs w:val="24"/>
        </w:rPr>
        <w:t xml:space="preserve">4. </w:t>
      </w:r>
      <w:r w:rsidR="00510100" w:rsidRPr="00A11B9C">
        <w:rPr>
          <w:rFonts w:ascii="Times New Roman" w:hAnsi="Times New Roman" w:cs="Times New Roman"/>
          <w:b/>
          <w:bCs/>
          <w:sz w:val="24"/>
          <w:szCs w:val="24"/>
        </w:rPr>
        <w:t>TARTIŞMA</w:t>
      </w:r>
    </w:p>
    <w:p w14:paraId="48B9797F" w14:textId="77777777" w:rsidR="00B9246C" w:rsidRPr="00A11B9C" w:rsidRDefault="00B9246C"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proofErr w:type="spellStart"/>
      <w:r w:rsidRPr="00A11B9C">
        <w:rPr>
          <w:rFonts w:ascii="Times New Roman" w:eastAsia="Heuristica Regular" w:hAnsi="Times New Roman" w:cs="Times New Roman"/>
          <w:sz w:val="24"/>
          <w:szCs w:val="24"/>
          <w:lang w:val="en-US"/>
        </w:rPr>
        <w:t>Faccatur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volupta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tenimposam</w:t>
      </w:r>
      <w:proofErr w:type="spellEnd"/>
      <w:r w:rsidRPr="00A11B9C">
        <w:rPr>
          <w:rFonts w:ascii="Times New Roman" w:eastAsia="Heuristica Regular" w:hAnsi="Times New Roman" w:cs="Times New Roman"/>
          <w:sz w:val="24"/>
          <w:szCs w:val="24"/>
          <w:lang w:val="en-US"/>
        </w:rPr>
        <w:t xml:space="preserve">, omni </w:t>
      </w:r>
      <w:proofErr w:type="spellStart"/>
      <w:r w:rsidRPr="00A11B9C">
        <w:rPr>
          <w:rFonts w:ascii="Times New Roman" w:eastAsia="Heuristica Regular" w:hAnsi="Times New Roman" w:cs="Times New Roman"/>
          <w:sz w:val="24"/>
          <w:szCs w:val="24"/>
          <w:lang w:val="en-US"/>
        </w:rPr>
        <w:t>dellit</w:t>
      </w:r>
      <w:proofErr w:type="spellEnd"/>
      <w:r w:rsidRPr="00A11B9C">
        <w:rPr>
          <w:rFonts w:ascii="Times New Roman" w:eastAsia="Heuristica Regular" w:hAnsi="Times New Roman" w:cs="Times New Roman"/>
          <w:sz w:val="24"/>
          <w:szCs w:val="24"/>
          <w:lang w:val="en-US"/>
        </w:rPr>
        <w:t xml:space="preserve"> quo </w:t>
      </w:r>
      <w:proofErr w:type="spellStart"/>
      <w:r w:rsidRPr="00A11B9C">
        <w:rPr>
          <w:rFonts w:ascii="Times New Roman" w:eastAsia="Heuristica Regular" w:hAnsi="Times New Roman" w:cs="Times New Roman"/>
          <w:sz w:val="24"/>
          <w:szCs w:val="24"/>
          <w:lang w:val="en-US"/>
        </w:rPr>
        <w:t>volorum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nulluptas</w:t>
      </w:r>
      <w:proofErr w:type="spellEnd"/>
      <w:r w:rsidRPr="00A11B9C">
        <w:rPr>
          <w:rFonts w:ascii="Times New Roman" w:eastAsia="Heuristica Regular" w:hAnsi="Times New Roman" w:cs="Times New Roman"/>
          <w:sz w:val="24"/>
          <w:szCs w:val="24"/>
          <w:lang w:val="en-US"/>
        </w:rPr>
        <w:t xml:space="preserve"> pa </w:t>
      </w:r>
      <w:proofErr w:type="spellStart"/>
      <w:r w:rsidRPr="00A11B9C">
        <w:rPr>
          <w:rFonts w:ascii="Times New Roman" w:eastAsia="Heuristica Regular" w:hAnsi="Times New Roman" w:cs="Times New Roman"/>
          <w:sz w:val="24"/>
          <w:szCs w:val="24"/>
          <w:lang w:val="en-US"/>
        </w:rPr>
        <w:t>estibea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tionet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a </w:t>
      </w:r>
      <w:proofErr w:type="spellStart"/>
      <w:r w:rsidRPr="00A11B9C">
        <w:rPr>
          <w:rFonts w:ascii="Times New Roman" w:eastAsia="Heuristica Regular" w:hAnsi="Times New Roman" w:cs="Times New Roman"/>
          <w:sz w:val="24"/>
          <w:szCs w:val="24"/>
          <w:lang w:val="en-US"/>
        </w:rPr>
        <w:t>comnient</w:t>
      </w:r>
      <w:proofErr w:type="spellEnd"/>
      <w:r w:rsidRPr="00A11B9C">
        <w:rPr>
          <w:rFonts w:ascii="Times New Roman" w:eastAsia="Heuristica Regular" w:hAnsi="Times New Roman" w:cs="Times New Roman"/>
          <w:sz w:val="24"/>
          <w:szCs w:val="24"/>
          <w:lang w:val="en-US"/>
        </w:rPr>
        <w:t xml:space="preserve"> qui ium </w:t>
      </w:r>
      <w:proofErr w:type="spellStart"/>
      <w:r w:rsidRPr="00A11B9C">
        <w:rPr>
          <w:rFonts w:ascii="Times New Roman" w:eastAsia="Heuristica Regular" w:hAnsi="Times New Roman" w:cs="Times New Roman"/>
          <w:sz w:val="24"/>
          <w:szCs w:val="24"/>
          <w:lang w:val="en-US"/>
        </w:rPr>
        <w:t>doluptatio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molut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idebisi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nonem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derions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equodite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nonsequi</w:t>
      </w:r>
      <w:proofErr w:type="spellEnd"/>
      <w:r w:rsidRPr="00A11B9C">
        <w:rPr>
          <w:rFonts w:ascii="Times New Roman" w:eastAsia="Heuristica Regular" w:hAnsi="Times New Roman" w:cs="Times New Roman"/>
          <w:sz w:val="24"/>
          <w:szCs w:val="24"/>
          <w:lang w:val="en-US"/>
        </w:rPr>
        <w:t xml:space="preserve"> a dolore re acid et </w:t>
      </w:r>
      <w:proofErr w:type="spellStart"/>
      <w:r w:rsidRPr="00A11B9C">
        <w:rPr>
          <w:rFonts w:ascii="Times New Roman" w:eastAsia="Heuristica Regular" w:hAnsi="Times New Roman" w:cs="Times New Roman"/>
          <w:sz w:val="24"/>
          <w:szCs w:val="24"/>
          <w:lang w:val="en-US"/>
        </w:rPr>
        <w:t>inctus</w:t>
      </w:r>
      <w:proofErr w:type="spellEnd"/>
      <w:r w:rsidRPr="00A11B9C">
        <w:rPr>
          <w:rFonts w:ascii="Times New Roman" w:eastAsia="Heuristica Regular" w:hAnsi="Times New Roman" w:cs="Times New Roman"/>
          <w:sz w:val="24"/>
          <w:szCs w:val="24"/>
          <w:lang w:val="en-US"/>
        </w:rPr>
        <w:t xml:space="preserve"> es </w:t>
      </w:r>
      <w:proofErr w:type="spellStart"/>
      <w:r w:rsidRPr="00A11B9C">
        <w:rPr>
          <w:rFonts w:ascii="Times New Roman" w:eastAsia="Heuristica Regular" w:hAnsi="Times New Roman" w:cs="Times New Roman"/>
          <w:sz w:val="24"/>
          <w:szCs w:val="24"/>
          <w:lang w:val="en-US"/>
        </w:rPr>
        <w:t>excerepudae</w:t>
      </w:r>
      <w:proofErr w:type="spellEnd"/>
      <w:r w:rsidRPr="00A11B9C">
        <w:rPr>
          <w:rFonts w:ascii="Times New Roman" w:eastAsia="Heuristica Regular" w:hAnsi="Times New Roman" w:cs="Times New Roman"/>
          <w:sz w:val="24"/>
          <w:szCs w:val="24"/>
          <w:lang w:val="en-US"/>
        </w:rPr>
        <w:t xml:space="preserve"> dis </w:t>
      </w:r>
      <w:proofErr w:type="spellStart"/>
      <w:r w:rsidRPr="00A11B9C">
        <w:rPr>
          <w:rFonts w:ascii="Times New Roman" w:eastAsia="Heuristica Regular" w:hAnsi="Times New Roman" w:cs="Times New Roman"/>
          <w:sz w:val="24"/>
          <w:szCs w:val="24"/>
          <w:lang w:val="en-US"/>
        </w:rPr>
        <w:t>eaquos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expeles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ciendanti</w:t>
      </w:r>
      <w:proofErr w:type="spellEnd"/>
      <w:r w:rsidRPr="00A11B9C">
        <w:rPr>
          <w:rFonts w:ascii="Times New Roman" w:eastAsia="Heuristica Regular" w:hAnsi="Times New Roman" w:cs="Times New Roman"/>
          <w:sz w:val="24"/>
          <w:szCs w:val="24"/>
          <w:lang w:val="en-US"/>
        </w:rPr>
        <w:t xml:space="preserve"> di </w:t>
      </w:r>
      <w:proofErr w:type="spellStart"/>
      <w:r w:rsidRPr="00A11B9C">
        <w:rPr>
          <w:rFonts w:ascii="Times New Roman" w:eastAsia="Heuristica Regular" w:hAnsi="Times New Roman" w:cs="Times New Roman"/>
          <w:sz w:val="24"/>
          <w:szCs w:val="24"/>
          <w:lang w:val="en-US"/>
        </w:rPr>
        <w:t>unt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idiae</w:t>
      </w:r>
      <w:proofErr w:type="spellEnd"/>
      <w:r w:rsidRPr="00A11B9C">
        <w:rPr>
          <w:rFonts w:ascii="Times New Roman" w:eastAsia="Heuristica Regular" w:hAnsi="Times New Roman" w:cs="Times New Roman"/>
          <w:sz w:val="24"/>
          <w:szCs w:val="24"/>
          <w:lang w:val="en-US"/>
        </w:rPr>
        <w:t xml:space="preserve"> (8). Ut </w:t>
      </w:r>
      <w:proofErr w:type="spellStart"/>
      <w:r w:rsidRPr="00A11B9C">
        <w:rPr>
          <w:rFonts w:ascii="Times New Roman" w:eastAsia="Heuristica Regular" w:hAnsi="Times New Roman" w:cs="Times New Roman"/>
          <w:sz w:val="24"/>
          <w:szCs w:val="24"/>
          <w:lang w:val="en-US"/>
        </w:rPr>
        <w:t>est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doloreiunti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omnisti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onsequas</w:t>
      </w:r>
      <w:proofErr w:type="spellEnd"/>
      <w:r w:rsidRPr="00A11B9C">
        <w:rPr>
          <w:rFonts w:ascii="Times New Roman" w:eastAsia="Heuristica Regular" w:hAnsi="Times New Roman" w:cs="Times New Roman"/>
          <w:sz w:val="24"/>
          <w:szCs w:val="24"/>
          <w:lang w:val="en-US"/>
        </w:rPr>
        <w:t xml:space="preserve"> volente </w:t>
      </w:r>
      <w:proofErr w:type="spellStart"/>
      <w:r w:rsidRPr="00A11B9C">
        <w:rPr>
          <w:rFonts w:ascii="Times New Roman" w:eastAsia="Heuristica Regular" w:hAnsi="Times New Roman" w:cs="Times New Roman"/>
          <w:sz w:val="24"/>
          <w:szCs w:val="24"/>
          <w:lang w:val="en-US"/>
        </w:rPr>
        <w:t>natestis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voluptur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reicid</w:t>
      </w:r>
      <w:proofErr w:type="spellEnd"/>
      <w:r w:rsidRPr="00A11B9C">
        <w:rPr>
          <w:rFonts w:ascii="Times New Roman" w:eastAsia="Heuristica Regular" w:hAnsi="Times New Roman" w:cs="Times New Roman"/>
          <w:sz w:val="24"/>
          <w:szCs w:val="24"/>
          <w:lang w:val="en-US"/>
        </w:rPr>
        <w:t xml:space="preserve"> quod </w:t>
      </w:r>
      <w:proofErr w:type="spellStart"/>
      <w:r w:rsidRPr="00A11B9C">
        <w:rPr>
          <w:rFonts w:ascii="Times New Roman" w:eastAsia="Heuristica Regular" w:hAnsi="Times New Roman" w:cs="Times New Roman"/>
          <w:sz w:val="24"/>
          <w:szCs w:val="24"/>
          <w:lang w:val="en-US"/>
        </w:rPr>
        <w:t>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ulparum</w:t>
      </w:r>
      <w:proofErr w:type="spellEnd"/>
      <w:r w:rsidRPr="00A11B9C">
        <w:rPr>
          <w:rFonts w:ascii="Times New Roman" w:eastAsia="Heuristica Regular" w:hAnsi="Times New Roman" w:cs="Times New Roman"/>
          <w:sz w:val="24"/>
          <w:szCs w:val="24"/>
          <w:lang w:val="en-US"/>
        </w:rPr>
        <w:t xml:space="preserve"> qui </w:t>
      </w:r>
      <w:proofErr w:type="spellStart"/>
      <w:r w:rsidRPr="00A11B9C">
        <w:rPr>
          <w:rFonts w:ascii="Times New Roman" w:eastAsia="Heuristica Regular" w:hAnsi="Times New Roman" w:cs="Times New Roman"/>
          <w:sz w:val="24"/>
          <w:szCs w:val="24"/>
          <w:lang w:val="en-US"/>
        </w:rPr>
        <w:t>iunti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offici</w:t>
      </w:r>
      <w:proofErr w:type="spellEnd"/>
      <w:r w:rsidRPr="00A11B9C">
        <w:rPr>
          <w:rFonts w:ascii="Times New Roman" w:eastAsia="Heuristica Regular" w:hAnsi="Times New Roman" w:cs="Times New Roman"/>
          <w:sz w:val="24"/>
          <w:szCs w:val="24"/>
          <w:lang w:val="en-US"/>
        </w:rPr>
        <w:t xml:space="preserve"> con </w:t>
      </w:r>
      <w:proofErr w:type="spellStart"/>
      <w:r w:rsidRPr="00A11B9C">
        <w:rPr>
          <w:rFonts w:ascii="Times New Roman" w:eastAsia="Heuristica Regular" w:hAnsi="Times New Roman" w:cs="Times New Roman"/>
          <w:sz w:val="24"/>
          <w:szCs w:val="24"/>
          <w:lang w:val="en-US"/>
        </w:rPr>
        <w:t>consequia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nulparum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consed</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etum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ipsus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eatium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volore</w:t>
      </w:r>
      <w:proofErr w:type="spellEnd"/>
      <w:r w:rsidRPr="00A11B9C">
        <w:rPr>
          <w:rFonts w:ascii="Times New Roman" w:eastAsia="Heuristica Regular" w:hAnsi="Times New Roman" w:cs="Times New Roman"/>
          <w:sz w:val="24"/>
          <w:szCs w:val="24"/>
          <w:lang w:val="en-US"/>
        </w:rPr>
        <w:t xml:space="preserve"> sum abo. </w:t>
      </w:r>
      <w:proofErr w:type="spellStart"/>
      <w:r w:rsidRPr="00A11B9C">
        <w:rPr>
          <w:rFonts w:ascii="Times New Roman" w:eastAsia="Heuristica Regular" w:hAnsi="Times New Roman" w:cs="Times New Roman"/>
          <w:sz w:val="24"/>
          <w:szCs w:val="24"/>
          <w:lang w:val="en-US"/>
        </w:rPr>
        <w:t>Ovit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molorer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ibusdan</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demqui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ipsam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laccatem</w:t>
      </w:r>
      <w:proofErr w:type="spellEnd"/>
      <w:r w:rsidRPr="00A11B9C">
        <w:rPr>
          <w:rFonts w:ascii="Times New Roman" w:eastAsia="Heuristica Regular" w:hAnsi="Times New Roman" w:cs="Times New Roman"/>
          <w:sz w:val="24"/>
          <w:szCs w:val="24"/>
          <w:lang w:val="en-US"/>
        </w:rPr>
        <w:t xml:space="preserve"> sum, </w:t>
      </w:r>
      <w:proofErr w:type="spellStart"/>
      <w:r w:rsidRPr="00A11B9C">
        <w:rPr>
          <w:rFonts w:ascii="Times New Roman" w:eastAsia="Heuristica Regular" w:hAnsi="Times New Roman" w:cs="Times New Roman"/>
          <w:sz w:val="24"/>
          <w:szCs w:val="24"/>
          <w:lang w:val="en-US"/>
        </w:rPr>
        <w:t>sitat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exped</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eaquidis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destius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si</w:t>
      </w:r>
      <w:proofErr w:type="spellEnd"/>
      <w:r w:rsidRPr="00A11B9C">
        <w:rPr>
          <w:rFonts w:ascii="Times New Roman" w:eastAsia="Heuristica Regular" w:hAnsi="Times New Roman" w:cs="Times New Roman"/>
          <w:sz w:val="24"/>
          <w:szCs w:val="24"/>
          <w:lang w:val="en-US"/>
        </w:rPr>
        <w:t xml:space="preserve"> re sed </w:t>
      </w:r>
      <w:proofErr w:type="spellStart"/>
      <w:r w:rsidRPr="00A11B9C">
        <w:rPr>
          <w:rFonts w:ascii="Times New Roman" w:eastAsia="Heuristica Regular" w:hAnsi="Times New Roman" w:cs="Times New Roman"/>
          <w:sz w:val="24"/>
          <w:szCs w:val="24"/>
          <w:lang w:val="en-US"/>
        </w:rPr>
        <w:t>untur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pratiam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ipicil</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intion</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peratet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debitat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iorent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quist</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exerit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aboremp</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oreptas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idi</w:t>
      </w:r>
      <w:proofErr w:type="spellEnd"/>
      <w:r w:rsidRPr="00A11B9C">
        <w:rPr>
          <w:rFonts w:ascii="Times New Roman" w:eastAsia="Heuristica Regular" w:hAnsi="Times New Roman" w:cs="Times New Roman"/>
          <w:sz w:val="24"/>
          <w:szCs w:val="24"/>
          <w:lang w:val="en-US"/>
        </w:rPr>
        <w:t xml:space="preserve"> cor </w:t>
      </w:r>
      <w:proofErr w:type="spellStart"/>
      <w:r w:rsidRPr="00A11B9C">
        <w:rPr>
          <w:rFonts w:ascii="Times New Roman" w:eastAsia="Heuristica Regular" w:hAnsi="Times New Roman" w:cs="Times New Roman"/>
          <w:sz w:val="24"/>
          <w:szCs w:val="24"/>
          <w:lang w:val="en-US"/>
        </w:rPr>
        <w:t>aborpos</w:t>
      </w:r>
      <w:proofErr w:type="spellEnd"/>
      <w:r w:rsidRPr="00A11B9C">
        <w:rPr>
          <w:rFonts w:ascii="Times New Roman" w:eastAsia="Heuristica Regular" w:hAnsi="Times New Roman" w:cs="Times New Roman"/>
          <w:sz w:val="24"/>
          <w:szCs w:val="24"/>
          <w:lang w:val="en-US"/>
        </w:rPr>
        <w:t xml:space="preserve"> ero </w:t>
      </w:r>
      <w:proofErr w:type="spellStart"/>
      <w:r w:rsidRPr="00A11B9C">
        <w:rPr>
          <w:rFonts w:ascii="Times New Roman" w:eastAsia="Heuristica Regular" w:hAnsi="Times New Roman" w:cs="Times New Roman"/>
          <w:sz w:val="24"/>
          <w:szCs w:val="24"/>
          <w:lang w:val="en-US"/>
        </w:rPr>
        <w:t>odici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nobit</w:t>
      </w:r>
      <w:proofErr w:type="spellEnd"/>
      <w:r w:rsidRPr="00A11B9C">
        <w:rPr>
          <w:rFonts w:ascii="Times New Roman" w:eastAsia="Heuristica Regular" w:hAnsi="Times New Roman" w:cs="Times New Roman"/>
          <w:sz w:val="24"/>
          <w:szCs w:val="24"/>
          <w:lang w:val="en-US"/>
        </w:rPr>
        <w:t xml:space="preserve"> as </w:t>
      </w:r>
      <w:proofErr w:type="spellStart"/>
      <w:r w:rsidRPr="00A11B9C">
        <w:rPr>
          <w:rFonts w:ascii="Times New Roman" w:eastAsia="Heuristica Regular" w:hAnsi="Times New Roman" w:cs="Times New Roman"/>
          <w:sz w:val="24"/>
          <w:szCs w:val="24"/>
          <w:lang w:val="en-US"/>
        </w:rPr>
        <w:t>conecabore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volecep</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elique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eniet</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ommodis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sequam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sectota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tiorition</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cuptibus</w:t>
      </w:r>
      <w:proofErr w:type="spellEnd"/>
      <w:r w:rsidRPr="00A11B9C">
        <w:rPr>
          <w:rFonts w:ascii="Times New Roman" w:eastAsia="Heuristica Regular" w:hAnsi="Times New Roman" w:cs="Times New Roman"/>
          <w:sz w:val="24"/>
          <w:szCs w:val="24"/>
          <w:lang w:val="en-US"/>
        </w:rPr>
        <w:t xml:space="preserve">, sit </w:t>
      </w:r>
      <w:proofErr w:type="spellStart"/>
      <w:r w:rsidRPr="00A11B9C">
        <w:rPr>
          <w:rFonts w:ascii="Times New Roman" w:eastAsia="Heuristica Regular" w:hAnsi="Times New Roman" w:cs="Times New Roman"/>
          <w:sz w:val="24"/>
          <w:szCs w:val="24"/>
          <w:lang w:val="en-US"/>
        </w:rPr>
        <w:t>inis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volest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la nus num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doluptati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officiis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periaepudita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nonsedi</w:t>
      </w:r>
      <w:proofErr w:type="spellEnd"/>
      <w:r w:rsidRPr="00A11B9C">
        <w:rPr>
          <w:rFonts w:ascii="Times New Roman" w:eastAsia="Heuristica Regular" w:hAnsi="Times New Roman" w:cs="Times New Roman"/>
          <w:sz w:val="24"/>
          <w:szCs w:val="24"/>
          <w:lang w:val="en-US"/>
        </w:rPr>
        <w:t xml:space="preserve"> re </w:t>
      </w:r>
      <w:proofErr w:type="spellStart"/>
      <w:r w:rsidRPr="00A11B9C">
        <w:rPr>
          <w:rFonts w:ascii="Times New Roman" w:eastAsia="Heuristica Regular" w:hAnsi="Times New Roman" w:cs="Times New Roman"/>
          <w:sz w:val="24"/>
          <w:szCs w:val="24"/>
          <w:lang w:val="en-US"/>
        </w:rPr>
        <w:t>mollabor</w:t>
      </w:r>
      <w:proofErr w:type="spellEnd"/>
      <w:r w:rsidRPr="00A11B9C">
        <w:rPr>
          <w:rFonts w:ascii="Times New Roman" w:eastAsia="Heuristica Regular" w:hAnsi="Times New Roman" w:cs="Times New Roman"/>
          <w:sz w:val="24"/>
          <w:szCs w:val="24"/>
          <w:lang w:val="en-US"/>
        </w:rPr>
        <w:t xml:space="preserve"> re </w:t>
      </w:r>
      <w:proofErr w:type="spellStart"/>
      <w:r w:rsidRPr="00A11B9C">
        <w:rPr>
          <w:rFonts w:ascii="Times New Roman" w:eastAsia="Heuristica Regular" w:hAnsi="Times New Roman" w:cs="Times New Roman"/>
          <w:sz w:val="24"/>
          <w:szCs w:val="24"/>
          <w:lang w:val="en-US"/>
        </w:rPr>
        <w:t>consequ</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atiumen</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ditatias</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fugiaesent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voluptat</w:t>
      </w:r>
      <w:proofErr w:type="spellEnd"/>
      <w:r w:rsidRPr="00A11B9C">
        <w:rPr>
          <w:rFonts w:ascii="Times New Roman" w:eastAsia="Heuristica Regular" w:hAnsi="Times New Roman" w:cs="Times New Roman"/>
          <w:sz w:val="24"/>
          <w:szCs w:val="24"/>
          <w:lang w:val="en-US"/>
        </w:rPr>
        <w:t xml:space="preserve"> (3, 4, 9).</w:t>
      </w:r>
    </w:p>
    <w:p w14:paraId="0E76D03C" w14:textId="77777777" w:rsidR="00B9246C" w:rsidRPr="00A11B9C" w:rsidRDefault="00B9246C"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proofErr w:type="spellStart"/>
      <w:r w:rsidRPr="00A11B9C">
        <w:rPr>
          <w:rFonts w:ascii="Times New Roman" w:eastAsia="Heuristica Regular" w:hAnsi="Times New Roman" w:cs="Times New Roman"/>
          <w:sz w:val="24"/>
          <w:szCs w:val="24"/>
          <w:lang w:val="en-US"/>
        </w:rPr>
        <w:t>Ita</w:t>
      </w:r>
      <w:proofErr w:type="spellEnd"/>
      <w:r w:rsidRPr="00A11B9C">
        <w:rPr>
          <w:rFonts w:ascii="Times New Roman" w:eastAsia="Heuristica Regular" w:hAnsi="Times New Roman" w:cs="Times New Roman"/>
          <w:sz w:val="24"/>
          <w:szCs w:val="24"/>
          <w:lang w:val="en-US"/>
        </w:rPr>
        <w:t xml:space="preserve"> qui rem </w:t>
      </w:r>
      <w:proofErr w:type="spellStart"/>
      <w:r w:rsidRPr="00A11B9C">
        <w:rPr>
          <w:rFonts w:ascii="Times New Roman" w:eastAsia="Heuristica Regular" w:hAnsi="Times New Roman" w:cs="Times New Roman"/>
          <w:sz w:val="24"/>
          <w:szCs w:val="24"/>
          <w:lang w:val="en-US"/>
        </w:rPr>
        <w:t>fuga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Neque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maio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hictore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mporitas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sitinci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destior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porpore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conserum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volores</w:t>
      </w:r>
      <w:proofErr w:type="spellEnd"/>
      <w:r w:rsidRPr="00A11B9C">
        <w:rPr>
          <w:rFonts w:ascii="Times New Roman" w:eastAsia="Heuristica Regular" w:hAnsi="Times New Roman" w:cs="Times New Roman"/>
          <w:sz w:val="24"/>
          <w:szCs w:val="24"/>
          <w:lang w:val="en-US"/>
        </w:rPr>
        <w:t xml:space="preserve"> net </w:t>
      </w:r>
      <w:proofErr w:type="spellStart"/>
      <w:r w:rsidRPr="00A11B9C">
        <w:rPr>
          <w:rFonts w:ascii="Times New Roman" w:eastAsia="Heuristica Regular" w:hAnsi="Times New Roman" w:cs="Times New Roman"/>
          <w:sz w:val="24"/>
          <w:szCs w:val="24"/>
          <w:lang w:val="en-US"/>
        </w:rPr>
        <w:t>omnimuste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comnissim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nonsed</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est</w:t>
      </w:r>
      <w:proofErr w:type="spellEnd"/>
      <w:r w:rsidRPr="00A11B9C">
        <w:rPr>
          <w:rFonts w:ascii="Times New Roman" w:eastAsia="Heuristica Regular" w:hAnsi="Times New Roman" w:cs="Times New Roman"/>
          <w:sz w:val="24"/>
          <w:szCs w:val="24"/>
          <w:lang w:val="en-US"/>
        </w:rPr>
        <w:t xml:space="preserve"> et la </w:t>
      </w:r>
      <w:proofErr w:type="spellStart"/>
      <w:r w:rsidRPr="00A11B9C">
        <w:rPr>
          <w:rFonts w:ascii="Times New Roman" w:eastAsia="Heuristica Regular" w:hAnsi="Times New Roman" w:cs="Times New Roman"/>
          <w:sz w:val="24"/>
          <w:szCs w:val="24"/>
          <w:lang w:val="en-US"/>
        </w:rPr>
        <w:t>niminus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cori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accus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aperchit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aperum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dollabor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pro qui od es </w:t>
      </w:r>
      <w:proofErr w:type="spellStart"/>
      <w:r w:rsidRPr="00A11B9C">
        <w:rPr>
          <w:rFonts w:ascii="Times New Roman" w:eastAsia="Heuristica Regular" w:hAnsi="Times New Roman" w:cs="Times New Roman"/>
          <w:sz w:val="24"/>
          <w:szCs w:val="24"/>
          <w:lang w:val="en-US"/>
        </w:rPr>
        <w:t>magnat</w:t>
      </w:r>
      <w:proofErr w:type="spellEnd"/>
      <w:r w:rsidRPr="00A11B9C">
        <w:rPr>
          <w:rFonts w:ascii="Times New Roman" w:eastAsia="Heuristica Regular" w:hAnsi="Times New Roman" w:cs="Times New Roman"/>
          <w:sz w:val="24"/>
          <w:szCs w:val="24"/>
          <w:lang w:val="en-US"/>
        </w:rPr>
        <w:t>.</w:t>
      </w:r>
    </w:p>
    <w:p w14:paraId="7F1F5221" w14:textId="77777777" w:rsidR="00B9246C" w:rsidRPr="00A11B9C" w:rsidRDefault="00B9246C"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proofErr w:type="spellStart"/>
      <w:r w:rsidRPr="00A11B9C">
        <w:rPr>
          <w:rFonts w:ascii="Times New Roman" w:eastAsia="Heuristica Regular" w:hAnsi="Times New Roman" w:cs="Times New Roman"/>
          <w:sz w:val="24"/>
          <w:szCs w:val="24"/>
          <w:lang w:val="en-US"/>
        </w:rPr>
        <w:t>Harchiligni</w:t>
      </w:r>
      <w:proofErr w:type="spellEnd"/>
      <w:r w:rsidRPr="00A11B9C">
        <w:rPr>
          <w:rFonts w:ascii="Times New Roman" w:eastAsia="Heuristica Regular" w:hAnsi="Times New Roman" w:cs="Times New Roman"/>
          <w:sz w:val="24"/>
          <w:szCs w:val="24"/>
          <w:lang w:val="en-US"/>
        </w:rPr>
        <w:t xml:space="preserve"> rem </w:t>
      </w:r>
      <w:proofErr w:type="spellStart"/>
      <w:r w:rsidRPr="00A11B9C">
        <w:rPr>
          <w:rFonts w:ascii="Times New Roman" w:eastAsia="Heuristica Regular" w:hAnsi="Times New Roman" w:cs="Times New Roman"/>
          <w:sz w:val="24"/>
          <w:szCs w:val="24"/>
          <w:lang w:val="en-US"/>
        </w:rPr>
        <w:t>sequae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vero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tem</w:t>
      </w:r>
      <w:proofErr w:type="spellEnd"/>
      <w:r w:rsidRPr="00A11B9C">
        <w:rPr>
          <w:rFonts w:ascii="Times New Roman" w:eastAsia="Heuristica Regular" w:hAnsi="Times New Roman" w:cs="Times New Roman"/>
          <w:sz w:val="24"/>
          <w:szCs w:val="24"/>
          <w:lang w:val="en-US"/>
        </w:rPr>
        <w:t xml:space="preserve"> res ium, </w:t>
      </w:r>
      <w:proofErr w:type="spellStart"/>
      <w:r w:rsidRPr="00A11B9C">
        <w:rPr>
          <w:rFonts w:ascii="Times New Roman" w:eastAsia="Heuristica Regular" w:hAnsi="Times New Roman" w:cs="Times New Roman"/>
          <w:sz w:val="24"/>
          <w:szCs w:val="24"/>
          <w:lang w:val="en-US"/>
        </w:rPr>
        <w:t>sape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volorit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ipisciate</w:t>
      </w:r>
      <w:proofErr w:type="spellEnd"/>
      <w:r w:rsidRPr="00A11B9C">
        <w:rPr>
          <w:rFonts w:ascii="Times New Roman" w:eastAsia="Heuristica Regular" w:hAnsi="Times New Roman" w:cs="Times New Roman"/>
          <w:sz w:val="24"/>
          <w:szCs w:val="24"/>
          <w:lang w:val="en-US"/>
        </w:rPr>
        <w:t xml:space="preserve"> cus </w:t>
      </w:r>
      <w:proofErr w:type="spellStart"/>
      <w:r w:rsidRPr="00A11B9C">
        <w:rPr>
          <w:rFonts w:ascii="Times New Roman" w:eastAsia="Heuristica Regular" w:hAnsi="Times New Roman" w:cs="Times New Roman"/>
          <w:sz w:val="24"/>
          <w:szCs w:val="24"/>
          <w:lang w:val="en-US"/>
        </w:rPr>
        <w:t>istiore</w:t>
      </w:r>
      <w:proofErr w:type="spellEnd"/>
      <w:r w:rsidRPr="00A11B9C">
        <w:rPr>
          <w:rFonts w:ascii="Times New Roman" w:eastAsia="Heuristica Regular" w:hAnsi="Times New Roman" w:cs="Times New Roman"/>
          <w:sz w:val="24"/>
          <w:szCs w:val="24"/>
          <w:lang w:val="en-US"/>
        </w:rPr>
        <w:t xml:space="preserve"> qui </w:t>
      </w:r>
      <w:proofErr w:type="spellStart"/>
      <w:r w:rsidRPr="00A11B9C">
        <w:rPr>
          <w:rFonts w:ascii="Times New Roman" w:eastAsia="Heuristica Regular" w:hAnsi="Times New Roman" w:cs="Times New Roman"/>
          <w:sz w:val="24"/>
          <w:szCs w:val="24"/>
          <w:lang w:val="en-US"/>
        </w:rPr>
        <w:t>omnistium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audiatendis</w:t>
      </w:r>
      <w:proofErr w:type="spellEnd"/>
      <w:r w:rsidRPr="00A11B9C">
        <w:rPr>
          <w:rFonts w:ascii="Times New Roman" w:eastAsia="Heuristica Regular" w:hAnsi="Times New Roman" w:cs="Times New Roman"/>
          <w:sz w:val="24"/>
          <w:szCs w:val="24"/>
          <w:lang w:val="en-US"/>
        </w:rPr>
        <w:t xml:space="preserve"> sit, </w:t>
      </w:r>
      <w:proofErr w:type="spellStart"/>
      <w:r w:rsidRPr="00A11B9C">
        <w:rPr>
          <w:rFonts w:ascii="Times New Roman" w:eastAsia="Heuristica Regular" w:hAnsi="Times New Roman" w:cs="Times New Roman"/>
          <w:sz w:val="24"/>
          <w:szCs w:val="24"/>
          <w:lang w:val="en-US"/>
        </w:rPr>
        <w:t>idelis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prorehe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ndistis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torrovid</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exceper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sperspedis</w:t>
      </w:r>
      <w:proofErr w:type="spellEnd"/>
      <w:r w:rsidRPr="00A11B9C">
        <w:rPr>
          <w:rFonts w:ascii="Times New Roman" w:eastAsia="Heuristica Regular" w:hAnsi="Times New Roman" w:cs="Times New Roman"/>
          <w:sz w:val="24"/>
          <w:szCs w:val="24"/>
          <w:lang w:val="en-US"/>
        </w:rPr>
        <w:t xml:space="preserve"> as mint </w:t>
      </w:r>
      <w:proofErr w:type="spellStart"/>
      <w:r w:rsidRPr="00A11B9C">
        <w:rPr>
          <w:rFonts w:ascii="Times New Roman" w:eastAsia="Heuristica Regular" w:hAnsi="Times New Roman" w:cs="Times New Roman"/>
          <w:sz w:val="24"/>
          <w:szCs w:val="24"/>
          <w:lang w:val="en-US"/>
        </w:rPr>
        <w:t>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lacestrum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reculla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utempos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dolupti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nimodis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unditation</w:t>
      </w:r>
      <w:proofErr w:type="spellEnd"/>
      <w:r w:rsidRPr="00A11B9C">
        <w:rPr>
          <w:rFonts w:ascii="Times New Roman" w:eastAsia="Heuristica Regular" w:hAnsi="Times New Roman" w:cs="Times New Roman"/>
          <w:sz w:val="24"/>
          <w:szCs w:val="24"/>
          <w:lang w:val="en-US"/>
        </w:rPr>
        <w:t xml:space="preserve"> pro </w:t>
      </w:r>
      <w:proofErr w:type="spellStart"/>
      <w:r w:rsidRPr="00A11B9C">
        <w:rPr>
          <w:rFonts w:ascii="Times New Roman" w:eastAsia="Heuristica Regular" w:hAnsi="Times New Roman" w:cs="Times New Roman"/>
          <w:sz w:val="24"/>
          <w:szCs w:val="24"/>
          <w:lang w:val="en-US"/>
        </w:rPr>
        <w:t>magnam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asit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doluptas</w:t>
      </w:r>
      <w:proofErr w:type="spellEnd"/>
      <w:r w:rsidRPr="00A11B9C">
        <w:rPr>
          <w:rFonts w:ascii="Times New Roman" w:eastAsia="Heuristica Regular" w:hAnsi="Times New Roman" w:cs="Times New Roman"/>
          <w:sz w:val="24"/>
          <w:szCs w:val="24"/>
          <w:lang w:val="en-US"/>
        </w:rPr>
        <w:t xml:space="preserve"> resto </w:t>
      </w:r>
      <w:proofErr w:type="spellStart"/>
      <w:r w:rsidRPr="00A11B9C">
        <w:rPr>
          <w:rFonts w:ascii="Times New Roman" w:eastAsia="Heuristica Regular" w:hAnsi="Times New Roman" w:cs="Times New Roman"/>
          <w:sz w:val="24"/>
          <w:szCs w:val="24"/>
          <w:lang w:val="en-US"/>
        </w:rPr>
        <w:t>eseque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pelest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perum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ipsunt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ventiorum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simendignis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dolorer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spistem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poreculpa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velloreped</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quiduci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piendae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vendita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nim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reius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sunto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blatintibus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excesed</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ut</w:t>
      </w:r>
      <w:proofErr w:type="spellEnd"/>
      <w:r w:rsidRPr="00A11B9C">
        <w:rPr>
          <w:rFonts w:ascii="Times New Roman" w:eastAsia="Heuristica Regular" w:hAnsi="Times New Roman" w:cs="Times New Roman"/>
          <w:sz w:val="24"/>
          <w:szCs w:val="24"/>
          <w:lang w:val="en-US"/>
        </w:rPr>
        <w:t xml:space="preserve"> que </w:t>
      </w:r>
      <w:proofErr w:type="spellStart"/>
      <w:r w:rsidRPr="00A11B9C">
        <w:rPr>
          <w:rFonts w:ascii="Times New Roman" w:eastAsia="Heuristica Regular" w:hAnsi="Times New Roman" w:cs="Times New Roman"/>
          <w:sz w:val="24"/>
          <w:szCs w:val="24"/>
          <w:lang w:val="en-US"/>
        </w:rPr>
        <w:t>cullaute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magnimint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volore</w:t>
      </w:r>
      <w:proofErr w:type="spellEnd"/>
      <w:r w:rsidRPr="00A11B9C">
        <w:rPr>
          <w:rFonts w:ascii="Times New Roman" w:eastAsia="Heuristica Regular" w:hAnsi="Times New Roman" w:cs="Times New Roman"/>
          <w:sz w:val="24"/>
          <w:szCs w:val="24"/>
          <w:lang w:val="en-US"/>
        </w:rPr>
        <w:t xml:space="preserve"> ent quos </w:t>
      </w:r>
      <w:proofErr w:type="spellStart"/>
      <w:r w:rsidRPr="00A11B9C">
        <w:rPr>
          <w:rFonts w:ascii="Times New Roman" w:eastAsia="Heuristica Regular" w:hAnsi="Times New Roman" w:cs="Times New Roman"/>
          <w:sz w:val="24"/>
          <w:szCs w:val="24"/>
          <w:lang w:val="en-US"/>
        </w:rPr>
        <w:t>sequatint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harum</w:t>
      </w:r>
      <w:proofErr w:type="spellEnd"/>
      <w:r w:rsidRPr="00A11B9C">
        <w:rPr>
          <w:rFonts w:ascii="Times New Roman" w:eastAsia="Heuristica Regular" w:hAnsi="Times New Roman" w:cs="Times New Roman"/>
          <w:sz w:val="24"/>
          <w:szCs w:val="24"/>
          <w:lang w:val="en-US"/>
        </w:rPr>
        <w:t xml:space="preserve">, cum </w:t>
      </w:r>
      <w:proofErr w:type="spellStart"/>
      <w:r w:rsidRPr="00A11B9C">
        <w:rPr>
          <w:rFonts w:ascii="Times New Roman" w:eastAsia="Heuristica Regular" w:hAnsi="Times New Roman" w:cs="Times New Roman"/>
          <w:sz w:val="24"/>
          <w:szCs w:val="24"/>
          <w:lang w:val="en-US"/>
        </w:rPr>
        <w:t>remped</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erovid</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magnimus</w:t>
      </w:r>
      <w:proofErr w:type="spellEnd"/>
      <w:r w:rsidRPr="00A11B9C">
        <w:rPr>
          <w:rFonts w:ascii="Times New Roman" w:eastAsia="Heuristica Regular" w:hAnsi="Times New Roman" w:cs="Times New Roman"/>
          <w:sz w:val="24"/>
          <w:szCs w:val="24"/>
          <w:lang w:val="en-US"/>
        </w:rPr>
        <w:t xml:space="preserve"> mint </w:t>
      </w:r>
      <w:proofErr w:type="spellStart"/>
      <w:r w:rsidRPr="00A11B9C">
        <w:rPr>
          <w:rFonts w:ascii="Times New Roman" w:eastAsia="Heuristica Regular" w:hAnsi="Times New Roman" w:cs="Times New Roman"/>
          <w:sz w:val="24"/>
          <w:szCs w:val="24"/>
          <w:lang w:val="en-US"/>
        </w:rPr>
        <w:t>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occus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eiur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volupta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vitiusape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necto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expla</w:t>
      </w:r>
      <w:proofErr w:type="spellEnd"/>
      <w:r w:rsidRPr="00A11B9C">
        <w:rPr>
          <w:rFonts w:ascii="Times New Roman" w:eastAsia="Heuristica Regular" w:hAnsi="Times New Roman" w:cs="Times New Roman"/>
          <w:sz w:val="24"/>
          <w:szCs w:val="24"/>
          <w:lang w:val="en-US"/>
        </w:rPr>
        <w:t xml:space="preserve"> abo. </w:t>
      </w:r>
      <w:proofErr w:type="spellStart"/>
      <w:r w:rsidRPr="00A11B9C">
        <w:rPr>
          <w:rFonts w:ascii="Times New Roman" w:eastAsia="Heuristica Regular" w:hAnsi="Times New Roman" w:cs="Times New Roman"/>
          <w:sz w:val="24"/>
          <w:szCs w:val="24"/>
          <w:lang w:val="en-US"/>
        </w:rPr>
        <w:t>Aborro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Quibus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arciet</w:t>
      </w:r>
      <w:proofErr w:type="spellEnd"/>
      <w:r w:rsidRPr="00A11B9C">
        <w:rPr>
          <w:rFonts w:ascii="Times New Roman" w:eastAsia="Heuristica Regular" w:hAnsi="Times New Roman" w:cs="Times New Roman"/>
          <w:sz w:val="24"/>
          <w:szCs w:val="24"/>
          <w:lang w:val="en-US"/>
        </w:rPr>
        <w:t xml:space="preserve"> es </w:t>
      </w:r>
      <w:proofErr w:type="spellStart"/>
      <w:r w:rsidRPr="00A11B9C">
        <w:rPr>
          <w:rFonts w:ascii="Times New Roman" w:eastAsia="Heuristica Regular" w:hAnsi="Times New Roman" w:cs="Times New Roman"/>
          <w:sz w:val="24"/>
          <w:szCs w:val="24"/>
          <w:lang w:val="en-US"/>
        </w:rPr>
        <w:t>nem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essus</w:t>
      </w:r>
      <w:proofErr w:type="spellEnd"/>
      <w:r w:rsidRPr="00A11B9C">
        <w:rPr>
          <w:rFonts w:ascii="Times New Roman" w:eastAsia="Heuristica Regular" w:hAnsi="Times New Roman" w:cs="Times New Roman"/>
          <w:sz w:val="24"/>
          <w:szCs w:val="24"/>
          <w:lang w:val="en-US"/>
        </w:rPr>
        <w:t xml:space="preserve"> del in cone et </w:t>
      </w:r>
      <w:proofErr w:type="spellStart"/>
      <w:r w:rsidRPr="00A11B9C">
        <w:rPr>
          <w:rFonts w:ascii="Times New Roman" w:eastAsia="Heuristica Regular" w:hAnsi="Times New Roman" w:cs="Times New Roman"/>
          <w:sz w:val="24"/>
          <w:szCs w:val="24"/>
          <w:lang w:val="en-US"/>
        </w:rPr>
        <w:t>quiderspedis</w:t>
      </w:r>
      <w:proofErr w:type="spellEnd"/>
      <w:r w:rsidRPr="00A11B9C">
        <w:rPr>
          <w:rFonts w:ascii="Times New Roman" w:eastAsia="Heuristica Regular" w:hAnsi="Times New Roman" w:cs="Times New Roman"/>
          <w:sz w:val="24"/>
          <w:szCs w:val="24"/>
          <w:lang w:val="en-US"/>
        </w:rPr>
        <w:t xml:space="preserve"> re </w:t>
      </w:r>
      <w:proofErr w:type="spellStart"/>
      <w:r w:rsidRPr="00A11B9C">
        <w:rPr>
          <w:rFonts w:ascii="Times New Roman" w:eastAsia="Heuristica Regular" w:hAnsi="Times New Roman" w:cs="Times New Roman"/>
          <w:sz w:val="24"/>
          <w:szCs w:val="24"/>
          <w:lang w:val="en-US"/>
        </w:rPr>
        <w:t>volupti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atendam</w:t>
      </w:r>
      <w:proofErr w:type="spellEnd"/>
      <w:r w:rsidRPr="00A11B9C">
        <w:rPr>
          <w:rFonts w:ascii="Times New Roman" w:eastAsia="Heuristica Regular" w:hAnsi="Times New Roman" w:cs="Times New Roman"/>
          <w:sz w:val="24"/>
          <w:szCs w:val="24"/>
          <w:lang w:val="en-US"/>
        </w:rPr>
        <w:t xml:space="preserve"> ex </w:t>
      </w:r>
      <w:proofErr w:type="spellStart"/>
      <w:r w:rsidRPr="00A11B9C">
        <w:rPr>
          <w:rFonts w:ascii="Times New Roman" w:eastAsia="Heuristica Regular" w:hAnsi="Times New Roman" w:cs="Times New Roman"/>
          <w:sz w:val="24"/>
          <w:szCs w:val="24"/>
          <w:lang w:val="en-US"/>
        </w:rPr>
        <w:t>essecab</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orepres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modignihilit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ullute</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aligent</w:t>
      </w:r>
      <w:proofErr w:type="spellEnd"/>
      <w:r w:rsidRPr="00A11B9C">
        <w:rPr>
          <w:rFonts w:ascii="Times New Roman" w:eastAsia="Heuristica Regular" w:hAnsi="Times New Roman" w:cs="Times New Roman"/>
          <w:sz w:val="24"/>
          <w:szCs w:val="24"/>
          <w:lang w:val="en-US"/>
        </w:rPr>
        <w:t xml:space="preserve">, cum </w:t>
      </w:r>
      <w:proofErr w:type="spellStart"/>
      <w:r w:rsidRPr="00A11B9C">
        <w:rPr>
          <w:rFonts w:ascii="Times New Roman" w:eastAsia="Heuristica Regular" w:hAnsi="Times New Roman" w:cs="Times New Roman"/>
          <w:sz w:val="24"/>
          <w:szCs w:val="24"/>
          <w:lang w:val="en-US"/>
        </w:rPr>
        <w:t>quiae</w:t>
      </w:r>
      <w:proofErr w:type="spellEnd"/>
      <w:r w:rsidRPr="00A11B9C">
        <w:rPr>
          <w:rFonts w:ascii="Times New Roman" w:eastAsia="Heuristica Regular" w:hAnsi="Times New Roman" w:cs="Times New Roman"/>
          <w:sz w:val="24"/>
          <w:szCs w:val="24"/>
          <w:lang w:val="en-US"/>
        </w:rPr>
        <w:t xml:space="preserve"> (4-7, 10). Am, </w:t>
      </w:r>
      <w:proofErr w:type="spellStart"/>
      <w:r w:rsidRPr="00A11B9C">
        <w:rPr>
          <w:rFonts w:ascii="Times New Roman" w:eastAsia="Heuristica Regular" w:hAnsi="Times New Roman" w:cs="Times New Roman"/>
          <w:sz w:val="24"/>
          <w:szCs w:val="24"/>
          <w:lang w:val="en-US"/>
        </w:rPr>
        <w:t>sita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secae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volorion</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proria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quiaerspere</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et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volorem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asit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aliquia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saestruptae</w:t>
      </w:r>
      <w:proofErr w:type="spellEnd"/>
      <w:r w:rsidRPr="00A11B9C">
        <w:rPr>
          <w:rFonts w:ascii="Times New Roman" w:eastAsia="Heuristica Regular" w:hAnsi="Times New Roman" w:cs="Times New Roman"/>
          <w:sz w:val="24"/>
          <w:szCs w:val="24"/>
          <w:lang w:val="en-US"/>
        </w:rPr>
        <w:t xml:space="preserve"> int que por </w:t>
      </w:r>
      <w:proofErr w:type="spellStart"/>
      <w:r w:rsidRPr="00A11B9C">
        <w:rPr>
          <w:rFonts w:ascii="Times New Roman" w:eastAsia="Heuristica Regular" w:hAnsi="Times New Roman" w:cs="Times New Roman"/>
          <w:sz w:val="24"/>
          <w:szCs w:val="24"/>
          <w:lang w:val="en-US"/>
        </w:rPr>
        <w:t>reptat</w:t>
      </w:r>
      <w:proofErr w:type="spellEnd"/>
      <w:r w:rsidRPr="00A11B9C">
        <w:rPr>
          <w:rFonts w:ascii="Times New Roman" w:eastAsia="Heuristica Regular" w:hAnsi="Times New Roman" w:cs="Times New Roman"/>
          <w:sz w:val="24"/>
          <w:szCs w:val="24"/>
          <w:lang w:val="en-US"/>
        </w:rPr>
        <w:t xml:space="preserve"> paris </w:t>
      </w:r>
      <w:proofErr w:type="spellStart"/>
      <w:r w:rsidRPr="00A11B9C">
        <w:rPr>
          <w:rFonts w:ascii="Times New Roman" w:eastAsia="Heuristica Regular" w:hAnsi="Times New Roman" w:cs="Times New Roman"/>
          <w:sz w:val="24"/>
          <w:szCs w:val="24"/>
          <w:lang w:val="en-US"/>
        </w:rPr>
        <w:t>deliciusam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occus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maioren</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imagnienis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diandipsam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audae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nihictis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untem</w:t>
      </w:r>
      <w:proofErr w:type="spellEnd"/>
      <w:r w:rsidRPr="00A11B9C">
        <w:rPr>
          <w:rFonts w:ascii="Times New Roman" w:eastAsia="Heuristica Regular" w:hAnsi="Times New Roman" w:cs="Times New Roman"/>
          <w:sz w:val="24"/>
          <w:szCs w:val="24"/>
          <w:lang w:val="en-US"/>
        </w:rPr>
        <w:t xml:space="preserve"> coris </w:t>
      </w:r>
      <w:proofErr w:type="spellStart"/>
      <w:r w:rsidRPr="00A11B9C">
        <w:rPr>
          <w:rFonts w:ascii="Times New Roman" w:eastAsia="Heuristica Regular" w:hAnsi="Times New Roman" w:cs="Times New Roman"/>
          <w:sz w:val="24"/>
          <w:szCs w:val="24"/>
          <w:lang w:val="en-US"/>
        </w:rPr>
        <w:t>mincil</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quia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consenda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inumet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asperum </w:t>
      </w:r>
      <w:proofErr w:type="spellStart"/>
      <w:r w:rsidRPr="00A11B9C">
        <w:rPr>
          <w:rFonts w:ascii="Times New Roman" w:eastAsia="Heuristica Regular" w:hAnsi="Times New Roman" w:cs="Times New Roman"/>
          <w:sz w:val="24"/>
          <w:szCs w:val="24"/>
          <w:lang w:val="en-US"/>
        </w:rPr>
        <w:t>vendel</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inciat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ommoluptate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delignimento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ommoluptis</w:t>
      </w:r>
      <w:proofErr w:type="spellEnd"/>
      <w:r w:rsidRPr="00A11B9C">
        <w:rPr>
          <w:rFonts w:ascii="Times New Roman" w:eastAsia="Heuristica Regular" w:hAnsi="Times New Roman" w:cs="Times New Roman"/>
          <w:sz w:val="24"/>
          <w:szCs w:val="24"/>
          <w:lang w:val="en-US"/>
        </w:rPr>
        <w:t xml:space="preserve"> des </w:t>
      </w:r>
      <w:proofErr w:type="spellStart"/>
      <w:r w:rsidRPr="00A11B9C">
        <w:rPr>
          <w:rFonts w:ascii="Times New Roman" w:eastAsia="Heuristica Regular" w:hAnsi="Times New Roman" w:cs="Times New Roman"/>
          <w:sz w:val="24"/>
          <w:szCs w:val="24"/>
          <w:lang w:val="en-US"/>
        </w:rPr>
        <w:t>sima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porepudae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nonem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nonserum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sende</w:t>
      </w:r>
      <w:proofErr w:type="spellEnd"/>
      <w:r w:rsidRPr="00A11B9C">
        <w:rPr>
          <w:rFonts w:ascii="Times New Roman" w:eastAsia="Heuristica Regular" w:hAnsi="Times New Roman" w:cs="Times New Roman"/>
          <w:sz w:val="24"/>
          <w:szCs w:val="24"/>
          <w:lang w:val="en-US"/>
        </w:rPr>
        <w:t xml:space="preserve"> eat que </w:t>
      </w:r>
      <w:proofErr w:type="spellStart"/>
      <w:r w:rsidRPr="00A11B9C">
        <w:rPr>
          <w:rFonts w:ascii="Times New Roman" w:eastAsia="Heuristica Regular" w:hAnsi="Times New Roman" w:cs="Times New Roman"/>
          <w:sz w:val="24"/>
          <w:szCs w:val="24"/>
          <w:lang w:val="en-US"/>
        </w:rPr>
        <w:t>consendi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unt</w:t>
      </w:r>
      <w:proofErr w:type="spellEnd"/>
      <w:r w:rsidRPr="00A11B9C">
        <w:rPr>
          <w:rFonts w:ascii="Times New Roman" w:eastAsia="Heuristica Regular" w:hAnsi="Times New Roman" w:cs="Times New Roman"/>
          <w:sz w:val="24"/>
          <w:szCs w:val="24"/>
          <w:lang w:val="en-US"/>
        </w:rPr>
        <w:t xml:space="preserve">, sum </w:t>
      </w:r>
      <w:proofErr w:type="spellStart"/>
      <w:r w:rsidRPr="00A11B9C">
        <w:rPr>
          <w:rFonts w:ascii="Times New Roman" w:eastAsia="Heuristica Regular" w:hAnsi="Times New Roman" w:cs="Times New Roman"/>
          <w:sz w:val="24"/>
          <w:szCs w:val="24"/>
          <w:lang w:val="en-US"/>
        </w:rPr>
        <w:t>velique</w:t>
      </w:r>
      <w:proofErr w:type="spellEnd"/>
      <w:r w:rsidRPr="00A11B9C">
        <w:rPr>
          <w:rFonts w:ascii="Times New Roman" w:eastAsia="Heuristica Regular" w:hAnsi="Times New Roman" w:cs="Times New Roman"/>
          <w:sz w:val="24"/>
          <w:szCs w:val="24"/>
          <w:lang w:val="en-US"/>
        </w:rPr>
        <w:t xml:space="preserve"> es ne </w:t>
      </w:r>
      <w:proofErr w:type="spellStart"/>
      <w:r w:rsidRPr="00A11B9C">
        <w:rPr>
          <w:rFonts w:ascii="Times New Roman" w:eastAsia="Heuristica Regular" w:hAnsi="Times New Roman" w:cs="Times New Roman"/>
          <w:sz w:val="24"/>
          <w:szCs w:val="24"/>
          <w:lang w:val="en-US"/>
        </w:rPr>
        <w:t>voluptatium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volorum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tenti</w:t>
      </w:r>
      <w:proofErr w:type="spellEnd"/>
      <w:r w:rsidRPr="00A11B9C">
        <w:rPr>
          <w:rFonts w:ascii="Times New Roman" w:eastAsia="Heuristica Regular" w:hAnsi="Times New Roman" w:cs="Times New Roman"/>
          <w:sz w:val="24"/>
          <w:szCs w:val="24"/>
          <w:lang w:val="en-US"/>
        </w:rPr>
        <w:t xml:space="preserve"> nobis </w:t>
      </w:r>
      <w:proofErr w:type="spellStart"/>
      <w:r w:rsidRPr="00A11B9C">
        <w:rPr>
          <w:rFonts w:ascii="Times New Roman" w:eastAsia="Heuristica Regular" w:hAnsi="Times New Roman" w:cs="Times New Roman"/>
          <w:sz w:val="24"/>
          <w:szCs w:val="24"/>
          <w:lang w:val="en-US"/>
        </w:rPr>
        <w:t>eaquia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quaerovit</w:t>
      </w:r>
      <w:proofErr w:type="spellEnd"/>
      <w:r w:rsidRPr="00A11B9C">
        <w:rPr>
          <w:rFonts w:ascii="Times New Roman" w:eastAsia="Heuristica Regular" w:hAnsi="Times New Roman" w:cs="Times New Roman"/>
          <w:sz w:val="24"/>
          <w:szCs w:val="24"/>
          <w:lang w:val="en-US"/>
        </w:rPr>
        <w:t xml:space="preserve"> abo. Ut </w:t>
      </w:r>
      <w:proofErr w:type="spellStart"/>
      <w:r w:rsidRPr="00A11B9C">
        <w:rPr>
          <w:rFonts w:ascii="Times New Roman" w:eastAsia="Heuristica Regular" w:hAnsi="Times New Roman" w:cs="Times New Roman"/>
          <w:sz w:val="24"/>
          <w:szCs w:val="24"/>
          <w:lang w:val="en-US"/>
        </w:rPr>
        <w:t>deliquas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recum</w:t>
      </w:r>
      <w:proofErr w:type="spellEnd"/>
      <w:r w:rsidRPr="00A11B9C">
        <w:rPr>
          <w:rFonts w:ascii="Times New Roman" w:eastAsia="Heuristica Regular" w:hAnsi="Times New Roman" w:cs="Times New Roman"/>
          <w:sz w:val="24"/>
          <w:szCs w:val="24"/>
          <w:lang w:val="en-US"/>
        </w:rPr>
        <w:t xml:space="preserve"> ra verum </w:t>
      </w:r>
      <w:proofErr w:type="spellStart"/>
      <w:r w:rsidRPr="00A11B9C">
        <w:rPr>
          <w:rFonts w:ascii="Times New Roman" w:eastAsia="Heuristica Regular" w:hAnsi="Times New Roman" w:cs="Times New Roman"/>
          <w:sz w:val="24"/>
          <w:szCs w:val="24"/>
          <w:lang w:val="en-US"/>
        </w:rPr>
        <w:lastRenderedPageBreak/>
        <w:t>faccumquo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maionse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quaspita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susciatibus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restios</w:t>
      </w:r>
      <w:proofErr w:type="spellEnd"/>
      <w:r w:rsidRPr="00A11B9C">
        <w:rPr>
          <w:rFonts w:ascii="Times New Roman" w:eastAsia="Heuristica Regular" w:hAnsi="Times New Roman" w:cs="Times New Roman"/>
          <w:sz w:val="24"/>
          <w:szCs w:val="24"/>
          <w:lang w:val="en-US"/>
        </w:rPr>
        <w:t xml:space="preserve"> nus </w:t>
      </w:r>
      <w:proofErr w:type="spellStart"/>
      <w:r w:rsidRPr="00A11B9C">
        <w:rPr>
          <w:rFonts w:ascii="Times New Roman" w:eastAsia="Heuristica Regular" w:hAnsi="Times New Roman" w:cs="Times New Roman"/>
          <w:sz w:val="24"/>
          <w:szCs w:val="24"/>
          <w:lang w:val="en-US"/>
        </w:rPr>
        <w:t>atem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nobisciet</w:t>
      </w:r>
      <w:proofErr w:type="spellEnd"/>
      <w:r w:rsidRPr="00A11B9C">
        <w:rPr>
          <w:rFonts w:ascii="Times New Roman" w:eastAsia="Heuristica Regular" w:hAnsi="Times New Roman" w:cs="Times New Roman"/>
          <w:sz w:val="24"/>
          <w:szCs w:val="24"/>
          <w:lang w:val="en-US"/>
        </w:rPr>
        <w:t xml:space="preserve"> quid qui </w:t>
      </w:r>
      <w:proofErr w:type="spellStart"/>
      <w:r w:rsidRPr="00A11B9C">
        <w:rPr>
          <w:rFonts w:ascii="Times New Roman" w:eastAsia="Heuristica Regular" w:hAnsi="Times New Roman" w:cs="Times New Roman"/>
          <w:sz w:val="24"/>
          <w:szCs w:val="24"/>
          <w:lang w:val="en-US"/>
        </w:rPr>
        <w:t>tescit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omnitia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velita</w:t>
      </w:r>
      <w:proofErr w:type="spellEnd"/>
      <w:r w:rsidRPr="00A11B9C">
        <w:rPr>
          <w:rFonts w:ascii="Times New Roman" w:eastAsia="Heuristica Regular" w:hAnsi="Times New Roman" w:cs="Times New Roman"/>
          <w:sz w:val="24"/>
          <w:szCs w:val="24"/>
          <w:lang w:val="en-US"/>
        </w:rPr>
        <w:t xml:space="preserve"> il mi, </w:t>
      </w:r>
      <w:proofErr w:type="spellStart"/>
      <w:r w:rsidRPr="00A11B9C">
        <w:rPr>
          <w:rFonts w:ascii="Times New Roman" w:eastAsia="Heuristica Regular" w:hAnsi="Times New Roman" w:cs="Times New Roman"/>
          <w:sz w:val="24"/>
          <w:szCs w:val="24"/>
          <w:lang w:val="en-US"/>
        </w:rPr>
        <w:t>consectincte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estrumquis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fuga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Nequi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alita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anit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ipsae</w:t>
      </w:r>
      <w:proofErr w:type="spellEnd"/>
      <w:r w:rsidRPr="00A11B9C">
        <w:rPr>
          <w:rFonts w:ascii="Times New Roman" w:eastAsia="Heuristica Regular" w:hAnsi="Times New Roman" w:cs="Times New Roman"/>
          <w:sz w:val="24"/>
          <w:szCs w:val="24"/>
          <w:lang w:val="en-US"/>
        </w:rPr>
        <w:t xml:space="preserve">. Si </w:t>
      </w:r>
      <w:proofErr w:type="spellStart"/>
      <w:r w:rsidRPr="00A11B9C">
        <w:rPr>
          <w:rFonts w:ascii="Times New Roman" w:eastAsia="Heuristica Regular" w:hAnsi="Times New Roman" w:cs="Times New Roman"/>
          <w:sz w:val="24"/>
          <w:szCs w:val="24"/>
          <w:lang w:val="en-US"/>
        </w:rPr>
        <w:t>coruptatum</w:t>
      </w:r>
      <w:proofErr w:type="spellEnd"/>
      <w:r w:rsidRPr="00A11B9C">
        <w:rPr>
          <w:rFonts w:ascii="Times New Roman" w:eastAsia="Heuristica Regular" w:hAnsi="Times New Roman" w:cs="Times New Roman"/>
          <w:sz w:val="24"/>
          <w:szCs w:val="24"/>
          <w:lang w:val="en-US"/>
        </w:rPr>
        <w:t xml:space="preserve"> dem </w:t>
      </w:r>
      <w:proofErr w:type="spellStart"/>
      <w:r w:rsidRPr="00A11B9C">
        <w:rPr>
          <w:rFonts w:ascii="Times New Roman" w:eastAsia="Heuristica Regular" w:hAnsi="Times New Roman" w:cs="Times New Roman"/>
          <w:sz w:val="24"/>
          <w:szCs w:val="24"/>
          <w:lang w:val="en-US"/>
        </w:rPr>
        <w:t>quibus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utatiasit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omnihillatem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liquod</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eossimus</w:t>
      </w:r>
      <w:proofErr w:type="spellEnd"/>
      <w:r w:rsidRPr="00A11B9C">
        <w:rPr>
          <w:rFonts w:ascii="Times New Roman" w:eastAsia="Heuristica Regular" w:hAnsi="Times New Roman" w:cs="Times New Roman"/>
          <w:sz w:val="24"/>
          <w:szCs w:val="24"/>
          <w:lang w:val="en-US"/>
        </w:rPr>
        <w:t xml:space="preserve"> quos dolore </w:t>
      </w:r>
      <w:proofErr w:type="spellStart"/>
      <w:r w:rsidRPr="00A11B9C">
        <w:rPr>
          <w:rFonts w:ascii="Times New Roman" w:eastAsia="Heuristica Regular" w:hAnsi="Times New Roman" w:cs="Times New Roman"/>
          <w:sz w:val="24"/>
          <w:szCs w:val="24"/>
          <w:lang w:val="en-US"/>
        </w:rPr>
        <w:t>corum</w:t>
      </w:r>
      <w:proofErr w:type="spellEnd"/>
      <w:r w:rsidRPr="00A11B9C">
        <w:rPr>
          <w:rFonts w:ascii="Times New Roman" w:eastAsia="Heuristica Regular" w:hAnsi="Times New Roman" w:cs="Times New Roman"/>
          <w:sz w:val="24"/>
          <w:szCs w:val="24"/>
          <w:lang w:val="en-US"/>
        </w:rPr>
        <w:t xml:space="preserve"> que </w:t>
      </w:r>
      <w:proofErr w:type="spellStart"/>
      <w:r w:rsidRPr="00A11B9C">
        <w:rPr>
          <w:rFonts w:ascii="Times New Roman" w:eastAsia="Heuristica Regular" w:hAnsi="Times New Roman" w:cs="Times New Roman"/>
          <w:sz w:val="24"/>
          <w:szCs w:val="24"/>
          <w:lang w:val="en-US"/>
        </w:rPr>
        <w:t>volest</w:t>
      </w:r>
      <w:proofErr w:type="spellEnd"/>
      <w:r w:rsidRPr="00A11B9C">
        <w:rPr>
          <w:rFonts w:ascii="Times New Roman" w:eastAsia="Heuristica Regular" w:hAnsi="Times New Roman" w:cs="Times New Roman"/>
          <w:sz w:val="24"/>
          <w:szCs w:val="24"/>
          <w:lang w:val="en-US"/>
        </w:rPr>
        <w:t>, num sus</w:t>
      </w:r>
      <w:r w:rsidR="00CA2905" w:rsidRPr="00A11B9C">
        <w:rPr>
          <w:rFonts w:ascii="Times New Roman" w:eastAsia="Heuristica Regular" w:hAnsi="Times New Roman" w:cs="Times New Roman"/>
          <w:sz w:val="24"/>
          <w:szCs w:val="24"/>
          <w:lang w:val="en-US"/>
        </w:rPr>
        <w:t xml:space="preserve"> (11, 12)</w:t>
      </w:r>
      <w:r w:rsidRPr="00A11B9C">
        <w:rPr>
          <w:rFonts w:ascii="Times New Roman" w:eastAsia="Heuristica Regular" w:hAnsi="Times New Roman" w:cs="Times New Roman"/>
          <w:sz w:val="24"/>
          <w:szCs w:val="24"/>
          <w:lang w:val="en-US"/>
        </w:rPr>
        <w:t>.</w:t>
      </w:r>
    </w:p>
    <w:p w14:paraId="6F9EAF00" w14:textId="77777777" w:rsidR="00B9246C" w:rsidRPr="00A11B9C" w:rsidRDefault="00B9246C"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proofErr w:type="spellStart"/>
      <w:r w:rsidRPr="00A11B9C">
        <w:rPr>
          <w:rFonts w:ascii="Times New Roman" w:eastAsia="Heuristica Regular" w:hAnsi="Times New Roman" w:cs="Times New Roman"/>
          <w:sz w:val="24"/>
          <w:szCs w:val="24"/>
          <w:lang w:val="en-US"/>
        </w:rPr>
        <w:t>Gendusam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assequiati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doloribusam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errumque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rerorem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porepel</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invelicia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nimi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quis</w:t>
      </w:r>
      <w:proofErr w:type="spellEnd"/>
      <w:r w:rsidRPr="00A11B9C">
        <w:rPr>
          <w:rFonts w:ascii="Times New Roman" w:eastAsia="Heuristica Regular" w:hAnsi="Times New Roman" w:cs="Times New Roman"/>
          <w:sz w:val="24"/>
          <w:szCs w:val="24"/>
          <w:lang w:val="en-US"/>
        </w:rPr>
        <w:t xml:space="preserve"> que </w:t>
      </w:r>
      <w:proofErr w:type="spellStart"/>
      <w:r w:rsidRPr="00A11B9C">
        <w:rPr>
          <w:rFonts w:ascii="Times New Roman" w:eastAsia="Heuristica Regular" w:hAnsi="Times New Roman" w:cs="Times New Roman"/>
          <w:sz w:val="24"/>
          <w:szCs w:val="24"/>
          <w:lang w:val="en-US"/>
        </w:rPr>
        <w:t>voluptures</w:t>
      </w:r>
      <w:proofErr w:type="spellEnd"/>
      <w:r w:rsidRPr="00A11B9C">
        <w:rPr>
          <w:rFonts w:ascii="Times New Roman" w:eastAsia="Heuristica Regular" w:hAnsi="Times New Roman" w:cs="Times New Roman"/>
          <w:sz w:val="24"/>
          <w:szCs w:val="24"/>
          <w:lang w:val="en-US"/>
        </w:rPr>
        <w:t xml:space="preserve"> dolore por </w:t>
      </w:r>
      <w:proofErr w:type="spellStart"/>
      <w:r w:rsidRPr="00A11B9C">
        <w:rPr>
          <w:rFonts w:ascii="Times New Roman" w:eastAsia="Heuristica Regular" w:hAnsi="Times New Roman" w:cs="Times New Roman"/>
          <w:sz w:val="24"/>
          <w:szCs w:val="24"/>
          <w:lang w:val="en-US"/>
        </w:rPr>
        <w:t>molestotatet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laceptam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odis</w:t>
      </w:r>
      <w:proofErr w:type="spellEnd"/>
      <w:r w:rsidRPr="00A11B9C">
        <w:rPr>
          <w:rFonts w:ascii="Times New Roman" w:eastAsia="Heuristica Regular" w:hAnsi="Times New Roman" w:cs="Times New Roman"/>
          <w:sz w:val="24"/>
          <w:szCs w:val="24"/>
          <w:lang w:val="en-US"/>
        </w:rPr>
        <w:t xml:space="preserve"> mil </w:t>
      </w:r>
      <w:proofErr w:type="spellStart"/>
      <w:r w:rsidRPr="00A11B9C">
        <w:rPr>
          <w:rFonts w:ascii="Times New Roman" w:eastAsia="Heuristica Regular" w:hAnsi="Times New Roman" w:cs="Times New Roman"/>
          <w:sz w:val="24"/>
          <w:szCs w:val="24"/>
          <w:lang w:val="en-US"/>
        </w:rPr>
        <w:t>mos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magnimus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fuga</w:t>
      </w:r>
      <w:proofErr w:type="spellEnd"/>
      <w:r w:rsidRPr="00A11B9C">
        <w:rPr>
          <w:rFonts w:ascii="Times New Roman" w:eastAsia="Heuristica Regular" w:hAnsi="Times New Roman" w:cs="Times New Roman"/>
          <w:sz w:val="24"/>
          <w:szCs w:val="24"/>
          <w:lang w:val="en-US"/>
        </w:rPr>
        <w:t xml:space="preserve">. Ut </w:t>
      </w:r>
      <w:proofErr w:type="spellStart"/>
      <w:r w:rsidRPr="00A11B9C">
        <w:rPr>
          <w:rFonts w:ascii="Times New Roman" w:eastAsia="Heuristica Regular" w:hAnsi="Times New Roman" w:cs="Times New Roman"/>
          <w:sz w:val="24"/>
          <w:szCs w:val="24"/>
          <w:lang w:val="en-US"/>
        </w:rPr>
        <w:t>estemperum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hariscipsae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sequas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beatem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solor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pora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laut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veniet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acepe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nistia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eaqui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temporem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exernam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suntem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eriatquas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volorep</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ereped</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quatium</w:t>
      </w:r>
      <w:proofErr w:type="spellEnd"/>
      <w:r w:rsidRPr="00A11B9C">
        <w:rPr>
          <w:rFonts w:ascii="Times New Roman" w:eastAsia="Heuristica Regular" w:hAnsi="Times New Roman" w:cs="Times New Roman"/>
          <w:sz w:val="24"/>
          <w:szCs w:val="24"/>
          <w:lang w:val="en-US"/>
        </w:rPr>
        <w:t xml:space="preserve"> la </w:t>
      </w:r>
      <w:proofErr w:type="spellStart"/>
      <w:r w:rsidRPr="00A11B9C">
        <w:rPr>
          <w:rFonts w:ascii="Times New Roman" w:eastAsia="Heuristica Regular" w:hAnsi="Times New Roman" w:cs="Times New Roman"/>
          <w:sz w:val="24"/>
          <w:szCs w:val="24"/>
          <w:lang w:val="en-US"/>
        </w:rPr>
        <w:t>conecerum</w:t>
      </w:r>
      <w:proofErr w:type="spellEnd"/>
      <w:r w:rsidRPr="00A11B9C">
        <w:rPr>
          <w:rFonts w:ascii="Times New Roman" w:eastAsia="Heuristica Regular" w:hAnsi="Times New Roman" w:cs="Times New Roman"/>
          <w:sz w:val="24"/>
          <w:szCs w:val="24"/>
          <w:lang w:val="en-US"/>
        </w:rPr>
        <w:t xml:space="preserve"> voles </w:t>
      </w:r>
      <w:proofErr w:type="spellStart"/>
      <w:r w:rsidRPr="00A11B9C">
        <w:rPr>
          <w:rFonts w:ascii="Times New Roman" w:eastAsia="Heuristica Regular" w:hAnsi="Times New Roman" w:cs="Times New Roman"/>
          <w:sz w:val="24"/>
          <w:szCs w:val="24"/>
          <w:lang w:val="en-US"/>
        </w:rPr>
        <w:t>nosa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pelenet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magnateniti</w:t>
      </w:r>
      <w:proofErr w:type="spellEnd"/>
      <w:r w:rsidRPr="00A11B9C">
        <w:rPr>
          <w:rFonts w:ascii="Times New Roman" w:eastAsia="Heuristica Regular" w:hAnsi="Times New Roman" w:cs="Times New Roman"/>
          <w:sz w:val="24"/>
          <w:szCs w:val="24"/>
          <w:lang w:val="en-US"/>
        </w:rPr>
        <w:t xml:space="preserve"> dis </w:t>
      </w:r>
      <w:proofErr w:type="spellStart"/>
      <w:r w:rsidRPr="00A11B9C">
        <w:rPr>
          <w:rFonts w:ascii="Times New Roman" w:eastAsia="Heuristica Regular" w:hAnsi="Times New Roman" w:cs="Times New Roman"/>
          <w:sz w:val="24"/>
          <w:szCs w:val="24"/>
          <w:lang w:val="en-US"/>
        </w:rPr>
        <w:t>andant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restibus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aspellore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odit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etur</w:t>
      </w:r>
      <w:proofErr w:type="spellEnd"/>
      <w:r w:rsidRPr="00A11B9C">
        <w:rPr>
          <w:rFonts w:ascii="Times New Roman" w:eastAsia="Heuristica Regular" w:hAnsi="Times New Roman" w:cs="Times New Roman"/>
          <w:sz w:val="24"/>
          <w:szCs w:val="24"/>
          <w:lang w:val="en-US"/>
        </w:rPr>
        <w:t xml:space="preserve"> re num </w:t>
      </w:r>
      <w:proofErr w:type="spellStart"/>
      <w:r w:rsidRPr="00A11B9C">
        <w:rPr>
          <w:rFonts w:ascii="Times New Roman" w:eastAsia="Heuristica Regular" w:hAnsi="Times New Roman" w:cs="Times New Roman"/>
          <w:sz w:val="24"/>
          <w:szCs w:val="24"/>
          <w:lang w:val="en-US"/>
        </w:rPr>
        <w:t>aborum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quatemp</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oribus</w:t>
      </w:r>
      <w:proofErr w:type="spellEnd"/>
      <w:r w:rsidRPr="00A11B9C">
        <w:rPr>
          <w:rFonts w:ascii="Times New Roman" w:eastAsia="Heuristica Regular" w:hAnsi="Times New Roman" w:cs="Times New Roman"/>
          <w:sz w:val="24"/>
          <w:szCs w:val="24"/>
          <w:lang w:val="en-US"/>
        </w:rPr>
        <w:t xml:space="preserve"> sit,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alit </w:t>
      </w:r>
      <w:proofErr w:type="spellStart"/>
      <w:r w:rsidRPr="00A11B9C">
        <w:rPr>
          <w:rFonts w:ascii="Times New Roman" w:eastAsia="Heuristica Regular" w:hAnsi="Times New Roman" w:cs="Times New Roman"/>
          <w:sz w:val="24"/>
          <w:szCs w:val="24"/>
          <w:lang w:val="en-US"/>
        </w:rPr>
        <w:t>fuga</w:t>
      </w:r>
      <w:proofErr w:type="spellEnd"/>
      <w:r w:rsidRPr="00A11B9C">
        <w:rPr>
          <w:rFonts w:ascii="Times New Roman" w:eastAsia="Heuristica Regular" w:hAnsi="Times New Roman" w:cs="Times New Roman"/>
          <w:sz w:val="24"/>
          <w:szCs w:val="24"/>
          <w:lang w:val="en-US"/>
        </w:rPr>
        <w:t xml:space="preserve">. Nam </w:t>
      </w:r>
      <w:proofErr w:type="spellStart"/>
      <w:r w:rsidRPr="00A11B9C">
        <w:rPr>
          <w:rFonts w:ascii="Times New Roman" w:eastAsia="Heuristica Regular" w:hAnsi="Times New Roman" w:cs="Times New Roman"/>
          <w:sz w:val="24"/>
          <w:szCs w:val="24"/>
          <w:lang w:val="en-US"/>
        </w:rPr>
        <w:t>idus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corro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intur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magnima</w:t>
      </w:r>
      <w:proofErr w:type="spellEnd"/>
      <w:r w:rsidRPr="00A11B9C">
        <w:rPr>
          <w:rFonts w:ascii="Times New Roman" w:eastAsia="Heuristica Regular" w:hAnsi="Times New Roman" w:cs="Times New Roman"/>
          <w:sz w:val="24"/>
          <w:szCs w:val="24"/>
          <w:lang w:val="en-US"/>
        </w:rPr>
        <w:t xml:space="preserve"> arum </w:t>
      </w:r>
      <w:proofErr w:type="spellStart"/>
      <w:r w:rsidRPr="00A11B9C">
        <w:rPr>
          <w:rFonts w:ascii="Times New Roman" w:eastAsia="Heuristica Regular" w:hAnsi="Times New Roman" w:cs="Times New Roman"/>
          <w:sz w:val="24"/>
          <w:szCs w:val="24"/>
          <w:lang w:val="en-US"/>
        </w:rPr>
        <w:t>conseditas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doluptatin</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nonsequiscil</w:t>
      </w:r>
      <w:proofErr w:type="spellEnd"/>
      <w:r w:rsidRPr="00A11B9C">
        <w:rPr>
          <w:rFonts w:ascii="Times New Roman" w:eastAsia="Heuristica Regular" w:hAnsi="Times New Roman" w:cs="Times New Roman"/>
          <w:sz w:val="24"/>
          <w:szCs w:val="24"/>
          <w:lang w:val="en-US"/>
        </w:rPr>
        <w:t xml:space="preserve"> ide quo </w:t>
      </w:r>
      <w:proofErr w:type="spellStart"/>
      <w:r w:rsidRPr="00A11B9C">
        <w:rPr>
          <w:rFonts w:ascii="Times New Roman" w:eastAsia="Heuristica Regular" w:hAnsi="Times New Roman" w:cs="Times New Roman"/>
          <w:sz w:val="24"/>
          <w:szCs w:val="24"/>
          <w:lang w:val="en-US"/>
        </w:rPr>
        <w:t>eostibusci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corem</w:t>
      </w:r>
      <w:proofErr w:type="spellEnd"/>
      <w:r w:rsidRPr="00A11B9C">
        <w:rPr>
          <w:rFonts w:ascii="Times New Roman" w:eastAsia="Heuristica Regular" w:hAnsi="Times New Roman" w:cs="Times New Roman"/>
          <w:sz w:val="24"/>
          <w:szCs w:val="24"/>
          <w:lang w:val="en-US"/>
        </w:rPr>
        <w:t xml:space="preserve"> as </w:t>
      </w:r>
      <w:proofErr w:type="spellStart"/>
      <w:r w:rsidRPr="00A11B9C">
        <w:rPr>
          <w:rFonts w:ascii="Times New Roman" w:eastAsia="Heuristica Regular" w:hAnsi="Times New Roman" w:cs="Times New Roman"/>
          <w:sz w:val="24"/>
          <w:szCs w:val="24"/>
          <w:lang w:val="en-US"/>
        </w:rPr>
        <w:t>expliquodi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sincil</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ipidel</w:t>
      </w:r>
      <w:proofErr w:type="spellEnd"/>
      <w:r w:rsidRPr="00A11B9C">
        <w:rPr>
          <w:rFonts w:ascii="Times New Roman" w:eastAsia="Heuristica Regular" w:hAnsi="Times New Roman" w:cs="Times New Roman"/>
          <w:sz w:val="24"/>
          <w:szCs w:val="24"/>
          <w:lang w:val="en-US"/>
        </w:rPr>
        <w:t xml:space="preserve"> im </w:t>
      </w:r>
      <w:proofErr w:type="spellStart"/>
      <w:r w:rsidRPr="00A11B9C">
        <w:rPr>
          <w:rFonts w:ascii="Times New Roman" w:eastAsia="Heuristica Regular" w:hAnsi="Times New Roman" w:cs="Times New Roman"/>
          <w:sz w:val="24"/>
          <w:szCs w:val="24"/>
          <w:lang w:val="en-US"/>
        </w:rPr>
        <w:t>inctur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aritae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Harchilique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niminum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nimilicta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voloreium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ad</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repelit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mos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idicipsanto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doluptatibea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volupta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eiur</w:t>
      </w:r>
      <w:proofErr w:type="spellEnd"/>
      <w:r w:rsidRPr="00A11B9C">
        <w:rPr>
          <w:rFonts w:ascii="Times New Roman" w:eastAsia="Heuristica Regular" w:hAnsi="Times New Roman" w:cs="Times New Roman"/>
          <w:sz w:val="24"/>
          <w:szCs w:val="24"/>
          <w:lang w:val="en-US"/>
        </w:rPr>
        <w:t xml:space="preserve"> as </w:t>
      </w:r>
      <w:proofErr w:type="spellStart"/>
      <w:r w:rsidRPr="00A11B9C">
        <w:rPr>
          <w:rFonts w:ascii="Times New Roman" w:eastAsia="Heuristica Regular" w:hAnsi="Times New Roman" w:cs="Times New Roman"/>
          <w:sz w:val="24"/>
          <w:szCs w:val="24"/>
          <w:lang w:val="en-US"/>
        </w:rPr>
        <w:t>est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consequunde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quiaecabor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maionse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ndantia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spidere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voluptati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ipidunt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aciis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mostem</w:t>
      </w:r>
      <w:proofErr w:type="spellEnd"/>
      <w:r w:rsidRPr="00A11B9C">
        <w:rPr>
          <w:rFonts w:ascii="Times New Roman" w:eastAsia="Heuristica Regular" w:hAnsi="Times New Roman" w:cs="Times New Roman"/>
          <w:sz w:val="24"/>
          <w:szCs w:val="24"/>
          <w:lang w:val="en-US"/>
        </w:rPr>
        <w:t xml:space="preserve"> con </w:t>
      </w:r>
      <w:proofErr w:type="spellStart"/>
      <w:r w:rsidRPr="00A11B9C">
        <w:rPr>
          <w:rFonts w:ascii="Times New Roman" w:eastAsia="Heuristica Regular" w:hAnsi="Times New Roman" w:cs="Times New Roman"/>
          <w:sz w:val="24"/>
          <w:szCs w:val="24"/>
          <w:lang w:val="en-US"/>
        </w:rPr>
        <w:t>nonsed</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utecull</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uptatium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hillupt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istinit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reium</w:t>
      </w:r>
      <w:proofErr w:type="spellEnd"/>
      <w:r w:rsidRPr="00A11B9C">
        <w:rPr>
          <w:rFonts w:ascii="Times New Roman" w:eastAsia="Heuristica Regular" w:hAnsi="Times New Roman" w:cs="Times New Roman"/>
          <w:sz w:val="24"/>
          <w:szCs w:val="24"/>
          <w:lang w:val="en-US"/>
        </w:rPr>
        <w:t xml:space="preserve"> ra </w:t>
      </w:r>
      <w:proofErr w:type="spellStart"/>
      <w:r w:rsidRPr="00A11B9C">
        <w:rPr>
          <w:rFonts w:ascii="Times New Roman" w:eastAsia="Heuristica Regular" w:hAnsi="Times New Roman" w:cs="Times New Roman"/>
          <w:sz w:val="24"/>
          <w:szCs w:val="24"/>
          <w:lang w:val="en-US"/>
        </w:rPr>
        <w:t>eiciendi</w:t>
      </w:r>
      <w:proofErr w:type="spellEnd"/>
      <w:r w:rsidRPr="00A11B9C">
        <w:rPr>
          <w:rFonts w:ascii="Times New Roman" w:eastAsia="Heuristica Regular" w:hAnsi="Times New Roman" w:cs="Times New Roman"/>
          <w:sz w:val="24"/>
          <w:szCs w:val="24"/>
          <w:lang w:val="en-US"/>
        </w:rPr>
        <w:t xml:space="preserve"> non </w:t>
      </w:r>
      <w:proofErr w:type="spellStart"/>
      <w:r w:rsidRPr="00A11B9C">
        <w:rPr>
          <w:rFonts w:ascii="Times New Roman" w:eastAsia="Heuristica Regular" w:hAnsi="Times New Roman" w:cs="Times New Roman"/>
          <w:sz w:val="24"/>
          <w:szCs w:val="24"/>
          <w:lang w:val="en-US"/>
        </w:rPr>
        <w:t>nobit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omnim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molupta</w:t>
      </w:r>
      <w:proofErr w:type="spellEnd"/>
      <w:r w:rsidRPr="00A11B9C">
        <w:rPr>
          <w:rFonts w:ascii="Times New Roman" w:eastAsia="Heuristica Regular" w:hAnsi="Times New Roman" w:cs="Times New Roman"/>
          <w:sz w:val="24"/>
          <w:szCs w:val="24"/>
          <w:lang w:val="en-US"/>
        </w:rPr>
        <w:t xml:space="preserve"> sperate </w:t>
      </w:r>
      <w:proofErr w:type="spellStart"/>
      <w:r w:rsidRPr="00A11B9C">
        <w:rPr>
          <w:rFonts w:ascii="Times New Roman" w:eastAsia="Heuristica Regular" w:hAnsi="Times New Roman" w:cs="Times New Roman"/>
          <w:sz w:val="24"/>
          <w:szCs w:val="24"/>
          <w:lang w:val="en-US"/>
        </w:rPr>
        <w:t>mquibus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utestori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eicti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venditam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nullatatet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ullacimaio</w:t>
      </w:r>
      <w:proofErr w:type="spellEnd"/>
      <w:r w:rsidR="00CA2905" w:rsidRPr="00A11B9C">
        <w:rPr>
          <w:rFonts w:ascii="Times New Roman" w:eastAsia="Heuristica Regular" w:hAnsi="Times New Roman" w:cs="Times New Roman"/>
          <w:sz w:val="24"/>
          <w:szCs w:val="24"/>
          <w:lang w:val="en-US"/>
        </w:rPr>
        <w:t xml:space="preserve"> (13)</w:t>
      </w:r>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Bearit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ea </w:t>
      </w:r>
      <w:proofErr w:type="spellStart"/>
      <w:r w:rsidRPr="00A11B9C">
        <w:rPr>
          <w:rFonts w:ascii="Times New Roman" w:eastAsia="Heuristica Regular" w:hAnsi="Times New Roman" w:cs="Times New Roman"/>
          <w:sz w:val="24"/>
          <w:szCs w:val="24"/>
          <w:lang w:val="en-US"/>
        </w:rPr>
        <w:t>quiaspellab</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imiliqui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doloreius</w:t>
      </w:r>
      <w:proofErr w:type="spellEnd"/>
      <w:r w:rsidRPr="00A11B9C">
        <w:rPr>
          <w:rFonts w:ascii="Times New Roman" w:eastAsia="Heuristica Regular" w:hAnsi="Times New Roman" w:cs="Times New Roman"/>
          <w:sz w:val="24"/>
          <w:szCs w:val="24"/>
          <w:lang w:val="en-US"/>
        </w:rPr>
        <w:t xml:space="preserve"> dem </w:t>
      </w:r>
      <w:proofErr w:type="spellStart"/>
      <w:r w:rsidRPr="00A11B9C">
        <w:rPr>
          <w:rFonts w:ascii="Times New Roman" w:eastAsia="Heuristica Regular" w:hAnsi="Times New Roman" w:cs="Times New Roman"/>
          <w:sz w:val="24"/>
          <w:szCs w:val="24"/>
          <w:lang w:val="en-US"/>
        </w:rPr>
        <w:t>sequibus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voluptatus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vernam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consequi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omnit</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et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archita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nonsectur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quiatum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voluptatem</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ommolum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nonesci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mperum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hilita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netur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reicaep</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errunt</w:t>
      </w:r>
      <w:proofErr w:type="spellEnd"/>
      <w:r w:rsidRPr="00A11B9C">
        <w:rPr>
          <w:rFonts w:ascii="Times New Roman" w:eastAsia="Heuristica Regular" w:hAnsi="Times New Roman" w:cs="Times New Roman"/>
          <w:sz w:val="24"/>
          <w:szCs w:val="24"/>
          <w:lang w:val="en-US"/>
        </w:rPr>
        <w:t>.</w:t>
      </w:r>
    </w:p>
    <w:p w14:paraId="35AC8C4F" w14:textId="77777777" w:rsidR="00B9246C" w:rsidRPr="00A11B9C" w:rsidRDefault="00B9246C"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r w:rsidRPr="00A11B9C">
        <w:rPr>
          <w:rFonts w:ascii="Times New Roman" w:eastAsia="Heuristica Regular" w:hAnsi="Times New Roman" w:cs="Times New Roman"/>
          <w:sz w:val="24"/>
          <w:szCs w:val="24"/>
          <w:lang w:val="en-US"/>
        </w:rPr>
        <w:t xml:space="preserve">Arum </w:t>
      </w:r>
      <w:proofErr w:type="spellStart"/>
      <w:r w:rsidRPr="00A11B9C">
        <w:rPr>
          <w:rFonts w:ascii="Times New Roman" w:eastAsia="Heuristica Regular" w:hAnsi="Times New Roman" w:cs="Times New Roman"/>
          <w:sz w:val="24"/>
          <w:szCs w:val="24"/>
          <w:lang w:val="en-US"/>
        </w:rPr>
        <w:t>facearit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fugiaeria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simolupta</w:t>
      </w:r>
      <w:proofErr w:type="spellEnd"/>
      <w:r w:rsidRPr="00A11B9C">
        <w:rPr>
          <w:rFonts w:ascii="Times New Roman" w:eastAsia="Heuristica Regular" w:hAnsi="Times New Roman" w:cs="Times New Roman"/>
          <w:sz w:val="24"/>
          <w:szCs w:val="24"/>
          <w:lang w:val="en-US"/>
        </w:rPr>
        <w:t xml:space="preserve"> quid </w:t>
      </w:r>
      <w:proofErr w:type="spellStart"/>
      <w:r w:rsidRPr="00A11B9C">
        <w:rPr>
          <w:rFonts w:ascii="Times New Roman" w:eastAsia="Heuristica Regular" w:hAnsi="Times New Roman" w:cs="Times New Roman"/>
          <w:sz w:val="24"/>
          <w:szCs w:val="24"/>
          <w:lang w:val="en-US"/>
        </w:rPr>
        <w:t>mostia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corior</w:t>
      </w:r>
      <w:proofErr w:type="spellEnd"/>
      <w:r w:rsidRPr="00A11B9C">
        <w:rPr>
          <w:rFonts w:ascii="Times New Roman" w:eastAsia="Heuristica Regular" w:hAnsi="Times New Roman" w:cs="Times New Roman"/>
          <w:sz w:val="24"/>
          <w:szCs w:val="24"/>
          <w:lang w:val="en-US"/>
        </w:rPr>
        <w:t xml:space="preserve"> ma quo </w:t>
      </w:r>
      <w:proofErr w:type="spellStart"/>
      <w:r w:rsidRPr="00A11B9C">
        <w:rPr>
          <w:rFonts w:ascii="Times New Roman" w:eastAsia="Heuristica Regular" w:hAnsi="Times New Roman" w:cs="Times New Roman"/>
          <w:sz w:val="24"/>
          <w:szCs w:val="24"/>
          <w:lang w:val="en-US"/>
        </w:rPr>
        <w:t>optatio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Bist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soluptat</w:t>
      </w:r>
      <w:proofErr w:type="spellEnd"/>
      <w:r w:rsidR="00CA2905" w:rsidRPr="00A11B9C">
        <w:rPr>
          <w:rFonts w:ascii="Times New Roman" w:eastAsia="Heuristica Regular" w:hAnsi="Times New Roman" w:cs="Times New Roman"/>
          <w:sz w:val="24"/>
          <w:szCs w:val="24"/>
          <w:lang w:val="en-US"/>
        </w:rPr>
        <w:t xml:space="preserve"> (14)</w:t>
      </w:r>
      <w:r w:rsidRPr="00A11B9C">
        <w:rPr>
          <w:rFonts w:ascii="Times New Roman" w:eastAsia="Heuristica Regular" w:hAnsi="Times New Roman" w:cs="Times New Roman"/>
          <w:sz w:val="24"/>
          <w:szCs w:val="24"/>
          <w:lang w:val="en-US"/>
        </w:rPr>
        <w:t>.</w:t>
      </w:r>
    </w:p>
    <w:p w14:paraId="378F8F89" w14:textId="77777777" w:rsidR="00B9246C" w:rsidRPr="00A11B9C" w:rsidRDefault="00B9246C"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proofErr w:type="spellStart"/>
      <w:r w:rsidRPr="00A11B9C">
        <w:rPr>
          <w:rFonts w:ascii="Times New Roman" w:eastAsia="Heuristica Regular" w:hAnsi="Times New Roman" w:cs="Times New Roman"/>
          <w:sz w:val="24"/>
          <w:szCs w:val="24"/>
          <w:lang w:val="en-US"/>
        </w:rPr>
        <w:t>Pid</w:t>
      </w:r>
      <w:proofErr w:type="spellEnd"/>
      <w:r w:rsidRPr="00A11B9C">
        <w:rPr>
          <w:rFonts w:ascii="Times New Roman" w:eastAsia="Heuristica Regular" w:hAnsi="Times New Roman" w:cs="Times New Roman"/>
          <w:sz w:val="24"/>
          <w:szCs w:val="24"/>
          <w:lang w:val="en-US"/>
        </w:rPr>
        <w:t xml:space="preserve"> qui dolum </w:t>
      </w:r>
      <w:proofErr w:type="spellStart"/>
      <w:r w:rsidRPr="00A11B9C">
        <w:rPr>
          <w:rFonts w:ascii="Times New Roman" w:eastAsia="Heuristica Regular" w:hAnsi="Times New Roman" w:cs="Times New Roman"/>
          <w:sz w:val="24"/>
          <w:szCs w:val="24"/>
          <w:lang w:val="en-US"/>
        </w:rPr>
        <w:t>rehent</w:t>
      </w:r>
      <w:proofErr w:type="spellEnd"/>
      <w:r w:rsidRPr="00A11B9C">
        <w:rPr>
          <w:rFonts w:ascii="Times New Roman" w:eastAsia="Heuristica Regular" w:hAnsi="Times New Roman" w:cs="Times New Roman"/>
          <w:sz w:val="24"/>
          <w:szCs w:val="24"/>
          <w:lang w:val="en-US"/>
        </w:rPr>
        <w:t xml:space="preserve">, quid </w:t>
      </w:r>
      <w:proofErr w:type="spellStart"/>
      <w:r w:rsidRPr="00A11B9C">
        <w:rPr>
          <w:rFonts w:ascii="Times New Roman" w:eastAsia="Heuristica Regular" w:hAnsi="Times New Roman" w:cs="Times New Roman"/>
          <w:sz w:val="24"/>
          <w:szCs w:val="24"/>
          <w:lang w:val="en-US"/>
        </w:rPr>
        <w:t>quam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voluptiur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vendae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Nem</w:t>
      </w:r>
      <w:proofErr w:type="spellEnd"/>
      <w:r w:rsidRPr="00A11B9C">
        <w:rPr>
          <w:rFonts w:ascii="Times New Roman" w:eastAsia="Heuristica Regular" w:hAnsi="Times New Roman" w:cs="Times New Roman"/>
          <w:sz w:val="24"/>
          <w:szCs w:val="24"/>
          <w:lang w:val="en-US"/>
        </w:rPr>
        <w:t xml:space="preserve"> ea </w:t>
      </w:r>
      <w:proofErr w:type="spellStart"/>
      <w:r w:rsidRPr="00A11B9C">
        <w:rPr>
          <w:rFonts w:ascii="Times New Roman" w:eastAsia="Heuristica Regular" w:hAnsi="Times New Roman" w:cs="Times New Roman"/>
          <w:sz w:val="24"/>
          <w:szCs w:val="24"/>
          <w:lang w:val="en-US"/>
        </w:rPr>
        <w:t>soloreptatia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velleca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borisqu</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aspidit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optur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reptatent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vollaborro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quameni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corecatqui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incienditis</w:t>
      </w:r>
      <w:proofErr w:type="spellEnd"/>
      <w:r w:rsidRPr="00A11B9C">
        <w:rPr>
          <w:rFonts w:ascii="Times New Roman" w:eastAsia="Heuristica Regular" w:hAnsi="Times New Roman" w:cs="Times New Roman"/>
          <w:sz w:val="24"/>
          <w:szCs w:val="24"/>
          <w:lang w:val="en-US"/>
        </w:rPr>
        <w:t xml:space="preserve"> ea </w:t>
      </w:r>
      <w:proofErr w:type="spellStart"/>
      <w:r w:rsidRPr="00A11B9C">
        <w:rPr>
          <w:rFonts w:ascii="Times New Roman" w:eastAsia="Heuristica Regular" w:hAnsi="Times New Roman" w:cs="Times New Roman"/>
          <w:sz w:val="24"/>
          <w:szCs w:val="24"/>
          <w:lang w:val="en-US"/>
        </w:rPr>
        <w:t>cuptas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parci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eliquidio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ilit</w:t>
      </w:r>
      <w:proofErr w:type="spellEnd"/>
      <w:r w:rsidRPr="00A11B9C">
        <w:rPr>
          <w:rFonts w:ascii="Times New Roman" w:eastAsia="Heuristica Regular" w:hAnsi="Times New Roman" w:cs="Times New Roman"/>
          <w:sz w:val="24"/>
          <w:szCs w:val="24"/>
          <w:lang w:val="en-US"/>
        </w:rPr>
        <w:t xml:space="preserve"> es </w:t>
      </w:r>
      <w:proofErr w:type="spellStart"/>
      <w:r w:rsidRPr="00A11B9C">
        <w:rPr>
          <w:rFonts w:ascii="Times New Roman" w:eastAsia="Heuristica Regular" w:hAnsi="Times New Roman" w:cs="Times New Roman"/>
          <w:sz w:val="24"/>
          <w:szCs w:val="24"/>
          <w:lang w:val="en-US"/>
        </w:rPr>
        <w:t>veliquid</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explatum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aute</w:t>
      </w:r>
      <w:proofErr w:type="spellEnd"/>
      <w:r w:rsidRPr="00A11B9C">
        <w:rPr>
          <w:rFonts w:ascii="Times New Roman" w:eastAsia="Heuristica Regular" w:hAnsi="Times New Roman" w:cs="Times New Roman"/>
          <w:sz w:val="24"/>
          <w:szCs w:val="24"/>
          <w:lang w:val="en-US"/>
        </w:rPr>
        <w:t xml:space="preserve"> sunt </w:t>
      </w:r>
      <w:proofErr w:type="spellStart"/>
      <w:r w:rsidRPr="00A11B9C">
        <w:rPr>
          <w:rFonts w:ascii="Times New Roman" w:eastAsia="Heuristica Regular" w:hAnsi="Times New Roman" w:cs="Times New Roman"/>
          <w:sz w:val="24"/>
          <w:szCs w:val="24"/>
          <w:lang w:val="en-US"/>
        </w:rPr>
        <w:t>aditat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landi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apici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berem</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laboriam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solupta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tquasperi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omnim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volupta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porrum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fugiti</w:t>
      </w:r>
      <w:proofErr w:type="spellEnd"/>
      <w:r w:rsidRPr="00A11B9C">
        <w:rPr>
          <w:rFonts w:ascii="Times New Roman" w:eastAsia="Heuristica Regular" w:hAnsi="Times New Roman" w:cs="Times New Roman"/>
          <w:sz w:val="24"/>
          <w:szCs w:val="24"/>
          <w:lang w:val="en-US"/>
        </w:rPr>
        <w:t xml:space="preserve"> sim </w:t>
      </w:r>
      <w:proofErr w:type="spellStart"/>
      <w:r w:rsidRPr="00A11B9C">
        <w:rPr>
          <w:rFonts w:ascii="Times New Roman" w:eastAsia="Heuristica Regular" w:hAnsi="Times New Roman" w:cs="Times New Roman"/>
          <w:sz w:val="24"/>
          <w:szCs w:val="24"/>
          <w:lang w:val="en-US"/>
        </w:rPr>
        <w:t>volupta</w:t>
      </w:r>
      <w:proofErr w:type="spellEnd"/>
      <w:r w:rsidRPr="00A11B9C">
        <w:rPr>
          <w:rFonts w:ascii="Times New Roman" w:eastAsia="Heuristica Regular" w:hAnsi="Times New Roman" w:cs="Times New Roman"/>
          <w:sz w:val="24"/>
          <w:szCs w:val="24"/>
          <w:lang w:val="en-US"/>
        </w:rPr>
        <w:t xml:space="preserve"> non cum dolor </w:t>
      </w:r>
      <w:proofErr w:type="spellStart"/>
      <w:r w:rsidRPr="00A11B9C">
        <w:rPr>
          <w:rFonts w:ascii="Times New Roman" w:eastAsia="Heuristica Regular" w:hAnsi="Times New Roman" w:cs="Times New Roman"/>
          <w:sz w:val="24"/>
          <w:szCs w:val="24"/>
          <w:lang w:val="en-US"/>
        </w:rPr>
        <w:t>aliquis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saeptament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odis</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sinimpo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rrorae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numqui</w:t>
      </w:r>
      <w:proofErr w:type="spellEnd"/>
      <w:r w:rsidRPr="00A11B9C">
        <w:rPr>
          <w:rFonts w:ascii="Times New Roman" w:eastAsia="Heuristica Regular" w:hAnsi="Times New Roman" w:cs="Times New Roman"/>
          <w:sz w:val="24"/>
          <w:szCs w:val="24"/>
          <w:lang w:val="en-US"/>
        </w:rPr>
        <w:t xml:space="preserve"> cus.</w:t>
      </w:r>
    </w:p>
    <w:p w14:paraId="198256A2" w14:textId="77777777" w:rsidR="00B9246C" w:rsidRPr="00A11B9C" w:rsidRDefault="00B9246C"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r w:rsidRPr="00A11B9C">
        <w:rPr>
          <w:rFonts w:ascii="Times New Roman" w:eastAsia="Heuristica Regular" w:hAnsi="Times New Roman" w:cs="Times New Roman"/>
          <w:sz w:val="24"/>
          <w:szCs w:val="24"/>
          <w:lang w:val="en-US"/>
        </w:rPr>
        <w:t xml:space="preserve">Is </w:t>
      </w:r>
      <w:proofErr w:type="spellStart"/>
      <w:r w:rsidRPr="00A11B9C">
        <w:rPr>
          <w:rFonts w:ascii="Times New Roman" w:eastAsia="Heuristica Regular" w:hAnsi="Times New Roman" w:cs="Times New Roman"/>
          <w:sz w:val="24"/>
          <w:szCs w:val="24"/>
          <w:lang w:val="en-US"/>
        </w:rPr>
        <w:t>rernam</w:t>
      </w:r>
      <w:proofErr w:type="spellEnd"/>
      <w:r w:rsidRPr="00A11B9C">
        <w:rPr>
          <w:rFonts w:ascii="Times New Roman" w:eastAsia="Heuristica Regular" w:hAnsi="Times New Roman" w:cs="Times New Roman"/>
          <w:sz w:val="24"/>
          <w:szCs w:val="24"/>
          <w:lang w:val="en-US"/>
        </w:rPr>
        <w:t xml:space="preserve"> fugit </w:t>
      </w:r>
      <w:proofErr w:type="spellStart"/>
      <w:r w:rsidRPr="00A11B9C">
        <w:rPr>
          <w:rFonts w:ascii="Times New Roman" w:eastAsia="Heuristica Regular" w:hAnsi="Times New Roman" w:cs="Times New Roman"/>
          <w:sz w:val="24"/>
          <w:szCs w:val="24"/>
          <w:lang w:val="en-US"/>
        </w:rPr>
        <w:t>eum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versped</w:t>
      </w:r>
      <w:proofErr w:type="spellEnd"/>
      <w:r w:rsidRPr="00A11B9C">
        <w:rPr>
          <w:rFonts w:ascii="Times New Roman" w:eastAsia="Heuristica Regular" w:hAnsi="Times New Roman" w:cs="Times New Roman"/>
          <w:sz w:val="24"/>
          <w:szCs w:val="24"/>
          <w:lang w:val="en-US"/>
        </w:rPr>
        <w:t xml:space="preserve"> que </w:t>
      </w:r>
      <w:proofErr w:type="spellStart"/>
      <w:r w:rsidRPr="00A11B9C">
        <w:rPr>
          <w:rFonts w:ascii="Times New Roman" w:eastAsia="Heuristica Regular" w:hAnsi="Times New Roman" w:cs="Times New Roman"/>
          <w:sz w:val="24"/>
          <w:szCs w:val="24"/>
          <w:lang w:val="en-US"/>
        </w:rPr>
        <w:t>voluptatus</w:t>
      </w:r>
      <w:proofErr w:type="spellEnd"/>
      <w:r w:rsidRPr="00A11B9C">
        <w:rPr>
          <w:rFonts w:ascii="Times New Roman" w:eastAsia="Heuristica Regular" w:hAnsi="Times New Roman" w:cs="Times New Roman"/>
          <w:sz w:val="24"/>
          <w:szCs w:val="24"/>
          <w:lang w:val="en-US"/>
        </w:rPr>
        <w:t xml:space="preserve"> estrum rest </w:t>
      </w:r>
      <w:proofErr w:type="spellStart"/>
      <w:r w:rsidRPr="00A11B9C">
        <w:rPr>
          <w:rFonts w:ascii="Times New Roman" w:eastAsia="Heuristica Regular" w:hAnsi="Times New Roman" w:cs="Times New Roman"/>
          <w:sz w:val="24"/>
          <w:szCs w:val="24"/>
          <w:lang w:val="en-US"/>
        </w:rPr>
        <w:t>odi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omniet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sequi</w:t>
      </w:r>
      <w:proofErr w:type="spellEnd"/>
      <w:r w:rsidRPr="00A11B9C">
        <w:rPr>
          <w:rFonts w:ascii="Times New Roman" w:eastAsia="Heuristica Regular" w:hAnsi="Times New Roman" w:cs="Times New Roman"/>
          <w:sz w:val="24"/>
          <w:szCs w:val="24"/>
          <w:lang w:val="en-US"/>
        </w:rPr>
        <w:t xml:space="preserve"> que </w:t>
      </w:r>
      <w:proofErr w:type="spellStart"/>
      <w:r w:rsidRPr="00A11B9C">
        <w:rPr>
          <w:rFonts w:ascii="Times New Roman" w:eastAsia="Heuristica Regular" w:hAnsi="Times New Roman" w:cs="Times New Roman"/>
          <w:sz w:val="24"/>
          <w:szCs w:val="24"/>
          <w:lang w:val="en-US"/>
        </w:rPr>
        <w:t>volupist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ipsunt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eaque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volores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tecerorrum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nemqui</w:t>
      </w:r>
      <w:proofErr w:type="spellEnd"/>
      <w:r w:rsidRPr="00A11B9C">
        <w:rPr>
          <w:rFonts w:ascii="Times New Roman" w:eastAsia="Heuristica Regular" w:hAnsi="Times New Roman" w:cs="Times New Roman"/>
          <w:sz w:val="24"/>
          <w:szCs w:val="24"/>
          <w:lang w:val="en-US"/>
        </w:rPr>
        <w:t xml:space="preserve"> con nonet am </w:t>
      </w:r>
      <w:proofErr w:type="spellStart"/>
      <w:r w:rsidRPr="00A11B9C">
        <w:rPr>
          <w:rFonts w:ascii="Times New Roman" w:eastAsia="Heuristica Regular" w:hAnsi="Times New Roman" w:cs="Times New Roman"/>
          <w:sz w:val="24"/>
          <w:szCs w:val="24"/>
          <w:lang w:val="en-US"/>
        </w:rPr>
        <w:t>quae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nonsequis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aliqui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nihiliatus</w:t>
      </w:r>
      <w:proofErr w:type="spellEnd"/>
      <w:r w:rsidRPr="00A11B9C">
        <w:rPr>
          <w:rFonts w:ascii="Times New Roman" w:eastAsia="Heuristica Regular" w:hAnsi="Times New Roman" w:cs="Times New Roman"/>
          <w:sz w:val="24"/>
          <w:szCs w:val="24"/>
          <w:lang w:val="en-US"/>
        </w:rPr>
        <w:t xml:space="preserve"> nobis </w:t>
      </w:r>
      <w:proofErr w:type="spellStart"/>
      <w:r w:rsidRPr="00A11B9C">
        <w:rPr>
          <w:rFonts w:ascii="Times New Roman" w:eastAsia="Heuristica Regular" w:hAnsi="Times New Roman" w:cs="Times New Roman"/>
          <w:sz w:val="24"/>
          <w:szCs w:val="24"/>
          <w:lang w:val="en-US"/>
        </w:rPr>
        <w:t>est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sitiis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quaspero</w:t>
      </w:r>
      <w:proofErr w:type="spellEnd"/>
      <w:r w:rsidRPr="00A11B9C">
        <w:rPr>
          <w:rFonts w:ascii="Times New Roman" w:eastAsia="Heuristica Regular" w:hAnsi="Times New Roman" w:cs="Times New Roman"/>
          <w:sz w:val="24"/>
          <w:szCs w:val="24"/>
          <w:lang w:val="en-US"/>
        </w:rPr>
        <w:t xml:space="preserve"> qui </w:t>
      </w:r>
      <w:proofErr w:type="spellStart"/>
      <w:r w:rsidRPr="00A11B9C">
        <w:rPr>
          <w:rFonts w:ascii="Times New Roman" w:eastAsia="Heuristica Regular" w:hAnsi="Times New Roman" w:cs="Times New Roman"/>
          <w:sz w:val="24"/>
          <w:szCs w:val="24"/>
          <w:lang w:val="en-US"/>
        </w:rPr>
        <w:t>comnimus</w:t>
      </w:r>
      <w:proofErr w:type="spellEnd"/>
      <w:r w:rsidRPr="00A11B9C">
        <w:rPr>
          <w:rFonts w:ascii="Times New Roman" w:eastAsia="Heuristica Regular" w:hAnsi="Times New Roman" w:cs="Times New Roman"/>
          <w:sz w:val="24"/>
          <w:szCs w:val="24"/>
          <w:lang w:val="en-US"/>
        </w:rPr>
        <w:t xml:space="preserve"> sus </w:t>
      </w:r>
      <w:proofErr w:type="spellStart"/>
      <w:r w:rsidRPr="00A11B9C">
        <w:rPr>
          <w:rFonts w:ascii="Times New Roman" w:eastAsia="Heuristica Regular" w:hAnsi="Times New Roman" w:cs="Times New Roman"/>
          <w:sz w:val="24"/>
          <w:szCs w:val="24"/>
          <w:lang w:val="en-US"/>
        </w:rPr>
        <w:t>estium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quaeper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natibus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esti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omnit</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et</w:t>
      </w:r>
      <w:proofErr w:type="spellEnd"/>
      <w:r w:rsidRPr="00A11B9C">
        <w:rPr>
          <w:rFonts w:ascii="Times New Roman" w:eastAsia="Heuristica Regular" w:hAnsi="Times New Roman" w:cs="Times New Roman"/>
          <w:sz w:val="24"/>
          <w:szCs w:val="24"/>
          <w:lang w:val="en-US"/>
        </w:rPr>
        <w:t xml:space="preserve"> ra simus dolor </w:t>
      </w:r>
      <w:proofErr w:type="spellStart"/>
      <w:r w:rsidRPr="00A11B9C">
        <w:rPr>
          <w:rFonts w:ascii="Times New Roman" w:eastAsia="Heuristica Regular" w:hAnsi="Times New Roman" w:cs="Times New Roman"/>
          <w:sz w:val="24"/>
          <w:szCs w:val="24"/>
          <w:lang w:val="en-US"/>
        </w:rPr>
        <w:t>molum</w:t>
      </w:r>
      <w:proofErr w:type="spellEnd"/>
      <w:r w:rsidRPr="00A11B9C">
        <w:rPr>
          <w:rFonts w:ascii="Times New Roman" w:eastAsia="Heuristica Regular" w:hAnsi="Times New Roman" w:cs="Times New Roman"/>
          <w:sz w:val="24"/>
          <w:szCs w:val="24"/>
          <w:lang w:val="en-US"/>
        </w:rPr>
        <w:t xml:space="preserve"> rem </w:t>
      </w:r>
      <w:proofErr w:type="spellStart"/>
      <w:r w:rsidRPr="00A11B9C">
        <w:rPr>
          <w:rFonts w:ascii="Times New Roman" w:eastAsia="Heuristica Regular" w:hAnsi="Times New Roman" w:cs="Times New Roman"/>
          <w:sz w:val="24"/>
          <w:szCs w:val="24"/>
          <w:lang w:val="en-US"/>
        </w:rPr>
        <w:t>nos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ipsam</w:t>
      </w:r>
      <w:proofErr w:type="spellEnd"/>
      <w:r w:rsidRPr="00A11B9C">
        <w:rPr>
          <w:rFonts w:ascii="Times New Roman" w:eastAsia="Heuristica Regular" w:hAnsi="Times New Roman" w:cs="Times New Roman"/>
          <w:sz w:val="24"/>
          <w:szCs w:val="24"/>
          <w:lang w:val="en-US"/>
        </w:rPr>
        <w:t xml:space="preserve">, tore, </w:t>
      </w:r>
      <w:proofErr w:type="spellStart"/>
      <w:r w:rsidRPr="00A11B9C">
        <w:rPr>
          <w:rFonts w:ascii="Times New Roman" w:eastAsia="Heuristica Regular" w:hAnsi="Times New Roman" w:cs="Times New Roman"/>
          <w:sz w:val="24"/>
          <w:szCs w:val="24"/>
          <w:lang w:val="en-US"/>
        </w:rPr>
        <w:t>officiis</w:t>
      </w:r>
      <w:proofErr w:type="spellEnd"/>
      <w:r w:rsidRPr="00A11B9C">
        <w:rPr>
          <w:rFonts w:ascii="Times New Roman" w:eastAsia="Heuristica Regular" w:hAnsi="Times New Roman" w:cs="Times New Roman"/>
          <w:sz w:val="24"/>
          <w:szCs w:val="24"/>
          <w:lang w:val="en-US"/>
        </w:rPr>
        <w:t xml:space="preserve"> id </w:t>
      </w:r>
      <w:proofErr w:type="spellStart"/>
      <w:r w:rsidRPr="00A11B9C">
        <w:rPr>
          <w:rFonts w:ascii="Times New Roman" w:eastAsia="Heuristica Regular" w:hAnsi="Times New Roman" w:cs="Times New Roman"/>
          <w:sz w:val="24"/>
          <w:szCs w:val="24"/>
          <w:lang w:val="en-US"/>
        </w:rPr>
        <w:t>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venet</w:t>
      </w:r>
      <w:proofErr w:type="spellEnd"/>
      <w:r w:rsidRPr="00A11B9C">
        <w:rPr>
          <w:rFonts w:ascii="Times New Roman" w:eastAsia="Heuristica Regular" w:hAnsi="Times New Roman" w:cs="Times New Roman"/>
          <w:sz w:val="24"/>
          <w:szCs w:val="24"/>
          <w:lang w:val="en-US"/>
        </w:rPr>
        <w:t xml:space="preserve"> re </w:t>
      </w:r>
      <w:proofErr w:type="spellStart"/>
      <w:r w:rsidRPr="00A11B9C">
        <w:rPr>
          <w:rFonts w:ascii="Times New Roman" w:eastAsia="Heuristica Regular" w:hAnsi="Times New Roman" w:cs="Times New Roman"/>
          <w:sz w:val="24"/>
          <w:szCs w:val="24"/>
          <w:lang w:val="en-US"/>
        </w:rPr>
        <w:t>poreres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alictorrovid</w:t>
      </w:r>
      <w:proofErr w:type="spellEnd"/>
      <w:r w:rsidRPr="00A11B9C">
        <w:rPr>
          <w:rFonts w:ascii="Times New Roman" w:eastAsia="Heuristica Regular" w:hAnsi="Times New Roman" w:cs="Times New Roman"/>
          <w:sz w:val="24"/>
          <w:szCs w:val="24"/>
          <w:lang w:val="en-US"/>
        </w:rPr>
        <w:t xml:space="preserve"> ent </w:t>
      </w:r>
      <w:proofErr w:type="spellStart"/>
      <w:r w:rsidRPr="00A11B9C">
        <w:rPr>
          <w:rFonts w:ascii="Times New Roman" w:eastAsia="Heuristica Regular" w:hAnsi="Times New Roman" w:cs="Times New Roman"/>
          <w:sz w:val="24"/>
          <w:szCs w:val="24"/>
          <w:lang w:val="en-US"/>
        </w:rPr>
        <w:t>officiis</w:t>
      </w:r>
      <w:proofErr w:type="spellEnd"/>
      <w:r w:rsidRPr="00A11B9C">
        <w:rPr>
          <w:rFonts w:ascii="Times New Roman" w:eastAsia="Heuristica Regular" w:hAnsi="Times New Roman" w:cs="Times New Roman"/>
          <w:sz w:val="24"/>
          <w:szCs w:val="24"/>
          <w:lang w:val="en-US"/>
        </w:rPr>
        <w:t xml:space="preserve"> et il min </w:t>
      </w:r>
      <w:proofErr w:type="spellStart"/>
      <w:r w:rsidRPr="00A11B9C">
        <w:rPr>
          <w:rFonts w:ascii="Times New Roman" w:eastAsia="Heuristica Regular" w:hAnsi="Times New Roman" w:cs="Times New Roman"/>
          <w:sz w:val="24"/>
          <w:szCs w:val="24"/>
          <w:lang w:val="en-US"/>
        </w:rPr>
        <w:t>nis</w:t>
      </w:r>
      <w:proofErr w:type="spellEnd"/>
      <w:r w:rsidRPr="00A11B9C">
        <w:rPr>
          <w:rFonts w:ascii="Times New Roman" w:eastAsia="Heuristica Regular" w:hAnsi="Times New Roman" w:cs="Times New Roman"/>
          <w:sz w:val="24"/>
          <w:szCs w:val="24"/>
          <w:lang w:val="en-US"/>
        </w:rPr>
        <w:t xml:space="preserve"> am id que </w:t>
      </w:r>
      <w:proofErr w:type="spellStart"/>
      <w:r w:rsidRPr="00A11B9C">
        <w:rPr>
          <w:rFonts w:ascii="Times New Roman" w:eastAsia="Heuristica Regular" w:hAnsi="Times New Roman" w:cs="Times New Roman"/>
          <w:sz w:val="24"/>
          <w:szCs w:val="24"/>
          <w:lang w:val="en-US"/>
        </w:rPr>
        <w:t>aliquam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invel</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exernat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urerfer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sperit</w:t>
      </w:r>
      <w:proofErr w:type="spellEnd"/>
      <w:r w:rsidRPr="00A11B9C">
        <w:rPr>
          <w:rFonts w:ascii="Times New Roman" w:eastAsia="Heuristica Regular" w:hAnsi="Times New Roman" w:cs="Times New Roman"/>
          <w:sz w:val="24"/>
          <w:szCs w:val="24"/>
          <w:lang w:val="en-US"/>
        </w:rPr>
        <w:t xml:space="preserve"> et que </w:t>
      </w:r>
      <w:proofErr w:type="spellStart"/>
      <w:r w:rsidRPr="00A11B9C">
        <w:rPr>
          <w:rFonts w:ascii="Times New Roman" w:eastAsia="Heuristica Regular" w:hAnsi="Times New Roman" w:cs="Times New Roman"/>
          <w:sz w:val="24"/>
          <w:szCs w:val="24"/>
          <w:lang w:val="en-US"/>
        </w:rPr>
        <w:t>non</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reri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debitatus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eic</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excepra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tquunt</w:t>
      </w:r>
      <w:proofErr w:type="spellEnd"/>
      <w:r w:rsidR="00CA2905" w:rsidRPr="00A11B9C">
        <w:rPr>
          <w:rFonts w:ascii="Times New Roman" w:eastAsia="Heuristica Regular" w:hAnsi="Times New Roman" w:cs="Times New Roman"/>
          <w:sz w:val="24"/>
          <w:szCs w:val="24"/>
          <w:lang w:val="en-US"/>
        </w:rPr>
        <w:t xml:space="preserve"> (15, 16)</w:t>
      </w:r>
      <w:r w:rsidRPr="00A11B9C">
        <w:rPr>
          <w:rFonts w:ascii="Times New Roman" w:eastAsia="Heuristica Regular" w:hAnsi="Times New Roman" w:cs="Times New Roman"/>
          <w:sz w:val="24"/>
          <w:szCs w:val="24"/>
          <w:lang w:val="en-US"/>
        </w:rPr>
        <w:t>.</w:t>
      </w:r>
    </w:p>
    <w:p w14:paraId="384252DA" w14:textId="77777777" w:rsidR="00B9246C" w:rsidRPr="00A11B9C" w:rsidRDefault="00B9246C"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proofErr w:type="spellStart"/>
      <w:r w:rsidRPr="00A11B9C">
        <w:rPr>
          <w:rFonts w:ascii="Times New Roman" w:eastAsia="Heuristica Regular" w:hAnsi="Times New Roman" w:cs="Times New Roman"/>
          <w:sz w:val="24"/>
          <w:szCs w:val="24"/>
          <w:lang w:val="en-US"/>
        </w:rPr>
        <w:lastRenderedPageBreak/>
        <w:t>Essimi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volorporeria</w:t>
      </w:r>
      <w:proofErr w:type="spellEnd"/>
      <w:r w:rsidRPr="00A11B9C">
        <w:rPr>
          <w:rFonts w:ascii="Times New Roman" w:eastAsia="Heuristica Regular" w:hAnsi="Times New Roman" w:cs="Times New Roman"/>
          <w:sz w:val="24"/>
          <w:szCs w:val="24"/>
          <w:lang w:val="en-US"/>
        </w:rPr>
        <w:t xml:space="preserve"> voles as </w:t>
      </w:r>
      <w:proofErr w:type="spellStart"/>
      <w:r w:rsidRPr="00A11B9C">
        <w:rPr>
          <w:rFonts w:ascii="Times New Roman" w:eastAsia="Heuristica Regular" w:hAnsi="Times New Roman" w:cs="Times New Roman"/>
          <w:sz w:val="24"/>
          <w:szCs w:val="24"/>
          <w:lang w:val="en-US"/>
        </w:rPr>
        <w:t>corehenis</w:t>
      </w:r>
      <w:proofErr w:type="spellEnd"/>
      <w:r w:rsidRPr="00A11B9C">
        <w:rPr>
          <w:rFonts w:ascii="Times New Roman" w:eastAsia="Heuristica Regular" w:hAnsi="Times New Roman" w:cs="Times New Roman"/>
          <w:sz w:val="24"/>
          <w:szCs w:val="24"/>
          <w:lang w:val="en-US"/>
        </w:rPr>
        <w:t xml:space="preserve"> quo </w:t>
      </w:r>
      <w:proofErr w:type="spellStart"/>
      <w:r w:rsidRPr="00A11B9C">
        <w:rPr>
          <w:rFonts w:ascii="Times New Roman" w:eastAsia="Heuristica Regular" w:hAnsi="Times New Roman" w:cs="Times New Roman"/>
          <w:sz w:val="24"/>
          <w:szCs w:val="24"/>
          <w:lang w:val="en-US"/>
        </w:rPr>
        <w:t>ventest</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hicimenet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dendani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squae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Harum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ipit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idus</w:t>
      </w:r>
      <w:proofErr w:type="spellEnd"/>
      <w:r w:rsidRPr="00A11B9C">
        <w:rPr>
          <w:rFonts w:ascii="Times New Roman" w:eastAsia="Heuristica Regular" w:hAnsi="Times New Roman" w:cs="Times New Roman"/>
          <w:sz w:val="24"/>
          <w:szCs w:val="24"/>
          <w:lang w:val="en-US"/>
        </w:rPr>
        <w:t xml:space="preserve">, sit </w:t>
      </w:r>
      <w:proofErr w:type="spellStart"/>
      <w:r w:rsidRPr="00A11B9C">
        <w:rPr>
          <w:rFonts w:ascii="Times New Roman" w:eastAsia="Heuristica Regular" w:hAnsi="Times New Roman" w:cs="Times New Roman"/>
          <w:sz w:val="24"/>
          <w:szCs w:val="24"/>
          <w:lang w:val="en-US"/>
        </w:rPr>
        <w:t>volorio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offic</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saperae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vellore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peribusdandi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dition</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nimoloriae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consedi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nobita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quossequi</w:t>
      </w:r>
      <w:proofErr w:type="spellEnd"/>
      <w:r w:rsidRPr="00A11B9C">
        <w:rPr>
          <w:rFonts w:ascii="Times New Roman" w:eastAsia="Heuristica Regular" w:hAnsi="Times New Roman" w:cs="Times New Roman"/>
          <w:sz w:val="24"/>
          <w:szCs w:val="24"/>
          <w:lang w:val="en-US"/>
        </w:rPr>
        <w:t xml:space="preserve"> di </w:t>
      </w:r>
      <w:proofErr w:type="spellStart"/>
      <w:r w:rsidRPr="00A11B9C">
        <w:rPr>
          <w:rFonts w:ascii="Times New Roman" w:eastAsia="Heuristica Regular" w:hAnsi="Times New Roman" w:cs="Times New Roman"/>
          <w:sz w:val="24"/>
          <w:szCs w:val="24"/>
          <w:lang w:val="en-US"/>
        </w:rPr>
        <w:t>oditiis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exerum</w:t>
      </w:r>
      <w:proofErr w:type="spellEnd"/>
      <w:r w:rsidRPr="00A11B9C">
        <w:rPr>
          <w:rFonts w:ascii="Times New Roman" w:eastAsia="Heuristica Regular" w:hAnsi="Times New Roman" w:cs="Times New Roman"/>
          <w:sz w:val="24"/>
          <w:szCs w:val="24"/>
          <w:lang w:val="en-US"/>
        </w:rPr>
        <w:t xml:space="preserve"> es </w:t>
      </w:r>
      <w:proofErr w:type="spellStart"/>
      <w:r w:rsidRPr="00A11B9C">
        <w:rPr>
          <w:rFonts w:ascii="Times New Roman" w:eastAsia="Heuristica Regular" w:hAnsi="Times New Roman" w:cs="Times New Roman"/>
          <w:sz w:val="24"/>
          <w:szCs w:val="24"/>
          <w:lang w:val="en-US"/>
        </w:rPr>
        <w:t>molorem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doluptatem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eremquiandis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cusam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tempor</w:t>
      </w:r>
      <w:proofErr w:type="spellEnd"/>
      <w:r w:rsidRPr="00A11B9C">
        <w:rPr>
          <w:rFonts w:ascii="Times New Roman" w:eastAsia="Heuristica Regular" w:hAnsi="Times New Roman" w:cs="Times New Roman"/>
          <w:sz w:val="24"/>
          <w:szCs w:val="24"/>
          <w:lang w:val="en-US"/>
        </w:rPr>
        <w:t xml:space="preserve"> a </w:t>
      </w:r>
      <w:proofErr w:type="spellStart"/>
      <w:r w:rsidRPr="00A11B9C">
        <w:rPr>
          <w:rFonts w:ascii="Times New Roman" w:eastAsia="Heuristica Regular" w:hAnsi="Times New Roman" w:cs="Times New Roman"/>
          <w:sz w:val="24"/>
          <w:szCs w:val="24"/>
          <w:lang w:val="en-US"/>
        </w:rPr>
        <w:t>ducienditate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sintur</w:t>
      </w:r>
      <w:proofErr w:type="spellEnd"/>
      <w:r w:rsidRPr="00A11B9C">
        <w:rPr>
          <w:rFonts w:ascii="Times New Roman" w:eastAsia="Heuristica Regular" w:hAnsi="Times New Roman" w:cs="Times New Roman"/>
          <w:sz w:val="24"/>
          <w:szCs w:val="24"/>
          <w:lang w:val="en-US"/>
        </w:rPr>
        <w:t xml:space="preserve">? Em </w:t>
      </w:r>
      <w:proofErr w:type="spellStart"/>
      <w:r w:rsidRPr="00A11B9C">
        <w:rPr>
          <w:rFonts w:ascii="Times New Roman" w:eastAsia="Heuristica Regular" w:hAnsi="Times New Roman" w:cs="Times New Roman"/>
          <w:sz w:val="24"/>
          <w:szCs w:val="24"/>
          <w:lang w:val="en-US"/>
        </w:rPr>
        <w:t>eniminv</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eriat</w:t>
      </w:r>
      <w:proofErr w:type="spellEnd"/>
      <w:r w:rsidRPr="00A11B9C">
        <w:rPr>
          <w:rFonts w:ascii="Times New Roman" w:eastAsia="Heuristica Regular" w:hAnsi="Times New Roman" w:cs="Times New Roman"/>
          <w:sz w:val="24"/>
          <w:szCs w:val="24"/>
          <w:lang w:val="en-US"/>
        </w:rPr>
        <w:t>.</w:t>
      </w:r>
    </w:p>
    <w:p w14:paraId="63715267" w14:textId="77777777" w:rsidR="00126C66" w:rsidRPr="00A11B9C" w:rsidRDefault="00B9246C"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rPr>
      </w:pPr>
      <w:proofErr w:type="spellStart"/>
      <w:r w:rsidRPr="00A11B9C">
        <w:rPr>
          <w:rFonts w:ascii="Times New Roman" w:eastAsia="Heuristica Regular" w:hAnsi="Times New Roman" w:cs="Times New Roman"/>
          <w:sz w:val="24"/>
          <w:szCs w:val="24"/>
          <w:lang w:val="en-US"/>
        </w:rPr>
        <w:t>Equas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venis</w:t>
      </w:r>
      <w:proofErr w:type="spellEnd"/>
      <w:r w:rsidRPr="00A11B9C">
        <w:rPr>
          <w:rFonts w:ascii="Times New Roman" w:eastAsia="Heuristica Regular" w:hAnsi="Times New Roman" w:cs="Times New Roman"/>
          <w:sz w:val="24"/>
          <w:szCs w:val="24"/>
          <w:lang w:val="en-US"/>
        </w:rPr>
        <w:t xml:space="preserve"> alit </w:t>
      </w:r>
      <w:proofErr w:type="spellStart"/>
      <w:r w:rsidRPr="00A11B9C">
        <w:rPr>
          <w:rFonts w:ascii="Times New Roman" w:eastAsia="Heuristica Regular" w:hAnsi="Times New Roman" w:cs="Times New Roman"/>
          <w:sz w:val="24"/>
          <w:szCs w:val="24"/>
          <w:lang w:val="en-US"/>
        </w:rPr>
        <w:t>maio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Luptam</w:t>
      </w:r>
      <w:proofErr w:type="spellEnd"/>
      <w:r w:rsidRPr="00A11B9C">
        <w:rPr>
          <w:rFonts w:ascii="Times New Roman" w:eastAsia="Heuristica Regular" w:hAnsi="Times New Roman" w:cs="Times New Roman"/>
          <w:sz w:val="24"/>
          <w:szCs w:val="24"/>
          <w:lang w:val="en-US"/>
        </w:rPr>
        <w:t xml:space="preserve"> dolum non </w:t>
      </w:r>
      <w:proofErr w:type="spellStart"/>
      <w:r w:rsidRPr="00A11B9C">
        <w:rPr>
          <w:rFonts w:ascii="Times New Roman" w:eastAsia="Heuristica Regular" w:hAnsi="Times New Roman" w:cs="Times New Roman"/>
          <w:sz w:val="24"/>
          <w:szCs w:val="24"/>
          <w:lang w:val="en-US"/>
        </w:rPr>
        <w:t>cuptio</w:t>
      </w:r>
      <w:proofErr w:type="spellEnd"/>
      <w:r w:rsidRPr="00A11B9C">
        <w:rPr>
          <w:rFonts w:ascii="Times New Roman" w:eastAsia="Heuristica Regular" w:hAnsi="Times New Roman" w:cs="Times New Roman"/>
          <w:sz w:val="24"/>
          <w:szCs w:val="24"/>
          <w:lang w:val="en-US"/>
        </w:rPr>
        <w:t xml:space="preserve"> im </w:t>
      </w:r>
      <w:proofErr w:type="spellStart"/>
      <w:r w:rsidRPr="00A11B9C">
        <w:rPr>
          <w:rFonts w:ascii="Times New Roman" w:eastAsia="Heuristica Regular" w:hAnsi="Times New Roman" w:cs="Times New Roman"/>
          <w:sz w:val="24"/>
          <w:szCs w:val="24"/>
          <w:lang w:val="en-US"/>
        </w:rPr>
        <w:t>eum</w:t>
      </w:r>
      <w:proofErr w:type="spellEnd"/>
      <w:r w:rsidRPr="00A11B9C">
        <w:rPr>
          <w:rFonts w:ascii="Times New Roman" w:eastAsia="Heuristica Regular" w:hAnsi="Times New Roman" w:cs="Times New Roman"/>
          <w:sz w:val="24"/>
          <w:szCs w:val="24"/>
          <w:lang w:val="en-US"/>
        </w:rPr>
        <w:t xml:space="preserve"> ra </w:t>
      </w:r>
      <w:proofErr w:type="spellStart"/>
      <w:r w:rsidRPr="00A11B9C">
        <w:rPr>
          <w:rFonts w:ascii="Times New Roman" w:eastAsia="Heuristica Regular" w:hAnsi="Times New Roman" w:cs="Times New Roman"/>
          <w:sz w:val="24"/>
          <w:szCs w:val="24"/>
          <w:lang w:val="en-US"/>
        </w:rPr>
        <w:t>dendam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consequat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eaquas</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expliaectia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doluptaque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comnis</w:t>
      </w:r>
      <w:proofErr w:type="spellEnd"/>
      <w:r w:rsidRPr="00A11B9C">
        <w:rPr>
          <w:rFonts w:ascii="Times New Roman" w:eastAsia="Heuristica Regular" w:hAnsi="Times New Roman" w:cs="Times New Roman"/>
          <w:sz w:val="24"/>
          <w:szCs w:val="24"/>
          <w:lang w:val="en-US"/>
        </w:rPr>
        <w:t xml:space="preserve"> ium </w:t>
      </w:r>
      <w:proofErr w:type="spellStart"/>
      <w:r w:rsidRPr="00A11B9C">
        <w:rPr>
          <w:rFonts w:ascii="Times New Roman" w:eastAsia="Heuristica Regular" w:hAnsi="Times New Roman" w:cs="Times New Roman"/>
          <w:sz w:val="24"/>
          <w:szCs w:val="24"/>
          <w:lang w:val="en-US"/>
        </w:rPr>
        <w:t>fugita</w:t>
      </w:r>
      <w:proofErr w:type="spellEnd"/>
      <w:r w:rsidRPr="00A11B9C">
        <w:rPr>
          <w:rFonts w:ascii="Times New Roman" w:eastAsia="Heuristica Regular" w:hAnsi="Times New Roman" w:cs="Times New Roman"/>
          <w:sz w:val="24"/>
          <w:szCs w:val="24"/>
          <w:lang w:val="en-US"/>
        </w:rPr>
        <w:t xml:space="preserve"> cum </w:t>
      </w:r>
      <w:proofErr w:type="spellStart"/>
      <w:r w:rsidRPr="00A11B9C">
        <w:rPr>
          <w:rFonts w:ascii="Times New Roman" w:eastAsia="Heuristica Regular" w:hAnsi="Times New Roman" w:cs="Times New Roman"/>
          <w:sz w:val="24"/>
          <w:szCs w:val="24"/>
          <w:lang w:val="en-US"/>
        </w:rPr>
        <w:t>corecat</w:t>
      </w:r>
      <w:proofErr w:type="spellEnd"/>
      <w:r w:rsidRPr="00A11B9C">
        <w:rPr>
          <w:rFonts w:ascii="Times New Roman" w:eastAsia="Heuristica Regular" w:hAnsi="Times New Roman" w:cs="Times New Roman"/>
          <w:sz w:val="24"/>
          <w:szCs w:val="24"/>
          <w:lang w:val="en-US"/>
        </w:rPr>
        <w:t>.</w:t>
      </w:r>
    </w:p>
    <w:p w14:paraId="0D733820" w14:textId="77777777" w:rsidR="000D0D6E" w:rsidRPr="00A11B9C" w:rsidRDefault="00B9246C" w:rsidP="005F26C5">
      <w:pPr>
        <w:pStyle w:val="Default"/>
        <w:spacing w:before="100" w:beforeAutospacing="1" w:after="100" w:afterAutospacing="1" w:line="360" w:lineRule="auto"/>
        <w:ind w:right="232"/>
        <w:jc w:val="both"/>
        <w:rPr>
          <w:rFonts w:ascii="Times New Roman" w:eastAsia="Heuristica Regular" w:hAnsi="Times New Roman" w:cs="Times New Roman"/>
          <w:b/>
          <w:bCs/>
          <w:sz w:val="24"/>
          <w:szCs w:val="24"/>
        </w:rPr>
      </w:pPr>
      <w:r w:rsidRPr="00A11B9C">
        <w:rPr>
          <w:rFonts w:ascii="Times New Roman" w:eastAsia="Heuristica Regular" w:hAnsi="Times New Roman" w:cs="Times New Roman"/>
          <w:b/>
          <w:bCs/>
          <w:sz w:val="24"/>
          <w:szCs w:val="24"/>
        </w:rPr>
        <w:t xml:space="preserve">5. </w:t>
      </w:r>
      <w:r w:rsidR="00510100" w:rsidRPr="00A11B9C">
        <w:rPr>
          <w:rFonts w:ascii="Times New Roman" w:eastAsia="Heuristica Regular" w:hAnsi="Times New Roman" w:cs="Times New Roman"/>
          <w:b/>
          <w:bCs/>
          <w:sz w:val="24"/>
          <w:szCs w:val="24"/>
        </w:rPr>
        <w:t>SONUÇ</w:t>
      </w:r>
    </w:p>
    <w:p w14:paraId="183CDD06" w14:textId="77777777" w:rsidR="00B9246C" w:rsidRPr="00A11B9C" w:rsidRDefault="00B9246C"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proofErr w:type="spellStart"/>
      <w:r w:rsidRPr="00A11B9C">
        <w:rPr>
          <w:rFonts w:ascii="Times New Roman" w:eastAsia="Heuristica Regular" w:hAnsi="Times New Roman" w:cs="Times New Roman"/>
          <w:sz w:val="24"/>
          <w:szCs w:val="24"/>
          <w:lang w:val="en-US"/>
        </w:rPr>
        <w:t>Gendusam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assequiati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doloribusam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errumque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rerorem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porepel</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invelicia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nimi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quis</w:t>
      </w:r>
      <w:proofErr w:type="spellEnd"/>
      <w:r w:rsidRPr="00A11B9C">
        <w:rPr>
          <w:rFonts w:ascii="Times New Roman" w:eastAsia="Heuristica Regular" w:hAnsi="Times New Roman" w:cs="Times New Roman"/>
          <w:sz w:val="24"/>
          <w:szCs w:val="24"/>
          <w:lang w:val="en-US"/>
        </w:rPr>
        <w:t xml:space="preserve"> que </w:t>
      </w:r>
      <w:proofErr w:type="spellStart"/>
      <w:r w:rsidRPr="00A11B9C">
        <w:rPr>
          <w:rFonts w:ascii="Times New Roman" w:eastAsia="Heuristica Regular" w:hAnsi="Times New Roman" w:cs="Times New Roman"/>
          <w:sz w:val="24"/>
          <w:szCs w:val="24"/>
          <w:lang w:val="en-US"/>
        </w:rPr>
        <w:t>voluptures</w:t>
      </w:r>
      <w:proofErr w:type="spellEnd"/>
      <w:r w:rsidRPr="00A11B9C">
        <w:rPr>
          <w:rFonts w:ascii="Times New Roman" w:eastAsia="Heuristica Regular" w:hAnsi="Times New Roman" w:cs="Times New Roman"/>
          <w:sz w:val="24"/>
          <w:szCs w:val="24"/>
          <w:lang w:val="en-US"/>
        </w:rPr>
        <w:t xml:space="preserve"> dolore por </w:t>
      </w:r>
      <w:proofErr w:type="spellStart"/>
      <w:r w:rsidRPr="00A11B9C">
        <w:rPr>
          <w:rFonts w:ascii="Times New Roman" w:eastAsia="Heuristica Regular" w:hAnsi="Times New Roman" w:cs="Times New Roman"/>
          <w:sz w:val="24"/>
          <w:szCs w:val="24"/>
          <w:lang w:val="en-US"/>
        </w:rPr>
        <w:t>molestotatet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laceptam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odis</w:t>
      </w:r>
      <w:proofErr w:type="spellEnd"/>
      <w:r w:rsidRPr="00A11B9C">
        <w:rPr>
          <w:rFonts w:ascii="Times New Roman" w:eastAsia="Heuristica Regular" w:hAnsi="Times New Roman" w:cs="Times New Roman"/>
          <w:sz w:val="24"/>
          <w:szCs w:val="24"/>
          <w:lang w:val="en-US"/>
        </w:rPr>
        <w:t xml:space="preserve"> mil </w:t>
      </w:r>
      <w:proofErr w:type="spellStart"/>
      <w:r w:rsidRPr="00A11B9C">
        <w:rPr>
          <w:rFonts w:ascii="Times New Roman" w:eastAsia="Heuristica Regular" w:hAnsi="Times New Roman" w:cs="Times New Roman"/>
          <w:sz w:val="24"/>
          <w:szCs w:val="24"/>
          <w:lang w:val="en-US"/>
        </w:rPr>
        <w:t>mos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magnimus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fuga</w:t>
      </w:r>
      <w:proofErr w:type="spellEnd"/>
      <w:r w:rsidRPr="00A11B9C">
        <w:rPr>
          <w:rFonts w:ascii="Times New Roman" w:eastAsia="Heuristica Regular" w:hAnsi="Times New Roman" w:cs="Times New Roman"/>
          <w:sz w:val="24"/>
          <w:szCs w:val="24"/>
          <w:lang w:val="en-US"/>
        </w:rPr>
        <w:t xml:space="preserve">. Ut </w:t>
      </w:r>
      <w:proofErr w:type="spellStart"/>
      <w:r w:rsidRPr="00A11B9C">
        <w:rPr>
          <w:rFonts w:ascii="Times New Roman" w:eastAsia="Heuristica Regular" w:hAnsi="Times New Roman" w:cs="Times New Roman"/>
          <w:sz w:val="24"/>
          <w:szCs w:val="24"/>
          <w:lang w:val="en-US"/>
        </w:rPr>
        <w:t>estemperum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hariscipsae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sequas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beatem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solor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pora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laut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veniet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acepe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nistia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eaqui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temporem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exernam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suntem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eriatquas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volorep</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ereped</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quatium</w:t>
      </w:r>
      <w:proofErr w:type="spellEnd"/>
      <w:r w:rsidRPr="00A11B9C">
        <w:rPr>
          <w:rFonts w:ascii="Times New Roman" w:eastAsia="Heuristica Regular" w:hAnsi="Times New Roman" w:cs="Times New Roman"/>
          <w:sz w:val="24"/>
          <w:szCs w:val="24"/>
          <w:lang w:val="en-US"/>
        </w:rPr>
        <w:t xml:space="preserve"> la </w:t>
      </w:r>
      <w:proofErr w:type="spellStart"/>
      <w:r w:rsidRPr="00A11B9C">
        <w:rPr>
          <w:rFonts w:ascii="Times New Roman" w:eastAsia="Heuristica Regular" w:hAnsi="Times New Roman" w:cs="Times New Roman"/>
          <w:sz w:val="24"/>
          <w:szCs w:val="24"/>
          <w:lang w:val="en-US"/>
        </w:rPr>
        <w:t>conecerum</w:t>
      </w:r>
      <w:proofErr w:type="spellEnd"/>
      <w:r w:rsidRPr="00A11B9C">
        <w:rPr>
          <w:rFonts w:ascii="Times New Roman" w:eastAsia="Heuristica Regular" w:hAnsi="Times New Roman" w:cs="Times New Roman"/>
          <w:sz w:val="24"/>
          <w:szCs w:val="24"/>
          <w:lang w:val="en-US"/>
        </w:rPr>
        <w:t xml:space="preserve"> voles </w:t>
      </w:r>
      <w:proofErr w:type="spellStart"/>
      <w:r w:rsidRPr="00A11B9C">
        <w:rPr>
          <w:rFonts w:ascii="Times New Roman" w:eastAsia="Heuristica Regular" w:hAnsi="Times New Roman" w:cs="Times New Roman"/>
          <w:sz w:val="24"/>
          <w:szCs w:val="24"/>
          <w:lang w:val="en-US"/>
        </w:rPr>
        <w:t>nosa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pelenet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magnateniti</w:t>
      </w:r>
      <w:proofErr w:type="spellEnd"/>
      <w:r w:rsidRPr="00A11B9C">
        <w:rPr>
          <w:rFonts w:ascii="Times New Roman" w:eastAsia="Heuristica Regular" w:hAnsi="Times New Roman" w:cs="Times New Roman"/>
          <w:sz w:val="24"/>
          <w:szCs w:val="24"/>
          <w:lang w:val="en-US"/>
        </w:rPr>
        <w:t xml:space="preserve"> dis </w:t>
      </w:r>
      <w:proofErr w:type="spellStart"/>
      <w:r w:rsidRPr="00A11B9C">
        <w:rPr>
          <w:rFonts w:ascii="Times New Roman" w:eastAsia="Heuristica Regular" w:hAnsi="Times New Roman" w:cs="Times New Roman"/>
          <w:sz w:val="24"/>
          <w:szCs w:val="24"/>
          <w:lang w:val="en-US"/>
        </w:rPr>
        <w:t>andant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restibus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aspellore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odit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etur</w:t>
      </w:r>
      <w:proofErr w:type="spellEnd"/>
      <w:r w:rsidRPr="00A11B9C">
        <w:rPr>
          <w:rFonts w:ascii="Times New Roman" w:eastAsia="Heuristica Regular" w:hAnsi="Times New Roman" w:cs="Times New Roman"/>
          <w:sz w:val="24"/>
          <w:szCs w:val="24"/>
          <w:lang w:val="en-US"/>
        </w:rPr>
        <w:t xml:space="preserve"> re num </w:t>
      </w:r>
      <w:proofErr w:type="spellStart"/>
      <w:r w:rsidRPr="00A11B9C">
        <w:rPr>
          <w:rFonts w:ascii="Times New Roman" w:eastAsia="Heuristica Regular" w:hAnsi="Times New Roman" w:cs="Times New Roman"/>
          <w:sz w:val="24"/>
          <w:szCs w:val="24"/>
          <w:lang w:val="en-US"/>
        </w:rPr>
        <w:t>aborum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quatemp</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oribus</w:t>
      </w:r>
      <w:proofErr w:type="spellEnd"/>
      <w:r w:rsidRPr="00A11B9C">
        <w:rPr>
          <w:rFonts w:ascii="Times New Roman" w:eastAsia="Heuristica Regular" w:hAnsi="Times New Roman" w:cs="Times New Roman"/>
          <w:sz w:val="24"/>
          <w:szCs w:val="24"/>
          <w:lang w:val="en-US"/>
        </w:rPr>
        <w:t xml:space="preserve"> sit,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alit </w:t>
      </w:r>
      <w:proofErr w:type="spellStart"/>
      <w:r w:rsidRPr="00A11B9C">
        <w:rPr>
          <w:rFonts w:ascii="Times New Roman" w:eastAsia="Heuristica Regular" w:hAnsi="Times New Roman" w:cs="Times New Roman"/>
          <w:sz w:val="24"/>
          <w:szCs w:val="24"/>
          <w:lang w:val="en-US"/>
        </w:rPr>
        <w:t>fuga</w:t>
      </w:r>
      <w:proofErr w:type="spellEnd"/>
      <w:r w:rsidRPr="00A11B9C">
        <w:rPr>
          <w:rFonts w:ascii="Times New Roman" w:eastAsia="Heuristica Regular" w:hAnsi="Times New Roman" w:cs="Times New Roman"/>
          <w:sz w:val="24"/>
          <w:szCs w:val="24"/>
          <w:lang w:val="en-US"/>
        </w:rPr>
        <w:t xml:space="preserve">. Nam </w:t>
      </w:r>
      <w:proofErr w:type="spellStart"/>
      <w:r w:rsidRPr="00A11B9C">
        <w:rPr>
          <w:rFonts w:ascii="Times New Roman" w:eastAsia="Heuristica Regular" w:hAnsi="Times New Roman" w:cs="Times New Roman"/>
          <w:sz w:val="24"/>
          <w:szCs w:val="24"/>
          <w:lang w:val="en-US"/>
        </w:rPr>
        <w:t>idus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corro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intur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magnima</w:t>
      </w:r>
      <w:proofErr w:type="spellEnd"/>
      <w:r w:rsidRPr="00A11B9C">
        <w:rPr>
          <w:rFonts w:ascii="Times New Roman" w:eastAsia="Heuristica Regular" w:hAnsi="Times New Roman" w:cs="Times New Roman"/>
          <w:sz w:val="24"/>
          <w:szCs w:val="24"/>
          <w:lang w:val="en-US"/>
        </w:rPr>
        <w:t xml:space="preserve"> arum </w:t>
      </w:r>
      <w:proofErr w:type="spellStart"/>
      <w:r w:rsidRPr="00A11B9C">
        <w:rPr>
          <w:rFonts w:ascii="Times New Roman" w:eastAsia="Heuristica Regular" w:hAnsi="Times New Roman" w:cs="Times New Roman"/>
          <w:sz w:val="24"/>
          <w:szCs w:val="24"/>
          <w:lang w:val="en-US"/>
        </w:rPr>
        <w:t>conseditas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doluptatin</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nonsequiscil</w:t>
      </w:r>
      <w:proofErr w:type="spellEnd"/>
      <w:r w:rsidRPr="00A11B9C">
        <w:rPr>
          <w:rFonts w:ascii="Times New Roman" w:eastAsia="Heuristica Regular" w:hAnsi="Times New Roman" w:cs="Times New Roman"/>
          <w:sz w:val="24"/>
          <w:szCs w:val="24"/>
          <w:lang w:val="en-US"/>
        </w:rPr>
        <w:t xml:space="preserve"> ide quo </w:t>
      </w:r>
      <w:proofErr w:type="spellStart"/>
      <w:r w:rsidRPr="00A11B9C">
        <w:rPr>
          <w:rFonts w:ascii="Times New Roman" w:eastAsia="Heuristica Regular" w:hAnsi="Times New Roman" w:cs="Times New Roman"/>
          <w:sz w:val="24"/>
          <w:szCs w:val="24"/>
          <w:lang w:val="en-US"/>
        </w:rPr>
        <w:t>eostibusci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corem</w:t>
      </w:r>
      <w:proofErr w:type="spellEnd"/>
      <w:r w:rsidRPr="00A11B9C">
        <w:rPr>
          <w:rFonts w:ascii="Times New Roman" w:eastAsia="Heuristica Regular" w:hAnsi="Times New Roman" w:cs="Times New Roman"/>
          <w:sz w:val="24"/>
          <w:szCs w:val="24"/>
          <w:lang w:val="en-US"/>
        </w:rPr>
        <w:t xml:space="preserve"> as </w:t>
      </w:r>
      <w:proofErr w:type="spellStart"/>
      <w:r w:rsidRPr="00A11B9C">
        <w:rPr>
          <w:rFonts w:ascii="Times New Roman" w:eastAsia="Heuristica Regular" w:hAnsi="Times New Roman" w:cs="Times New Roman"/>
          <w:sz w:val="24"/>
          <w:szCs w:val="24"/>
          <w:lang w:val="en-US"/>
        </w:rPr>
        <w:t>expliquodi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sincil</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ipidel</w:t>
      </w:r>
      <w:proofErr w:type="spellEnd"/>
      <w:r w:rsidRPr="00A11B9C">
        <w:rPr>
          <w:rFonts w:ascii="Times New Roman" w:eastAsia="Heuristica Regular" w:hAnsi="Times New Roman" w:cs="Times New Roman"/>
          <w:sz w:val="24"/>
          <w:szCs w:val="24"/>
          <w:lang w:val="en-US"/>
        </w:rPr>
        <w:t xml:space="preserve"> im </w:t>
      </w:r>
      <w:proofErr w:type="spellStart"/>
      <w:r w:rsidRPr="00A11B9C">
        <w:rPr>
          <w:rFonts w:ascii="Times New Roman" w:eastAsia="Heuristica Regular" w:hAnsi="Times New Roman" w:cs="Times New Roman"/>
          <w:sz w:val="24"/>
          <w:szCs w:val="24"/>
          <w:lang w:val="en-US"/>
        </w:rPr>
        <w:t>inctur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aritae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Harchilique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niminum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nimilicta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voloreium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ad</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repelit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mos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idicipsanto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doluptatibea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volupta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eiur</w:t>
      </w:r>
      <w:proofErr w:type="spellEnd"/>
      <w:r w:rsidRPr="00A11B9C">
        <w:rPr>
          <w:rFonts w:ascii="Times New Roman" w:eastAsia="Heuristica Regular" w:hAnsi="Times New Roman" w:cs="Times New Roman"/>
          <w:sz w:val="24"/>
          <w:szCs w:val="24"/>
          <w:lang w:val="en-US"/>
        </w:rPr>
        <w:t xml:space="preserve"> as </w:t>
      </w:r>
      <w:proofErr w:type="spellStart"/>
      <w:r w:rsidRPr="00A11B9C">
        <w:rPr>
          <w:rFonts w:ascii="Times New Roman" w:eastAsia="Heuristica Regular" w:hAnsi="Times New Roman" w:cs="Times New Roman"/>
          <w:sz w:val="24"/>
          <w:szCs w:val="24"/>
          <w:lang w:val="en-US"/>
        </w:rPr>
        <w:t>est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consequunde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quiaecabor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maionse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ndantia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spidere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voluptati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ipidunt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aciis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mostem</w:t>
      </w:r>
      <w:proofErr w:type="spellEnd"/>
      <w:r w:rsidRPr="00A11B9C">
        <w:rPr>
          <w:rFonts w:ascii="Times New Roman" w:eastAsia="Heuristica Regular" w:hAnsi="Times New Roman" w:cs="Times New Roman"/>
          <w:sz w:val="24"/>
          <w:szCs w:val="24"/>
          <w:lang w:val="en-US"/>
        </w:rPr>
        <w:t xml:space="preserve"> con </w:t>
      </w:r>
      <w:proofErr w:type="spellStart"/>
      <w:r w:rsidRPr="00A11B9C">
        <w:rPr>
          <w:rFonts w:ascii="Times New Roman" w:eastAsia="Heuristica Regular" w:hAnsi="Times New Roman" w:cs="Times New Roman"/>
          <w:sz w:val="24"/>
          <w:szCs w:val="24"/>
          <w:lang w:val="en-US"/>
        </w:rPr>
        <w:t>nonsed</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utecull</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uptatium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hillupt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istinit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reium</w:t>
      </w:r>
      <w:proofErr w:type="spellEnd"/>
      <w:r w:rsidRPr="00A11B9C">
        <w:rPr>
          <w:rFonts w:ascii="Times New Roman" w:eastAsia="Heuristica Regular" w:hAnsi="Times New Roman" w:cs="Times New Roman"/>
          <w:sz w:val="24"/>
          <w:szCs w:val="24"/>
          <w:lang w:val="en-US"/>
        </w:rPr>
        <w:t xml:space="preserve"> ra </w:t>
      </w:r>
      <w:proofErr w:type="spellStart"/>
      <w:r w:rsidRPr="00A11B9C">
        <w:rPr>
          <w:rFonts w:ascii="Times New Roman" w:eastAsia="Heuristica Regular" w:hAnsi="Times New Roman" w:cs="Times New Roman"/>
          <w:sz w:val="24"/>
          <w:szCs w:val="24"/>
          <w:lang w:val="en-US"/>
        </w:rPr>
        <w:t>eiciendi</w:t>
      </w:r>
      <w:proofErr w:type="spellEnd"/>
      <w:r w:rsidRPr="00A11B9C">
        <w:rPr>
          <w:rFonts w:ascii="Times New Roman" w:eastAsia="Heuristica Regular" w:hAnsi="Times New Roman" w:cs="Times New Roman"/>
          <w:sz w:val="24"/>
          <w:szCs w:val="24"/>
          <w:lang w:val="en-US"/>
        </w:rPr>
        <w:t xml:space="preserve"> non </w:t>
      </w:r>
      <w:proofErr w:type="spellStart"/>
      <w:r w:rsidRPr="00A11B9C">
        <w:rPr>
          <w:rFonts w:ascii="Times New Roman" w:eastAsia="Heuristica Regular" w:hAnsi="Times New Roman" w:cs="Times New Roman"/>
          <w:sz w:val="24"/>
          <w:szCs w:val="24"/>
          <w:lang w:val="en-US"/>
        </w:rPr>
        <w:t>nobit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omnim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molupta</w:t>
      </w:r>
      <w:proofErr w:type="spellEnd"/>
      <w:r w:rsidRPr="00A11B9C">
        <w:rPr>
          <w:rFonts w:ascii="Times New Roman" w:eastAsia="Heuristica Regular" w:hAnsi="Times New Roman" w:cs="Times New Roman"/>
          <w:sz w:val="24"/>
          <w:szCs w:val="24"/>
          <w:lang w:val="en-US"/>
        </w:rPr>
        <w:t xml:space="preserve"> sperate </w:t>
      </w:r>
      <w:proofErr w:type="spellStart"/>
      <w:r w:rsidRPr="00A11B9C">
        <w:rPr>
          <w:rFonts w:ascii="Times New Roman" w:eastAsia="Heuristica Regular" w:hAnsi="Times New Roman" w:cs="Times New Roman"/>
          <w:sz w:val="24"/>
          <w:szCs w:val="24"/>
          <w:lang w:val="en-US"/>
        </w:rPr>
        <w:t>mquibus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utestori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eicti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venditam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nullatatet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ullacimaio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Bearit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ea </w:t>
      </w:r>
      <w:proofErr w:type="spellStart"/>
      <w:r w:rsidRPr="00A11B9C">
        <w:rPr>
          <w:rFonts w:ascii="Times New Roman" w:eastAsia="Heuristica Regular" w:hAnsi="Times New Roman" w:cs="Times New Roman"/>
          <w:sz w:val="24"/>
          <w:szCs w:val="24"/>
          <w:lang w:val="en-US"/>
        </w:rPr>
        <w:t>quiaspellab</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imiliqui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doloreius</w:t>
      </w:r>
      <w:proofErr w:type="spellEnd"/>
      <w:r w:rsidRPr="00A11B9C">
        <w:rPr>
          <w:rFonts w:ascii="Times New Roman" w:eastAsia="Heuristica Regular" w:hAnsi="Times New Roman" w:cs="Times New Roman"/>
          <w:sz w:val="24"/>
          <w:szCs w:val="24"/>
          <w:lang w:val="en-US"/>
        </w:rPr>
        <w:t xml:space="preserve"> dem </w:t>
      </w:r>
      <w:proofErr w:type="spellStart"/>
      <w:r w:rsidRPr="00A11B9C">
        <w:rPr>
          <w:rFonts w:ascii="Times New Roman" w:eastAsia="Heuristica Regular" w:hAnsi="Times New Roman" w:cs="Times New Roman"/>
          <w:sz w:val="24"/>
          <w:szCs w:val="24"/>
          <w:lang w:val="en-US"/>
        </w:rPr>
        <w:t>sequibus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voluptatus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vernam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consequi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omnit</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et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archita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nonsectur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quiatum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voluptatem</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ommolum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nonesci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mperum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hilita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netur</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reicaep</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errunt</w:t>
      </w:r>
      <w:proofErr w:type="spellEnd"/>
      <w:r w:rsidRPr="00A11B9C">
        <w:rPr>
          <w:rFonts w:ascii="Times New Roman" w:eastAsia="Heuristica Regular" w:hAnsi="Times New Roman" w:cs="Times New Roman"/>
          <w:sz w:val="24"/>
          <w:szCs w:val="24"/>
          <w:lang w:val="en-US"/>
        </w:rPr>
        <w:t>.</w:t>
      </w:r>
    </w:p>
    <w:p w14:paraId="71F7E7E6" w14:textId="77777777" w:rsidR="00126C66" w:rsidRPr="00A11B9C" w:rsidRDefault="00510100" w:rsidP="005F26C5">
      <w:pPr>
        <w:pStyle w:val="Default"/>
        <w:spacing w:before="100" w:beforeAutospacing="1" w:after="100" w:afterAutospacing="1" w:line="360" w:lineRule="auto"/>
        <w:ind w:right="232"/>
        <w:jc w:val="both"/>
        <w:rPr>
          <w:rFonts w:ascii="Times New Roman" w:eastAsia="Heuristica Regular" w:hAnsi="Times New Roman" w:cs="Times New Roman"/>
          <w:b/>
          <w:bCs/>
          <w:sz w:val="24"/>
          <w:szCs w:val="24"/>
        </w:rPr>
      </w:pPr>
      <w:r w:rsidRPr="00A11B9C">
        <w:rPr>
          <w:rFonts w:ascii="Times New Roman" w:hAnsi="Times New Roman" w:cs="Times New Roman"/>
          <w:b/>
          <w:bCs/>
          <w:sz w:val="24"/>
          <w:szCs w:val="24"/>
        </w:rPr>
        <w:t>TEŞEKKÜR</w:t>
      </w:r>
      <w:commentRangeStart w:id="44"/>
      <w:commentRangeEnd w:id="44"/>
      <w:r w:rsidR="00EF4D52" w:rsidRPr="00A11B9C">
        <w:rPr>
          <w:rStyle w:val="AklamaBavurusu"/>
          <w:rFonts w:ascii="Times New Roman" w:hAnsi="Times New Roman" w:cs="Times New Roman"/>
          <w:color w:val="auto"/>
          <w:lang w:val="en-US"/>
        </w:rPr>
        <w:commentReference w:id="44"/>
      </w:r>
    </w:p>
    <w:p w14:paraId="4E884FA6" w14:textId="2DB1DE7E" w:rsidR="00126C66" w:rsidRDefault="00B9246C"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lang w:val="en-US"/>
        </w:rPr>
      </w:pPr>
      <w:proofErr w:type="spellStart"/>
      <w:r w:rsidRPr="00A11B9C">
        <w:rPr>
          <w:rFonts w:ascii="Times New Roman" w:eastAsia="Heuristica Regular" w:hAnsi="Times New Roman" w:cs="Times New Roman"/>
          <w:sz w:val="24"/>
          <w:szCs w:val="24"/>
          <w:lang w:val="en-US"/>
        </w:rPr>
        <w:t>Onse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volori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dio</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Venim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harum</w:t>
      </w:r>
      <w:proofErr w:type="spellEnd"/>
      <w:r w:rsidRPr="00A11B9C">
        <w:rPr>
          <w:rFonts w:ascii="Times New Roman" w:eastAsia="Heuristica Regular" w:hAnsi="Times New Roman" w:cs="Times New Roman"/>
          <w:sz w:val="24"/>
          <w:szCs w:val="24"/>
          <w:lang w:val="en-US"/>
        </w:rPr>
        <w:t xml:space="preserve"> quo </w:t>
      </w:r>
      <w:proofErr w:type="spellStart"/>
      <w:r w:rsidRPr="00A11B9C">
        <w:rPr>
          <w:rFonts w:ascii="Times New Roman" w:eastAsia="Heuristica Regular" w:hAnsi="Times New Roman" w:cs="Times New Roman"/>
          <w:sz w:val="24"/>
          <w:szCs w:val="24"/>
          <w:lang w:val="en-US"/>
        </w:rPr>
        <w:t>occusci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psapis</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facepelic</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te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dunt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alitis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magniet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ulpa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volorit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plibustibus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sa</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aut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quaspidunt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expliquate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nia</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volo</w:t>
      </w:r>
      <w:proofErr w:type="spellEnd"/>
      <w:r w:rsidRPr="00A11B9C">
        <w:rPr>
          <w:rFonts w:ascii="Times New Roman" w:eastAsia="Heuristica Regular" w:hAnsi="Times New Roman" w:cs="Times New Roman"/>
          <w:sz w:val="24"/>
          <w:szCs w:val="24"/>
          <w:lang w:val="en-US"/>
        </w:rPr>
        <w:t xml:space="preserve"> in </w:t>
      </w:r>
      <w:proofErr w:type="spellStart"/>
      <w:r w:rsidRPr="00A11B9C">
        <w:rPr>
          <w:rFonts w:ascii="Times New Roman" w:eastAsia="Heuristica Regular" w:hAnsi="Times New Roman" w:cs="Times New Roman"/>
          <w:sz w:val="24"/>
          <w:szCs w:val="24"/>
          <w:lang w:val="en-US"/>
        </w:rPr>
        <w:t>nissi</w:t>
      </w:r>
      <w:proofErr w:type="spellEnd"/>
      <w:r w:rsidRPr="00A11B9C">
        <w:rPr>
          <w:rFonts w:ascii="Times New Roman" w:eastAsia="Heuristica Regular" w:hAnsi="Times New Roman" w:cs="Times New Roman"/>
          <w:sz w:val="24"/>
          <w:szCs w:val="24"/>
          <w:lang w:val="en-US"/>
        </w:rPr>
        <w:t xml:space="preserve"> cones </w:t>
      </w:r>
      <w:proofErr w:type="spellStart"/>
      <w:r w:rsidRPr="00A11B9C">
        <w:rPr>
          <w:rFonts w:ascii="Times New Roman" w:eastAsia="Heuristica Regular" w:hAnsi="Times New Roman" w:cs="Times New Roman"/>
          <w:sz w:val="24"/>
          <w:szCs w:val="24"/>
          <w:lang w:val="en-US"/>
        </w:rPr>
        <w:t>siminciet</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mintori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aute</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etus</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dissi</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autemperum</w:t>
      </w:r>
      <w:proofErr w:type="spellEnd"/>
      <w:r w:rsidRPr="00A11B9C">
        <w:rPr>
          <w:rFonts w:ascii="Times New Roman" w:eastAsia="Heuristica Regular" w:hAnsi="Times New Roman" w:cs="Times New Roman"/>
          <w:sz w:val="24"/>
          <w:szCs w:val="24"/>
          <w:lang w:val="en-US"/>
        </w:rPr>
        <w:t xml:space="preserve"> res sit, </w:t>
      </w:r>
      <w:proofErr w:type="spellStart"/>
      <w:r w:rsidRPr="00A11B9C">
        <w:rPr>
          <w:rFonts w:ascii="Times New Roman" w:eastAsia="Heuristica Regular" w:hAnsi="Times New Roman" w:cs="Times New Roman"/>
          <w:sz w:val="24"/>
          <w:szCs w:val="24"/>
          <w:lang w:val="en-US"/>
        </w:rPr>
        <w:t>ipsam</w:t>
      </w:r>
      <w:proofErr w:type="spellEnd"/>
      <w:r w:rsidRPr="00A11B9C">
        <w:rPr>
          <w:rFonts w:ascii="Times New Roman" w:eastAsia="Heuristica Regular" w:hAnsi="Times New Roman" w:cs="Times New Roman"/>
          <w:sz w:val="24"/>
          <w:szCs w:val="24"/>
          <w:lang w:val="en-US"/>
        </w:rPr>
        <w:t xml:space="preserve"> et </w:t>
      </w:r>
      <w:proofErr w:type="spellStart"/>
      <w:r w:rsidRPr="00A11B9C">
        <w:rPr>
          <w:rFonts w:ascii="Times New Roman" w:eastAsia="Heuristica Regular" w:hAnsi="Times New Roman" w:cs="Times New Roman"/>
          <w:sz w:val="24"/>
          <w:szCs w:val="24"/>
          <w:lang w:val="en-US"/>
        </w:rPr>
        <w:t>acerum</w:t>
      </w:r>
      <w:proofErr w:type="spellEnd"/>
      <w:r w:rsidRPr="00A11B9C">
        <w:rPr>
          <w:rFonts w:ascii="Times New Roman" w:eastAsia="Heuristica Regular" w:hAnsi="Times New Roman" w:cs="Times New Roman"/>
          <w:sz w:val="24"/>
          <w:szCs w:val="24"/>
          <w:lang w:val="en-US"/>
        </w:rPr>
        <w:t xml:space="preserve"> </w:t>
      </w:r>
      <w:proofErr w:type="spellStart"/>
      <w:r w:rsidRPr="00A11B9C">
        <w:rPr>
          <w:rFonts w:ascii="Times New Roman" w:eastAsia="Heuristica Regular" w:hAnsi="Times New Roman" w:cs="Times New Roman"/>
          <w:sz w:val="24"/>
          <w:szCs w:val="24"/>
          <w:lang w:val="en-US"/>
        </w:rPr>
        <w:t>lant</w:t>
      </w:r>
      <w:proofErr w:type="spellEnd"/>
      <w:r w:rsidRPr="00A11B9C">
        <w:rPr>
          <w:rFonts w:ascii="Times New Roman" w:eastAsia="Heuristica Regular" w:hAnsi="Times New Roman" w:cs="Times New Roman"/>
          <w:sz w:val="24"/>
          <w:szCs w:val="24"/>
          <w:lang w:val="en-US"/>
        </w:rPr>
        <w:t>.</w:t>
      </w:r>
    </w:p>
    <w:p w14:paraId="1BB1552D" w14:textId="77777777" w:rsidR="009D3461" w:rsidRPr="00A11B9C" w:rsidRDefault="009D3461" w:rsidP="005F26C5">
      <w:pPr>
        <w:pStyle w:val="Default"/>
        <w:spacing w:before="100" w:beforeAutospacing="1" w:after="100" w:afterAutospacing="1" w:line="360" w:lineRule="auto"/>
        <w:ind w:right="232"/>
        <w:jc w:val="both"/>
        <w:rPr>
          <w:rFonts w:ascii="Times New Roman" w:eastAsia="Heuristica Regular" w:hAnsi="Times New Roman" w:cs="Times New Roman"/>
          <w:sz w:val="24"/>
          <w:szCs w:val="24"/>
        </w:rPr>
      </w:pPr>
    </w:p>
    <w:p w14:paraId="5E647F20" w14:textId="77777777" w:rsidR="00126C66" w:rsidRPr="00A11B9C" w:rsidRDefault="00510100" w:rsidP="005F26C5">
      <w:pPr>
        <w:pStyle w:val="Default"/>
        <w:spacing w:before="100" w:beforeAutospacing="1" w:after="100" w:afterAutospacing="1" w:line="360" w:lineRule="auto"/>
        <w:ind w:right="232"/>
        <w:contextualSpacing/>
        <w:jc w:val="both"/>
        <w:rPr>
          <w:rFonts w:ascii="Times New Roman" w:eastAsia="Heuristica Regular" w:hAnsi="Times New Roman" w:cs="Times New Roman"/>
          <w:b/>
          <w:bCs/>
          <w:sz w:val="24"/>
          <w:szCs w:val="24"/>
        </w:rPr>
      </w:pPr>
      <w:r w:rsidRPr="00A11B9C">
        <w:rPr>
          <w:rFonts w:ascii="Times New Roman" w:hAnsi="Times New Roman" w:cs="Times New Roman"/>
          <w:b/>
          <w:bCs/>
          <w:sz w:val="24"/>
          <w:szCs w:val="24"/>
        </w:rPr>
        <w:t>KAYNAKLAR</w:t>
      </w:r>
      <w:commentRangeStart w:id="45"/>
      <w:commentRangeEnd w:id="45"/>
      <w:r w:rsidR="00EF4D52" w:rsidRPr="00A11B9C">
        <w:rPr>
          <w:rStyle w:val="AklamaBavurusu"/>
          <w:rFonts w:ascii="Times New Roman" w:hAnsi="Times New Roman" w:cs="Times New Roman"/>
          <w:color w:val="auto"/>
          <w:lang w:val="en-US"/>
        </w:rPr>
        <w:commentReference w:id="45"/>
      </w:r>
    </w:p>
    <w:p w14:paraId="506DD713" w14:textId="77777777" w:rsidR="00CA2905" w:rsidRPr="00A11B9C" w:rsidRDefault="00CA2905" w:rsidP="005F26C5">
      <w:pPr>
        <w:pStyle w:val="Default"/>
        <w:spacing w:before="100" w:beforeAutospacing="1" w:after="100" w:afterAutospacing="1" w:line="360" w:lineRule="auto"/>
        <w:ind w:right="232"/>
        <w:contextualSpacing/>
        <w:rPr>
          <w:rFonts w:ascii="Times New Roman" w:eastAsia="Heuristica Regular" w:hAnsi="Times New Roman" w:cs="Times New Roman"/>
          <w:sz w:val="24"/>
          <w:szCs w:val="24"/>
        </w:rPr>
      </w:pPr>
      <w:r w:rsidRPr="00A11B9C">
        <w:rPr>
          <w:rFonts w:ascii="Times New Roman" w:eastAsia="Heuristica Regular" w:hAnsi="Times New Roman" w:cs="Times New Roman"/>
          <w:sz w:val="24"/>
          <w:szCs w:val="24"/>
        </w:rPr>
        <w:t xml:space="preserve">1. Dokgöz H, Kar H, Bilgin NG, Toros F. </w:t>
      </w:r>
      <w:proofErr w:type="spellStart"/>
      <w:r w:rsidRPr="00A11B9C">
        <w:rPr>
          <w:rFonts w:ascii="Times New Roman" w:eastAsia="Heuristica Regular" w:hAnsi="Times New Roman" w:cs="Times New Roman"/>
          <w:sz w:val="24"/>
          <w:szCs w:val="24"/>
        </w:rPr>
        <w:t>Forensic</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Approach</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to</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Teenage</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Mothers</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Concept</w:t>
      </w:r>
      <w:proofErr w:type="spellEnd"/>
      <w:r w:rsidRPr="00A11B9C">
        <w:rPr>
          <w:rFonts w:ascii="Times New Roman" w:eastAsia="Heuristica Regular" w:hAnsi="Times New Roman" w:cs="Times New Roman"/>
          <w:sz w:val="24"/>
          <w:szCs w:val="24"/>
        </w:rPr>
        <w:t xml:space="preserve">: 3 Case </w:t>
      </w:r>
      <w:proofErr w:type="spellStart"/>
      <w:r w:rsidRPr="00A11B9C">
        <w:rPr>
          <w:rFonts w:ascii="Times New Roman" w:eastAsia="Heuristica Regular" w:hAnsi="Times New Roman" w:cs="Times New Roman"/>
          <w:sz w:val="24"/>
          <w:szCs w:val="24"/>
        </w:rPr>
        <w:t>Reports</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Turkiye</w:t>
      </w:r>
      <w:proofErr w:type="spellEnd"/>
      <w:r w:rsidRPr="00A11B9C">
        <w:rPr>
          <w:rFonts w:ascii="Times New Roman" w:eastAsia="Heuristica Regular" w:hAnsi="Times New Roman" w:cs="Times New Roman"/>
          <w:sz w:val="24"/>
          <w:szCs w:val="24"/>
        </w:rPr>
        <w:t xml:space="preserve"> Klinikleri J </w:t>
      </w:r>
      <w:proofErr w:type="spellStart"/>
      <w:r w:rsidRPr="00A11B9C">
        <w:rPr>
          <w:rFonts w:ascii="Times New Roman" w:eastAsia="Heuristica Regular" w:hAnsi="Times New Roman" w:cs="Times New Roman"/>
          <w:sz w:val="24"/>
          <w:szCs w:val="24"/>
        </w:rPr>
        <w:t>Foren</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Med</w:t>
      </w:r>
      <w:proofErr w:type="spellEnd"/>
      <w:r w:rsidRPr="00A11B9C">
        <w:rPr>
          <w:rFonts w:ascii="Times New Roman" w:eastAsia="Heuristica Regular" w:hAnsi="Times New Roman" w:cs="Times New Roman"/>
          <w:sz w:val="24"/>
          <w:szCs w:val="24"/>
        </w:rPr>
        <w:t xml:space="preserve"> 2008;5(2): 80-4</w:t>
      </w:r>
    </w:p>
    <w:p w14:paraId="20E0D5B0" w14:textId="77777777" w:rsidR="00CA2905" w:rsidRPr="00A11B9C" w:rsidRDefault="00CA2905" w:rsidP="005F26C5">
      <w:pPr>
        <w:pStyle w:val="Default"/>
        <w:spacing w:before="100" w:beforeAutospacing="1" w:after="100" w:afterAutospacing="1" w:line="360" w:lineRule="auto"/>
        <w:ind w:right="232"/>
        <w:contextualSpacing/>
        <w:rPr>
          <w:rFonts w:ascii="Times New Roman" w:eastAsia="Heuristica Regular" w:hAnsi="Times New Roman" w:cs="Times New Roman"/>
          <w:sz w:val="24"/>
          <w:szCs w:val="24"/>
        </w:rPr>
      </w:pPr>
      <w:r w:rsidRPr="00A11B9C">
        <w:rPr>
          <w:rFonts w:ascii="Times New Roman" w:eastAsia="Heuristica Regular" w:hAnsi="Times New Roman" w:cs="Times New Roman"/>
          <w:sz w:val="24"/>
          <w:szCs w:val="24"/>
        </w:rPr>
        <w:lastRenderedPageBreak/>
        <w:t xml:space="preserve">2. </w:t>
      </w:r>
      <w:proofErr w:type="spellStart"/>
      <w:r w:rsidRPr="00A11B9C">
        <w:rPr>
          <w:rFonts w:ascii="Times New Roman" w:eastAsia="Heuristica Regular" w:hAnsi="Times New Roman" w:cs="Times New Roman"/>
          <w:sz w:val="24"/>
          <w:szCs w:val="24"/>
        </w:rPr>
        <w:t>Kaufman</w:t>
      </w:r>
      <w:proofErr w:type="spellEnd"/>
      <w:r w:rsidRPr="00A11B9C">
        <w:rPr>
          <w:rFonts w:ascii="Times New Roman" w:eastAsia="Heuristica Regular" w:hAnsi="Times New Roman" w:cs="Times New Roman"/>
          <w:sz w:val="24"/>
          <w:szCs w:val="24"/>
        </w:rPr>
        <w:t xml:space="preserve"> DM, Mann </w:t>
      </w:r>
      <w:proofErr w:type="spellStart"/>
      <w:r w:rsidRPr="00A11B9C">
        <w:rPr>
          <w:rFonts w:ascii="Times New Roman" w:eastAsia="Heuristica Regular" w:hAnsi="Times New Roman" w:cs="Times New Roman"/>
          <w:sz w:val="24"/>
          <w:szCs w:val="24"/>
        </w:rPr>
        <w:t>KV</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Miujtjens</w:t>
      </w:r>
      <w:proofErr w:type="spellEnd"/>
      <w:r w:rsidRPr="00A11B9C">
        <w:rPr>
          <w:rFonts w:ascii="Times New Roman" w:eastAsia="Heuristica Regular" w:hAnsi="Times New Roman" w:cs="Times New Roman"/>
          <w:sz w:val="24"/>
          <w:szCs w:val="24"/>
        </w:rPr>
        <w:t xml:space="preserve"> AM, Van der </w:t>
      </w:r>
      <w:proofErr w:type="spellStart"/>
      <w:r w:rsidRPr="00A11B9C">
        <w:rPr>
          <w:rFonts w:ascii="Times New Roman" w:eastAsia="Heuristica Regular" w:hAnsi="Times New Roman" w:cs="Times New Roman"/>
          <w:sz w:val="24"/>
          <w:szCs w:val="24"/>
        </w:rPr>
        <w:t>Vleuten</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CP</w:t>
      </w:r>
      <w:proofErr w:type="spellEnd"/>
      <w:r w:rsidRPr="00A11B9C">
        <w:rPr>
          <w:rFonts w:ascii="Times New Roman" w:eastAsia="Heuristica Regular" w:hAnsi="Times New Roman" w:cs="Times New Roman"/>
          <w:sz w:val="24"/>
          <w:szCs w:val="24"/>
        </w:rPr>
        <w:t xml:space="preserve">. A </w:t>
      </w:r>
      <w:proofErr w:type="spellStart"/>
      <w:r w:rsidRPr="00A11B9C">
        <w:rPr>
          <w:rFonts w:ascii="Times New Roman" w:eastAsia="Heuristica Regular" w:hAnsi="Times New Roman" w:cs="Times New Roman"/>
          <w:sz w:val="24"/>
          <w:szCs w:val="24"/>
        </w:rPr>
        <w:t>comparison</w:t>
      </w:r>
      <w:proofErr w:type="spellEnd"/>
      <w:r w:rsidRPr="00A11B9C">
        <w:rPr>
          <w:rFonts w:ascii="Times New Roman" w:eastAsia="Heuristica Regular" w:hAnsi="Times New Roman" w:cs="Times New Roman"/>
          <w:sz w:val="24"/>
          <w:szCs w:val="24"/>
        </w:rPr>
        <w:t xml:space="preserve"> of </w:t>
      </w:r>
      <w:proofErr w:type="spellStart"/>
      <w:r w:rsidRPr="00A11B9C">
        <w:rPr>
          <w:rFonts w:ascii="Times New Roman" w:eastAsia="Heuristica Regular" w:hAnsi="Times New Roman" w:cs="Times New Roman"/>
          <w:sz w:val="24"/>
          <w:szCs w:val="24"/>
        </w:rPr>
        <w:t>standard</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setting</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procedures</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for</w:t>
      </w:r>
      <w:proofErr w:type="spellEnd"/>
      <w:r w:rsidRPr="00A11B9C">
        <w:rPr>
          <w:rFonts w:ascii="Times New Roman" w:eastAsia="Heuristica Regular" w:hAnsi="Times New Roman" w:cs="Times New Roman"/>
          <w:sz w:val="24"/>
          <w:szCs w:val="24"/>
        </w:rPr>
        <w:t xml:space="preserve"> an </w:t>
      </w:r>
      <w:proofErr w:type="spellStart"/>
      <w:r w:rsidRPr="00A11B9C">
        <w:rPr>
          <w:rFonts w:ascii="Times New Roman" w:eastAsia="Heuristica Regular" w:hAnsi="Times New Roman" w:cs="Times New Roman"/>
          <w:sz w:val="24"/>
          <w:szCs w:val="24"/>
        </w:rPr>
        <w:t>OSCE</w:t>
      </w:r>
      <w:proofErr w:type="spellEnd"/>
      <w:r w:rsidRPr="00A11B9C">
        <w:rPr>
          <w:rFonts w:ascii="Times New Roman" w:eastAsia="Heuristica Regular" w:hAnsi="Times New Roman" w:cs="Times New Roman"/>
          <w:sz w:val="24"/>
          <w:szCs w:val="24"/>
        </w:rPr>
        <w:t xml:space="preserve"> in </w:t>
      </w:r>
      <w:proofErr w:type="spellStart"/>
      <w:r w:rsidRPr="00A11B9C">
        <w:rPr>
          <w:rFonts w:ascii="Times New Roman" w:eastAsia="Heuristica Regular" w:hAnsi="Times New Roman" w:cs="Times New Roman"/>
          <w:sz w:val="24"/>
          <w:szCs w:val="24"/>
        </w:rPr>
        <w:t>undergraduate</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medical</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education</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Academic</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Medicine</w:t>
      </w:r>
      <w:proofErr w:type="spellEnd"/>
      <w:r w:rsidRPr="00A11B9C">
        <w:rPr>
          <w:rFonts w:ascii="Times New Roman" w:eastAsia="Heuristica Regular" w:hAnsi="Times New Roman" w:cs="Times New Roman"/>
          <w:sz w:val="24"/>
          <w:szCs w:val="24"/>
        </w:rPr>
        <w:t xml:space="preserve"> </w:t>
      </w:r>
      <w:proofErr w:type="gramStart"/>
      <w:r w:rsidRPr="00A11B9C">
        <w:rPr>
          <w:rFonts w:ascii="Times New Roman" w:eastAsia="Heuristica Regular" w:hAnsi="Times New Roman" w:cs="Times New Roman"/>
          <w:sz w:val="24"/>
          <w:szCs w:val="24"/>
        </w:rPr>
        <w:t>2000;75:267</w:t>
      </w:r>
      <w:proofErr w:type="gramEnd"/>
      <w:r w:rsidRPr="00A11B9C">
        <w:rPr>
          <w:rFonts w:ascii="Times New Roman" w:eastAsia="Heuristica Regular" w:hAnsi="Times New Roman" w:cs="Times New Roman"/>
          <w:sz w:val="24"/>
          <w:szCs w:val="24"/>
        </w:rPr>
        <w:t>–71</w:t>
      </w:r>
    </w:p>
    <w:p w14:paraId="6C7275FC" w14:textId="291FC96C" w:rsidR="00CA2905" w:rsidRPr="00A11B9C" w:rsidRDefault="00CA2905" w:rsidP="005F26C5">
      <w:pPr>
        <w:pStyle w:val="Default"/>
        <w:spacing w:before="100" w:beforeAutospacing="1" w:after="100" w:afterAutospacing="1" w:line="360" w:lineRule="auto"/>
        <w:ind w:right="232"/>
        <w:contextualSpacing/>
        <w:rPr>
          <w:rFonts w:ascii="Times New Roman" w:eastAsia="Heuristica Regular" w:hAnsi="Times New Roman" w:cs="Times New Roman"/>
          <w:sz w:val="24"/>
          <w:szCs w:val="24"/>
        </w:rPr>
      </w:pPr>
      <w:r w:rsidRPr="00A11B9C">
        <w:rPr>
          <w:rFonts w:ascii="Times New Roman" w:eastAsia="Heuristica Regular" w:hAnsi="Times New Roman" w:cs="Times New Roman"/>
          <w:sz w:val="24"/>
          <w:szCs w:val="24"/>
        </w:rPr>
        <w:t xml:space="preserve">3. Koçak U, Alpaslan AH, Yağan M, Özer E. </w:t>
      </w:r>
      <w:proofErr w:type="spellStart"/>
      <w:r w:rsidRPr="00A11B9C">
        <w:rPr>
          <w:rFonts w:ascii="Times New Roman" w:eastAsia="Heuristica Regular" w:hAnsi="Times New Roman" w:cs="Times New Roman"/>
          <w:sz w:val="24"/>
          <w:szCs w:val="24"/>
        </w:rPr>
        <w:t>Suicide</w:t>
      </w:r>
      <w:proofErr w:type="spellEnd"/>
      <w:r w:rsidRPr="00A11B9C">
        <w:rPr>
          <w:rFonts w:ascii="Times New Roman" w:eastAsia="Heuristica Regular" w:hAnsi="Times New Roman" w:cs="Times New Roman"/>
          <w:sz w:val="24"/>
          <w:szCs w:val="24"/>
        </w:rPr>
        <w:t xml:space="preserve"> by </w:t>
      </w:r>
      <w:proofErr w:type="spellStart"/>
      <w:r w:rsidRPr="00A11B9C">
        <w:rPr>
          <w:rFonts w:ascii="Times New Roman" w:eastAsia="Heuristica Regular" w:hAnsi="Times New Roman" w:cs="Times New Roman"/>
          <w:sz w:val="24"/>
          <w:szCs w:val="24"/>
        </w:rPr>
        <w:t>Homemade</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Hydrogen</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Sulfide</w:t>
      </w:r>
      <w:proofErr w:type="spellEnd"/>
      <w:r w:rsidRPr="00A11B9C">
        <w:rPr>
          <w:rFonts w:ascii="Times New Roman" w:eastAsia="Heuristica Regular" w:hAnsi="Times New Roman" w:cs="Times New Roman"/>
          <w:sz w:val="24"/>
          <w:szCs w:val="24"/>
        </w:rPr>
        <w:t xml:space="preserve"> in </w:t>
      </w:r>
      <w:proofErr w:type="spellStart"/>
      <w:r w:rsidRPr="00A11B9C">
        <w:rPr>
          <w:rFonts w:ascii="Times New Roman" w:eastAsia="Heuristica Regular" w:hAnsi="Times New Roman" w:cs="Times New Roman"/>
          <w:sz w:val="24"/>
          <w:szCs w:val="24"/>
        </w:rPr>
        <w:t>Turkey</w:t>
      </w:r>
      <w:proofErr w:type="spellEnd"/>
      <w:r w:rsidRPr="00A11B9C">
        <w:rPr>
          <w:rFonts w:ascii="Times New Roman" w:eastAsia="Heuristica Regular" w:hAnsi="Times New Roman" w:cs="Times New Roman"/>
          <w:sz w:val="24"/>
          <w:szCs w:val="24"/>
        </w:rPr>
        <w:t xml:space="preserve"> a Case Report. </w:t>
      </w:r>
      <w:proofErr w:type="spellStart"/>
      <w:r w:rsidRPr="00A11B9C">
        <w:rPr>
          <w:rFonts w:ascii="Times New Roman" w:eastAsia="Heuristica Regular" w:hAnsi="Times New Roman" w:cs="Times New Roman"/>
          <w:sz w:val="24"/>
          <w:szCs w:val="24"/>
        </w:rPr>
        <w:t>Bull</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Leg</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Med</w:t>
      </w:r>
      <w:proofErr w:type="spellEnd"/>
      <w:r w:rsidRPr="00A11B9C">
        <w:rPr>
          <w:rFonts w:ascii="Times New Roman" w:eastAsia="Heuristica Regular" w:hAnsi="Times New Roman" w:cs="Times New Roman"/>
          <w:sz w:val="24"/>
          <w:szCs w:val="24"/>
        </w:rPr>
        <w:t>. 2016;21(3): 189-192.  https://doi.org/10.17986/blm.2016323754</w:t>
      </w:r>
    </w:p>
    <w:p w14:paraId="7E253576" w14:textId="4BB4F1F2" w:rsidR="00CA2905" w:rsidRPr="00A11B9C" w:rsidRDefault="00CA2905" w:rsidP="005F26C5">
      <w:pPr>
        <w:pStyle w:val="Default"/>
        <w:spacing w:before="100" w:beforeAutospacing="1" w:after="100" w:afterAutospacing="1" w:line="360" w:lineRule="auto"/>
        <w:ind w:right="232"/>
        <w:contextualSpacing/>
        <w:rPr>
          <w:rFonts w:ascii="Times New Roman" w:eastAsia="Heuristica Regular" w:hAnsi="Times New Roman" w:cs="Times New Roman"/>
          <w:sz w:val="24"/>
          <w:szCs w:val="24"/>
        </w:rPr>
      </w:pPr>
      <w:r w:rsidRPr="00A11B9C">
        <w:rPr>
          <w:rFonts w:ascii="Times New Roman" w:eastAsia="Heuristica Regular" w:hAnsi="Times New Roman" w:cs="Times New Roman"/>
          <w:sz w:val="24"/>
          <w:szCs w:val="24"/>
        </w:rPr>
        <w:t xml:space="preserve">4. Kar H, Dokgöz H, Gamsız Bilgin N, Albayrak B, Kaya Tİ. Lazer Epilasyona Bağlı Cilt Lezyonlarının Malpraktis Açısından Değerlendirilmesi. </w:t>
      </w:r>
      <w:proofErr w:type="spellStart"/>
      <w:r w:rsidRPr="00A11B9C">
        <w:rPr>
          <w:rFonts w:ascii="Times New Roman" w:eastAsia="Heuristica Regular" w:hAnsi="Times New Roman" w:cs="Times New Roman"/>
          <w:sz w:val="24"/>
          <w:szCs w:val="24"/>
        </w:rPr>
        <w:t>Bull</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Leg</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Med</w:t>
      </w:r>
      <w:proofErr w:type="spellEnd"/>
      <w:r w:rsidRPr="00A11B9C">
        <w:rPr>
          <w:rFonts w:ascii="Times New Roman" w:eastAsia="Heuristica Regular" w:hAnsi="Times New Roman" w:cs="Times New Roman"/>
          <w:sz w:val="24"/>
          <w:szCs w:val="24"/>
        </w:rPr>
        <w:t xml:space="preserve">. 2016;21(3): 153-158. </w:t>
      </w:r>
      <w:r w:rsidRPr="00A11B9C">
        <w:rPr>
          <w:rFonts w:ascii="Times New Roman" w:eastAsia="Heuristica Regular" w:hAnsi="Times New Roman" w:cs="Times New Roman"/>
          <w:color w:val="FF0000"/>
          <w:sz w:val="24"/>
          <w:szCs w:val="24"/>
        </w:rPr>
        <w:t>https://doi.org/10.17986/blm.</w:t>
      </w:r>
      <w:commentRangeStart w:id="46"/>
      <w:r w:rsidRPr="00A11B9C">
        <w:rPr>
          <w:rFonts w:ascii="Times New Roman" w:eastAsia="Heuristica Regular" w:hAnsi="Times New Roman" w:cs="Times New Roman"/>
          <w:color w:val="FF0000"/>
          <w:sz w:val="24"/>
          <w:szCs w:val="24"/>
        </w:rPr>
        <w:t>2016323748</w:t>
      </w:r>
      <w:commentRangeEnd w:id="46"/>
      <w:r w:rsidR="00B2505C">
        <w:rPr>
          <w:rStyle w:val="AklamaBavurusu"/>
          <w:rFonts w:ascii="Times New Roman" w:hAnsi="Times New Roman" w:cs="Times New Roman"/>
          <w:color w:val="auto"/>
          <w:lang w:val="en-US"/>
        </w:rPr>
        <w:commentReference w:id="46"/>
      </w:r>
    </w:p>
    <w:p w14:paraId="7480E5E0" w14:textId="77777777" w:rsidR="00CA2905" w:rsidRPr="00A11B9C" w:rsidRDefault="00CA2905" w:rsidP="005F26C5">
      <w:pPr>
        <w:pStyle w:val="Default"/>
        <w:spacing w:before="100" w:beforeAutospacing="1" w:after="100" w:afterAutospacing="1" w:line="360" w:lineRule="auto"/>
        <w:ind w:right="232"/>
        <w:contextualSpacing/>
        <w:rPr>
          <w:rFonts w:ascii="Times New Roman" w:eastAsia="Heuristica Regular" w:hAnsi="Times New Roman" w:cs="Times New Roman"/>
          <w:sz w:val="24"/>
          <w:szCs w:val="24"/>
        </w:rPr>
      </w:pPr>
      <w:r w:rsidRPr="00A11B9C">
        <w:rPr>
          <w:rFonts w:ascii="Times New Roman" w:eastAsia="Heuristica Regular" w:hAnsi="Times New Roman" w:cs="Times New Roman"/>
          <w:sz w:val="24"/>
          <w:szCs w:val="24"/>
        </w:rPr>
        <w:t xml:space="preserve">5. Murray PR, </w:t>
      </w:r>
      <w:proofErr w:type="spellStart"/>
      <w:r w:rsidRPr="00A11B9C">
        <w:rPr>
          <w:rFonts w:ascii="Times New Roman" w:eastAsia="Heuristica Regular" w:hAnsi="Times New Roman" w:cs="Times New Roman"/>
          <w:sz w:val="24"/>
          <w:szCs w:val="24"/>
        </w:rPr>
        <w:t>Rosenthal</w:t>
      </w:r>
      <w:proofErr w:type="spellEnd"/>
      <w:r w:rsidRPr="00A11B9C">
        <w:rPr>
          <w:rFonts w:ascii="Times New Roman" w:eastAsia="Heuristica Regular" w:hAnsi="Times New Roman" w:cs="Times New Roman"/>
          <w:sz w:val="24"/>
          <w:szCs w:val="24"/>
        </w:rPr>
        <w:t xml:space="preserve"> KS, </w:t>
      </w:r>
      <w:proofErr w:type="spellStart"/>
      <w:r w:rsidRPr="00A11B9C">
        <w:rPr>
          <w:rFonts w:ascii="Times New Roman" w:eastAsia="Heuristica Regular" w:hAnsi="Times New Roman" w:cs="Times New Roman"/>
          <w:sz w:val="24"/>
          <w:szCs w:val="24"/>
        </w:rPr>
        <w:t>Kobayashi</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GS</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Pfaller</w:t>
      </w:r>
      <w:proofErr w:type="spellEnd"/>
      <w:r w:rsidRPr="00A11B9C">
        <w:rPr>
          <w:rFonts w:ascii="Times New Roman" w:eastAsia="Heuristica Regular" w:hAnsi="Times New Roman" w:cs="Times New Roman"/>
          <w:sz w:val="24"/>
          <w:szCs w:val="24"/>
        </w:rPr>
        <w:t xml:space="preserve"> MA. </w:t>
      </w:r>
      <w:proofErr w:type="spellStart"/>
      <w:r w:rsidRPr="00A11B9C">
        <w:rPr>
          <w:rFonts w:ascii="Times New Roman" w:eastAsia="Heuristica Regular" w:hAnsi="Times New Roman" w:cs="Times New Roman"/>
          <w:sz w:val="24"/>
          <w:szCs w:val="24"/>
        </w:rPr>
        <w:t>Medical</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microbiology</w:t>
      </w:r>
      <w:proofErr w:type="spellEnd"/>
      <w:r w:rsidRPr="00A11B9C">
        <w:rPr>
          <w:rFonts w:ascii="Times New Roman" w:eastAsia="Heuristica Regular" w:hAnsi="Times New Roman" w:cs="Times New Roman"/>
          <w:sz w:val="24"/>
          <w:szCs w:val="24"/>
        </w:rPr>
        <w:t xml:space="preserve">. 4th ed. St. Louis: </w:t>
      </w:r>
      <w:proofErr w:type="spellStart"/>
      <w:r w:rsidRPr="00A11B9C">
        <w:rPr>
          <w:rFonts w:ascii="Times New Roman" w:eastAsia="Heuristica Regular" w:hAnsi="Times New Roman" w:cs="Times New Roman"/>
          <w:sz w:val="24"/>
          <w:szCs w:val="24"/>
        </w:rPr>
        <w:t>Mosby</w:t>
      </w:r>
      <w:proofErr w:type="spellEnd"/>
      <w:r w:rsidRPr="00A11B9C">
        <w:rPr>
          <w:rFonts w:ascii="Times New Roman" w:eastAsia="Heuristica Regular" w:hAnsi="Times New Roman" w:cs="Times New Roman"/>
          <w:sz w:val="24"/>
          <w:szCs w:val="24"/>
        </w:rPr>
        <w:t>; 2002</w:t>
      </w:r>
    </w:p>
    <w:p w14:paraId="0FFFC5E1" w14:textId="77777777" w:rsidR="00CA2905" w:rsidRPr="00A11B9C" w:rsidRDefault="00CA2905" w:rsidP="005F26C5">
      <w:pPr>
        <w:pStyle w:val="Default"/>
        <w:spacing w:before="100" w:beforeAutospacing="1" w:after="100" w:afterAutospacing="1" w:line="360" w:lineRule="auto"/>
        <w:ind w:right="232"/>
        <w:contextualSpacing/>
        <w:rPr>
          <w:rFonts w:ascii="Times New Roman" w:eastAsia="Heuristica Regular" w:hAnsi="Times New Roman" w:cs="Times New Roman"/>
          <w:sz w:val="24"/>
          <w:szCs w:val="24"/>
        </w:rPr>
      </w:pPr>
      <w:r w:rsidRPr="00A11B9C">
        <w:rPr>
          <w:rFonts w:ascii="Times New Roman" w:eastAsia="Heuristica Regular" w:hAnsi="Times New Roman" w:cs="Times New Roman"/>
          <w:sz w:val="24"/>
          <w:szCs w:val="24"/>
        </w:rPr>
        <w:t>6. Özcan R. Kalp Hastalıkları 1. Baskı, İstanbul: Sanal Matbaacılık; 2003: 185–194</w:t>
      </w:r>
    </w:p>
    <w:p w14:paraId="6256F3D2" w14:textId="77777777" w:rsidR="00CA2905" w:rsidRPr="00A11B9C" w:rsidRDefault="00CA2905" w:rsidP="005F26C5">
      <w:pPr>
        <w:pStyle w:val="Default"/>
        <w:spacing w:before="100" w:beforeAutospacing="1" w:after="100" w:afterAutospacing="1" w:line="360" w:lineRule="auto"/>
        <w:ind w:right="232"/>
        <w:contextualSpacing/>
        <w:rPr>
          <w:rFonts w:ascii="Times New Roman" w:eastAsia="Heuristica Regular" w:hAnsi="Times New Roman" w:cs="Times New Roman"/>
          <w:sz w:val="24"/>
          <w:szCs w:val="24"/>
        </w:rPr>
      </w:pPr>
      <w:r w:rsidRPr="00A11B9C">
        <w:rPr>
          <w:rFonts w:ascii="Times New Roman" w:eastAsia="Heuristica Regular" w:hAnsi="Times New Roman" w:cs="Times New Roman"/>
          <w:sz w:val="24"/>
          <w:szCs w:val="24"/>
        </w:rPr>
        <w:t xml:space="preserve">7. </w:t>
      </w:r>
      <w:proofErr w:type="spellStart"/>
      <w:r w:rsidRPr="00A11B9C">
        <w:rPr>
          <w:rFonts w:ascii="Times New Roman" w:eastAsia="Heuristica Regular" w:hAnsi="Times New Roman" w:cs="Times New Roman"/>
          <w:sz w:val="24"/>
          <w:szCs w:val="24"/>
        </w:rPr>
        <w:t>Gilstrap</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LC</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3rd</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Cunningham</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FG</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VanDorsten</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JP</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editors</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Operative</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obstetrics</w:t>
      </w:r>
      <w:proofErr w:type="spellEnd"/>
      <w:r w:rsidRPr="00A11B9C">
        <w:rPr>
          <w:rFonts w:ascii="Times New Roman" w:eastAsia="Heuristica Regular" w:hAnsi="Times New Roman" w:cs="Times New Roman"/>
          <w:sz w:val="24"/>
          <w:szCs w:val="24"/>
        </w:rPr>
        <w:t xml:space="preserve">. 2nd ed. New York: </w:t>
      </w:r>
      <w:proofErr w:type="spellStart"/>
      <w:r w:rsidRPr="00A11B9C">
        <w:rPr>
          <w:rFonts w:ascii="Times New Roman" w:eastAsia="Heuristica Regular" w:hAnsi="Times New Roman" w:cs="Times New Roman"/>
          <w:sz w:val="24"/>
          <w:szCs w:val="24"/>
        </w:rPr>
        <w:t>McGraw-Hill</w:t>
      </w:r>
      <w:proofErr w:type="spellEnd"/>
      <w:r w:rsidRPr="00A11B9C">
        <w:rPr>
          <w:rFonts w:ascii="Times New Roman" w:eastAsia="Heuristica Regular" w:hAnsi="Times New Roman" w:cs="Times New Roman"/>
          <w:sz w:val="24"/>
          <w:szCs w:val="24"/>
        </w:rPr>
        <w:t>; 2002.</w:t>
      </w:r>
    </w:p>
    <w:p w14:paraId="3CD4AA23" w14:textId="77777777" w:rsidR="00CA2905" w:rsidRPr="00A11B9C" w:rsidRDefault="00CA2905" w:rsidP="005F26C5">
      <w:pPr>
        <w:pStyle w:val="Default"/>
        <w:spacing w:before="100" w:beforeAutospacing="1" w:after="100" w:afterAutospacing="1" w:line="360" w:lineRule="auto"/>
        <w:ind w:right="232"/>
        <w:contextualSpacing/>
        <w:rPr>
          <w:rFonts w:ascii="Times New Roman" w:eastAsia="Heuristica Regular" w:hAnsi="Times New Roman" w:cs="Times New Roman"/>
          <w:sz w:val="24"/>
          <w:szCs w:val="24"/>
        </w:rPr>
      </w:pPr>
      <w:r w:rsidRPr="00A11B9C">
        <w:rPr>
          <w:rFonts w:ascii="Times New Roman" w:eastAsia="Heuristica Regular" w:hAnsi="Times New Roman" w:cs="Times New Roman"/>
          <w:sz w:val="24"/>
          <w:szCs w:val="24"/>
        </w:rPr>
        <w:t xml:space="preserve">8. </w:t>
      </w:r>
      <w:proofErr w:type="spellStart"/>
      <w:r w:rsidRPr="00A11B9C">
        <w:rPr>
          <w:rFonts w:ascii="Times New Roman" w:eastAsia="Heuristica Regular" w:hAnsi="Times New Roman" w:cs="Times New Roman"/>
          <w:sz w:val="24"/>
          <w:szCs w:val="24"/>
        </w:rPr>
        <w:t>Breedlove</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GK</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Schorfheide</w:t>
      </w:r>
      <w:proofErr w:type="spellEnd"/>
      <w:r w:rsidRPr="00A11B9C">
        <w:rPr>
          <w:rFonts w:ascii="Times New Roman" w:eastAsia="Heuristica Regular" w:hAnsi="Times New Roman" w:cs="Times New Roman"/>
          <w:sz w:val="24"/>
          <w:szCs w:val="24"/>
        </w:rPr>
        <w:t xml:space="preserve"> AM. </w:t>
      </w:r>
      <w:proofErr w:type="spellStart"/>
      <w:r w:rsidRPr="00A11B9C">
        <w:rPr>
          <w:rFonts w:ascii="Times New Roman" w:eastAsia="Heuristica Regular" w:hAnsi="Times New Roman" w:cs="Times New Roman"/>
          <w:sz w:val="24"/>
          <w:szCs w:val="24"/>
        </w:rPr>
        <w:t>Adolescent</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pregnancy</w:t>
      </w:r>
      <w:proofErr w:type="spellEnd"/>
      <w:r w:rsidRPr="00A11B9C">
        <w:rPr>
          <w:rFonts w:ascii="Times New Roman" w:eastAsia="Heuristica Regular" w:hAnsi="Times New Roman" w:cs="Times New Roman"/>
          <w:sz w:val="24"/>
          <w:szCs w:val="24"/>
        </w:rPr>
        <w:t xml:space="preserve">. 2nd ed. </w:t>
      </w:r>
      <w:proofErr w:type="spellStart"/>
      <w:r w:rsidRPr="00A11B9C">
        <w:rPr>
          <w:rFonts w:ascii="Times New Roman" w:eastAsia="Heuristica Regular" w:hAnsi="Times New Roman" w:cs="Times New Roman"/>
          <w:sz w:val="24"/>
          <w:szCs w:val="24"/>
        </w:rPr>
        <w:t>Wieczorek</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RR</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editor</w:t>
      </w:r>
      <w:proofErr w:type="spellEnd"/>
      <w:r w:rsidRPr="00A11B9C">
        <w:rPr>
          <w:rFonts w:ascii="Times New Roman" w:eastAsia="Heuristica Regular" w:hAnsi="Times New Roman" w:cs="Times New Roman"/>
          <w:sz w:val="24"/>
          <w:szCs w:val="24"/>
        </w:rPr>
        <w:t>. White Plains (</w:t>
      </w:r>
      <w:proofErr w:type="spellStart"/>
      <w:r w:rsidRPr="00A11B9C">
        <w:rPr>
          <w:rFonts w:ascii="Times New Roman" w:eastAsia="Heuristica Regular" w:hAnsi="Times New Roman" w:cs="Times New Roman"/>
          <w:sz w:val="24"/>
          <w:szCs w:val="24"/>
        </w:rPr>
        <w:t>NY</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March</w:t>
      </w:r>
      <w:proofErr w:type="spellEnd"/>
      <w:r w:rsidRPr="00A11B9C">
        <w:rPr>
          <w:rFonts w:ascii="Times New Roman" w:eastAsia="Heuristica Regular" w:hAnsi="Times New Roman" w:cs="Times New Roman"/>
          <w:sz w:val="24"/>
          <w:szCs w:val="24"/>
        </w:rPr>
        <w:t xml:space="preserve"> of </w:t>
      </w:r>
      <w:proofErr w:type="spellStart"/>
      <w:r w:rsidRPr="00A11B9C">
        <w:rPr>
          <w:rFonts w:ascii="Times New Roman" w:eastAsia="Heuristica Regular" w:hAnsi="Times New Roman" w:cs="Times New Roman"/>
          <w:sz w:val="24"/>
          <w:szCs w:val="24"/>
        </w:rPr>
        <w:t>Dimes</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Education</w:t>
      </w:r>
      <w:proofErr w:type="spellEnd"/>
      <w:r w:rsidRPr="00A11B9C">
        <w:rPr>
          <w:rFonts w:ascii="Times New Roman" w:eastAsia="Heuristica Regular" w:hAnsi="Times New Roman" w:cs="Times New Roman"/>
          <w:sz w:val="24"/>
          <w:szCs w:val="24"/>
        </w:rPr>
        <w:t xml:space="preserve"> Services; 2001</w:t>
      </w:r>
    </w:p>
    <w:p w14:paraId="458FDB4E" w14:textId="77777777" w:rsidR="00CA2905" w:rsidRPr="00A11B9C" w:rsidRDefault="00CA2905" w:rsidP="005F26C5">
      <w:pPr>
        <w:pStyle w:val="Default"/>
        <w:spacing w:before="100" w:beforeAutospacing="1" w:after="100" w:afterAutospacing="1" w:line="360" w:lineRule="auto"/>
        <w:ind w:right="232"/>
        <w:contextualSpacing/>
        <w:rPr>
          <w:rFonts w:ascii="Times New Roman" w:eastAsia="Heuristica Regular" w:hAnsi="Times New Roman" w:cs="Times New Roman"/>
          <w:sz w:val="24"/>
          <w:szCs w:val="24"/>
        </w:rPr>
      </w:pPr>
      <w:r w:rsidRPr="00A11B9C">
        <w:rPr>
          <w:rFonts w:ascii="Times New Roman" w:eastAsia="Heuristica Regular" w:hAnsi="Times New Roman" w:cs="Times New Roman"/>
          <w:sz w:val="24"/>
          <w:szCs w:val="24"/>
        </w:rPr>
        <w:t xml:space="preserve">9. </w:t>
      </w:r>
      <w:proofErr w:type="spellStart"/>
      <w:r w:rsidRPr="00A11B9C">
        <w:rPr>
          <w:rFonts w:ascii="Times New Roman" w:eastAsia="Heuristica Regular" w:hAnsi="Times New Roman" w:cs="Times New Roman"/>
          <w:sz w:val="24"/>
          <w:szCs w:val="24"/>
        </w:rPr>
        <w:t>Meltzer</w:t>
      </w:r>
      <w:proofErr w:type="spellEnd"/>
      <w:r w:rsidRPr="00A11B9C">
        <w:rPr>
          <w:rFonts w:ascii="Times New Roman" w:eastAsia="Heuristica Regular" w:hAnsi="Times New Roman" w:cs="Times New Roman"/>
          <w:sz w:val="24"/>
          <w:szCs w:val="24"/>
        </w:rPr>
        <w:t xml:space="preserve"> PS, </w:t>
      </w:r>
      <w:proofErr w:type="spellStart"/>
      <w:r w:rsidRPr="00A11B9C">
        <w:rPr>
          <w:rFonts w:ascii="Times New Roman" w:eastAsia="Heuristica Regular" w:hAnsi="Times New Roman" w:cs="Times New Roman"/>
          <w:sz w:val="24"/>
          <w:szCs w:val="24"/>
        </w:rPr>
        <w:t>Kallioniemi</w:t>
      </w:r>
      <w:proofErr w:type="spellEnd"/>
      <w:r w:rsidRPr="00A11B9C">
        <w:rPr>
          <w:rFonts w:ascii="Times New Roman" w:eastAsia="Heuristica Regular" w:hAnsi="Times New Roman" w:cs="Times New Roman"/>
          <w:sz w:val="24"/>
          <w:szCs w:val="24"/>
        </w:rPr>
        <w:t xml:space="preserve"> A, </w:t>
      </w:r>
      <w:proofErr w:type="spellStart"/>
      <w:r w:rsidRPr="00A11B9C">
        <w:rPr>
          <w:rFonts w:ascii="Times New Roman" w:eastAsia="Heuristica Regular" w:hAnsi="Times New Roman" w:cs="Times New Roman"/>
          <w:sz w:val="24"/>
          <w:szCs w:val="24"/>
        </w:rPr>
        <w:t>Trent</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JM</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Chromosome</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alterations</w:t>
      </w:r>
      <w:proofErr w:type="spellEnd"/>
      <w:r w:rsidRPr="00A11B9C">
        <w:rPr>
          <w:rFonts w:ascii="Times New Roman" w:eastAsia="Heuristica Regular" w:hAnsi="Times New Roman" w:cs="Times New Roman"/>
          <w:sz w:val="24"/>
          <w:szCs w:val="24"/>
        </w:rPr>
        <w:t xml:space="preserve"> in </w:t>
      </w:r>
      <w:proofErr w:type="spellStart"/>
      <w:r w:rsidRPr="00A11B9C">
        <w:rPr>
          <w:rFonts w:ascii="Times New Roman" w:eastAsia="Heuristica Regular" w:hAnsi="Times New Roman" w:cs="Times New Roman"/>
          <w:sz w:val="24"/>
          <w:szCs w:val="24"/>
        </w:rPr>
        <w:t>human</w:t>
      </w:r>
      <w:proofErr w:type="spellEnd"/>
      <w:r w:rsidRPr="00A11B9C">
        <w:rPr>
          <w:rFonts w:ascii="Times New Roman" w:eastAsia="Heuristica Regular" w:hAnsi="Times New Roman" w:cs="Times New Roman"/>
          <w:sz w:val="24"/>
          <w:szCs w:val="24"/>
        </w:rPr>
        <w:t xml:space="preserve"> solid </w:t>
      </w:r>
      <w:proofErr w:type="spellStart"/>
      <w:r w:rsidRPr="00A11B9C">
        <w:rPr>
          <w:rFonts w:ascii="Times New Roman" w:eastAsia="Heuristica Regular" w:hAnsi="Times New Roman" w:cs="Times New Roman"/>
          <w:sz w:val="24"/>
          <w:szCs w:val="24"/>
        </w:rPr>
        <w:t>tumors</w:t>
      </w:r>
      <w:proofErr w:type="spellEnd"/>
      <w:r w:rsidRPr="00A11B9C">
        <w:rPr>
          <w:rFonts w:ascii="Times New Roman" w:eastAsia="Heuristica Regular" w:hAnsi="Times New Roman" w:cs="Times New Roman"/>
          <w:sz w:val="24"/>
          <w:szCs w:val="24"/>
        </w:rPr>
        <w:t xml:space="preserve">. In: </w:t>
      </w:r>
      <w:proofErr w:type="spellStart"/>
      <w:r w:rsidRPr="00A11B9C">
        <w:rPr>
          <w:rFonts w:ascii="Times New Roman" w:eastAsia="Heuristica Regular" w:hAnsi="Times New Roman" w:cs="Times New Roman"/>
          <w:sz w:val="24"/>
          <w:szCs w:val="24"/>
        </w:rPr>
        <w:t>Vogelstein</w:t>
      </w:r>
      <w:proofErr w:type="spellEnd"/>
      <w:r w:rsidRPr="00A11B9C">
        <w:rPr>
          <w:rFonts w:ascii="Times New Roman" w:eastAsia="Heuristica Regular" w:hAnsi="Times New Roman" w:cs="Times New Roman"/>
          <w:sz w:val="24"/>
          <w:szCs w:val="24"/>
        </w:rPr>
        <w:t xml:space="preserve"> B, </w:t>
      </w:r>
      <w:proofErr w:type="spellStart"/>
      <w:r w:rsidRPr="00A11B9C">
        <w:rPr>
          <w:rFonts w:ascii="Times New Roman" w:eastAsia="Heuristica Regular" w:hAnsi="Times New Roman" w:cs="Times New Roman"/>
          <w:sz w:val="24"/>
          <w:szCs w:val="24"/>
        </w:rPr>
        <w:t>Kinzler</w:t>
      </w:r>
      <w:proofErr w:type="spellEnd"/>
      <w:r w:rsidRPr="00A11B9C">
        <w:rPr>
          <w:rFonts w:ascii="Times New Roman" w:eastAsia="Heuristica Regular" w:hAnsi="Times New Roman" w:cs="Times New Roman"/>
          <w:sz w:val="24"/>
          <w:szCs w:val="24"/>
        </w:rPr>
        <w:t xml:space="preserve"> KW, </w:t>
      </w:r>
      <w:proofErr w:type="spellStart"/>
      <w:r w:rsidRPr="00A11B9C">
        <w:rPr>
          <w:rFonts w:ascii="Times New Roman" w:eastAsia="Heuristica Regular" w:hAnsi="Times New Roman" w:cs="Times New Roman"/>
          <w:sz w:val="24"/>
          <w:szCs w:val="24"/>
        </w:rPr>
        <w:t>editors</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The</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genetic</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basis</w:t>
      </w:r>
      <w:proofErr w:type="spellEnd"/>
      <w:r w:rsidRPr="00A11B9C">
        <w:rPr>
          <w:rFonts w:ascii="Times New Roman" w:eastAsia="Heuristica Regular" w:hAnsi="Times New Roman" w:cs="Times New Roman"/>
          <w:sz w:val="24"/>
          <w:szCs w:val="24"/>
        </w:rPr>
        <w:t xml:space="preserve"> of </w:t>
      </w:r>
      <w:proofErr w:type="spellStart"/>
      <w:r w:rsidRPr="00A11B9C">
        <w:rPr>
          <w:rFonts w:ascii="Times New Roman" w:eastAsia="Heuristica Regular" w:hAnsi="Times New Roman" w:cs="Times New Roman"/>
          <w:sz w:val="24"/>
          <w:szCs w:val="24"/>
        </w:rPr>
        <w:t>human</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cancer</w:t>
      </w:r>
      <w:proofErr w:type="spellEnd"/>
      <w:r w:rsidRPr="00A11B9C">
        <w:rPr>
          <w:rFonts w:ascii="Times New Roman" w:eastAsia="Heuristica Regular" w:hAnsi="Times New Roman" w:cs="Times New Roman"/>
          <w:sz w:val="24"/>
          <w:szCs w:val="24"/>
        </w:rPr>
        <w:t xml:space="preserve">. New York: </w:t>
      </w:r>
      <w:proofErr w:type="spellStart"/>
      <w:r w:rsidRPr="00A11B9C">
        <w:rPr>
          <w:rFonts w:ascii="Times New Roman" w:eastAsia="Heuristica Regular" w:hAnsi="Times New Roman" w:cs="Times New Roman"/>
          <w:sz w:val="24"/>
          <w:szCs w:val="24"/>
        </w:rPr>
        <w:t>McGraw-Hill</w:t>
      </w:r>
      <w:proofErr w:type="spellEnd"/>
      <w:r w:rsidRPr="00A11B9C">
        <w:rPr>
          <w:rFonts w:ascii="Times New Roman" w:eastAsia="Heuristica Regular" w:hAnsi="Times New Roman" w:cs="Times New Roman"/>
          <w:sz w:val="24"/>
          <w:szCs w:val="24"/>
        </w:rPr>
        <w:t>; 2002. p. 93-113</w:t>
      </w:r>
    </w:p>
    <w:p w14:paraId="3ADD09F7" w14:textId="77777777" w:rsidR="00CA2905" w:rsidRPr="00A11B9C" w:rsidRDefault="00CA2905" w:rsidP="005F26C5">
      <w:pPr>
        <w:pStyle w:val="Default"/>
        <w:spacing w:before="100" w:beforeAutospacing="1" w:after="100" w:afterAutospacing="1" w:line="360" w:lineRule="auto"/>
        <w:ind w:right="232"/>
        <w:contextualSpacing/>
        <w:rPr>
          <w:rFonts w:ascii="Times New Roman" w:eastAsia="Heuristica Regular" w:hAnsi="Times New Roman" w:cs="Times New Roman"/>
          <w:sz w:val="24"/>
          <w:szCs w:val="24"/>
        </w:rPr>
      </w:pPr>
      <w:r w:rsidRPr="00A11B9C">
        <w:rPr>
          <w:rFonts w:ascii="Times New Roman" w:eastAsia="Heuristica Regular" w:hAnsi="Times New Roman" w:cs="Times New Roman"/>
          <w:sz w:val="24"/>
          <w:szCs w:val="24"/>
        </w:rPr>
        <w:t xml:space="preserve">10. </w:t>
      </w:r>
      <w:proofErr w:type="spellStart"/>
      <w:r w:rsidRPr="00A11B9C">
        <w:rPr>
          <w:rFonts w:ascii="Times New Roman" w:eastAsia="Heuristica Regular" w:hAnsi="Times New Roman" w:cs="Times New Roman"/>
          <w:sz w:val="24"/>
          <w:szCs w:val="24"/>
        </w:rPr>
        <w:t>Emmerson</w:t>
      </w:r>
      <w:proofErr w:type="spellEnd"/>
      <w:r w:rsidRPr="00A11B9C">
        <w:rPr>
          <w:rFonts w:ascii="Times New Roman" w:eastAsia="Heuristica Regular" w:hAnsi="Times New Roman" w:cs="Times New Roman"/>
          <w:sz w:val="24"/>
          <w:szCs w:val="24"/>
        </w:rPr>
        <w:t xml:space="preserve"> BT. </w:t>
      </w:r>
      <w:proofErr w:type="spellStart"/>
      <w:r w:rsidRPr="00A11B9C">
        <w:rPr>
          <w:rFonts w:ascii="Times New Roman" w:eastAsia="Heuristica Regular" w:hAnsi="Times New Roman" w:cs="Times New Roman"/>
          <w:sz w:val="24"/>
          <w:szCs w:val="24"/>
        </w:rPr>
        <w:t>Gout</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and</w:t>
      </w:r>
      <w:proofErr w:type="spellEnd"/>
      <w:r w:rsidRPr="00A11B9C">
        <w:rPr>
          <w:rFonts w:ascii="Times New Roman" w:eastAsia="Heuristica Regular" w:hAnsi="Times New Roman" w:cs="Times New Roman"/>
          <w:sz w:val="24"/>
          <w:szCs w:val="24"/>
        </w:rPr>
        <w:t xml:space="preserve"> renal </w:t>
      </w:r>
      <w:proofErr w:type="spellStart"/>
      <w:r w:rsidRPr="00A11B9C">
        <w:rPr>
          <w:rFonts w:ascii="Times New Roman" w:eastAsia="Heuristica Regular" w:hAnsi="Times New Roman" w:cs="Times New Roman"/>
          <w:sz w:val="24"/>
          <w:szCs w:val="24"/>
        </w:rPr>
        <w:t>disease</w:t>
      </w:r>
      <w:proofErr w:type="spellEnd"/>
      <w:r w:rsidRPr="00A11B9C">
        <w:rPr>
          <w:rFonts w:ascii="Times New Roman" w:eastAsia="Heuristica Regular" w:hAnsi="Times New Roman" w:cs="Times New Roman"/>
          <w:sz w:val="24"/>
          <w:szCs w:val="24"/>
        </w:rPr>
        <w:t xml:space="preserve">. In: </w:t>
      </w:r>
      <w:proofErr w:type="spellStart"/>
      <w:r w:rsidRPr="00A11B9C">
        <w:rPr>
          <w:rFonts w:ascii="Times New Roman" w:eastAsia="Heuristica Regular" w:hAnsi="Times New Roman" w:cs="Times New Roman"/>
          <w:sz w:val="24"/>
          <w:szCs w:val="24"/>
        </w:rPr>
        <w:t>Massry</w:t>
      </w:r>
      <w:proofErr w:type="spellEnd"/>
      <w:r w:rsidRPr="00A11B9C">
        <w:rPr>
          <w:rFonts w:ascii="Times New Roman" w:eastAsia="Heuristica Regular" w:hAnsi="Times New Roman" w:cs="Times New Roman"/>
          <w:sz w:val="24"/>
          <w:szCs w:val="24"/>
        </w:rPr>
        <w:t xml:space="preserve"> SG, </w:t>
      </w:r>
      <w:proofErr w:type="spellStart"/>
      <w:r w:rsidRPr="00A11B9C">
        <w:rPr>
          <w:rFonts w:ascii="Times New Roman" w:eastAsia="Heuristica Regular" w:hAnsi="Times New Roman" w:cs="Times New Roman"/>
          <w:sz w:val="24"/>
          <w:szCs w:val="24"/>
        </w:rPr>
        <w:t>Glassock</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RJ</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Editors</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Textbook</w:t>
      </w:r>
      <w:proofErr w:type="spellEnd"/>
      <w:r w:rsidRPr="00A11B9C">
        <w:rPr>
          <w:rFonts w:ascii="Times New Roman" w:eastAsia="Heuristica Regular" w:hAnsi="Times New Roman" w:cs="Times New Roman"/>
          <w:sz w:val="24"/>
          <w:szCs w:val="24"/>
        </w:rPr>
        <w:t xml:space="preserve"> of </w:t>
      </w:r>
      <w:proofErr w:type="spellStart"/>
      <w:r w:rsidRPr="00A11B9C">
        <w:rPr>
          <w:rFonts w:ascii="Times New Roman" w:eastAsia="Heuristica Regular" w:hAnsi="Times New Roman" w:cs="Times New Roman"/>
          <w:sz w:val="24"/>
          <w:szCs w:val="24"/>
        </w:rPr>
        <w:t>Nephrology</w:t>
      </w:r>
      <w:proofErr w:type="spellEnd"/>
      <w:r w:rsidRPr="00A11B9C">
        <w:rPr>
          <w:rFonts w:ascii="Times New Roman" w:eastAsia="Heuristica Regular" w:hAnsi="Times New Roman" w:cs="Times New Roman"/>
          <w:sz w:val="24"/>
          <w:szCs w:val="24"/>
        </w:rPr>
        <w:t xml:space="preserve"> 1. Baskı, Baltimore: Williams </w:t>
      </w:r>
      <w:proofErr w:type="spellStart"/>
      <w:r w:rsidRPr="00A11B9C">
        <w:rPr>
          <w:rFonts w:ascii="Times New Roman" w:eastAsia="Heuristica Regular" w:hAnsi="Times New Roman" w:cs="Times New Roman"/>
          <w:sz w:val="24"/>
          <w:szCs w:val="24"/>
        </w:rPr>
        <w:t>and</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Wilkins</w:t>
      </w:r>
      <w:proofErr w:type="spellEnd"/>
      <w:r w:rsidRPr="00A11B9C">
        <w:rPr>
          <w:rFonts w:ascii="Times New Roman" w:eastAsia="Heuristica Regular" w:hAnsi="Times New Roman" w:cs="Times New Roman"/>
          <w:sz w:val="24"/>
          <w:szCs w:val="24"/>
        </w:rPr>
        <w:t>; 1989. p. 756–760</w:t>
      </w:r>
    </w:p>
    <w:p w14:paraId="4CD41F46" w14:textId="77777777" w:rsidR="00CA2905" w:rsidRPr="00A11B9C" w:rsidRDefault="00CA2905" w:rsidP="005F26C5">
      <w:pPr>
        <w:pStyle w:val="Default"/>
        <w:spacing w:before="100" w:beforeAutospacing="1" w:after="100" w:afterAutospacing="1" w:line="360" w:lineRule="auto"/>
        <w:ind w:right="232"/>
        <w:contextualSpacing/>
        <w:rPr>
          <w:rFonts w:ascii="Times New Roman" w:eastAsia="Heuristica Regular" w:hAnsi="Times New Roman" w:cs="Times New Roman"/>
          <w:sz w:val="24"/>
          <w:szCs w:val="24"/>
        </w:rPr>
      </w:pPr>
      <w:r w:rsidRPr="00A11B9C">
        <w:rPr>
          <w:rFonts w:ascii="Times New Roman" w:eastAsia="Heuristica Regular" w:hAnsi="Times New Roman" w:cs="Times New Roman"/>
          <w:sz w:val="24"/>
          <w:szCs w:val="24"/>
        </w:rPr>
        <w:t xml:space="preserve">11. White DO, </w:t>
      </w:r>
      <w:proofErr w:type="spellStart"/>
      <w:r w:rsidRPr="00A11B9C">
        <w:rPr>
          <w:rFonts w:ascii="Times New Roman" w:eastAsia="Heuristica Regular" w:hAnsi="Times New Roman" w:cs="Times New Roman"/>
          <w:sz w:val="24"/>
          <w:szCs w:val="24"/>
        </w:rPr>
        <w:t>Fenner</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FJ</w:t>
      </w:r>
      <w:proofErr w:type="spellEnd"/>
      <w:r w:rsidRPr="00A11B9C">
        <w:rPr>
          <w:rFonts w:ascii="Times New Roman" w:eastAsia="Heuristica Regular" w:hAnsi="Times New Roman" w:cs="Times New Roman"/>
          <w:sz w:val="24"/>
          <w:szCs w:val="24"/>
        </w:rPr>
        <w:t>. Medikal Viroloji. Doymaz MZ (Çeviren). 1. Baskı, İstanbul: Nobel; 2000</w:t>
      </w:r>
    </w:p>
    <w:p w14:paraId="00C09268" w14:textId="77777777" w:rsidR="00CA2905" w:rsidRPr="00A11B9C" w:rsidRDefault="00CA2905" w:rsidP="005F26C5">
      <w:pPr>
        <w:pStyle w:val="Default"/>
        <w:spacing w:before="100" w:beforeAutospacing="1" w:after="100" w:afterAutospacing="1" w:line="360" w:lineRule="auto"/>
        <w:ind w:right="232"/>
        <w:contextualSpacing/>
        <w:rPr>
          <w:rFonts w:ascii="Times New Roman" w:eastAsia="Heuristica Regular" w:hAnsi="Times New Roman" w:cs="Times New Roman"/>
          <w:sz w:val="24"/>
          <w:szCs w:val="24"/>
        </w:rPr>
      </w:pPr>
      <w:r w:rsidRPr="00A11B9C">
        <w:rPr>
          <w:rFonts w:ascii="Times New Roman" w:eastAsia="Heuristica Regular" w:hAnsi="Times New Roman" w:cs="Times New Roman"/>
          <w:sz w:val="24"/>
          <w:szCs w:val="24"/>
        </w:rPr>
        <w:t xml:space="preserve">12. </w:t>
      </w:r>
      <w:proofErr w:type="spellStart"/>
      <w:r w:rsidRPr="00A11B9C">
        <w:rPr>
          <w:rFonts w:ascii="Times New Roman" w:eastAsia="Heuristica Regular" w:hAnsi="Times New Roman" w:cs="Times New Roman"/>
          <w:sz w:val="24"/>
          <w:szCs w:val="24"/>
        </w:rPr>
        <w:t>Harnden</w:t>
      </w:r>
      <w:proofErr w:type="spellEnd"/>
      <w:r w:rsidRPr="00A11B9C">
        <w:rPr>
          <w:rFonts w:ascii="Times New Roman" w:eastAsia="Heuristica Regular" w:hAnsi="Times New Roman" w:cs="Times New Roman"/>
          <w:sz w:val="24"/>
          <w:szCs w:val="24"/>
        </w:rPr>
        <w:t xml:space="preserve"> P, </w:t>
      </w:r>
      <w:proofErr w:type="spellStart"/>
      <w:r w:rsidRPr="00A11B9C">
        <w:rPr>
          <w:rFonts w:ascii="Times New Roman" w:eastAsia="Heuristica Regular" w:hAnsi="Times New Roman" w:cs="Times New Roman"/>
          <w:sz w:val="24"/>
          <w:szCs w:val="24"/>
        </w:rPr>
        <w:t>Joffe</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JK</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Jones</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WG</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editors</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Germ</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cell</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tumours</w:t>
      </w:r>
      <w:proofErr w:type="spellEnd"/>
      <w:r w:rsidRPr="00A11B9C">
        <w:rPr>
          <w:rFonts w:ascii="Times New Roman" w:eastAsia="Heuristica Regular" w:hAnsi="Times New Roman" w:cs="Times New Roman"/>
          <w:sz w:val="24"/>
          <w:szCs w:val="24"/>
        </w:rPr>
        <w:t xml:space="preserve"> V. </w:t>
      </w:r>
      <w:proofErr w:type="spellStart"/>
      <w:r w:rsidRPr="00A11B9C">
        <w:rPr>
          <w:rFonts w:ascii="Times New Roman" w:eastAsia="Heuristica Regular" w:hAnsi="Times New Roman" w:cs="Times New Roman"/>
          <w:sz w:val="24"/>
          <w:szCs w:val="24"/>
        </w:rPr>
        <w:t>Proceedings</w:t>
      </w:r>
      <w:proofErr w:type="spellEnd"/>
      <w:r w:rsidRPr="00A11B9C">
        <w:rPr>
          <w:rFonts w:ascii="Times New Roman" w:eastAsia="Heuristica Regular" w:hAnsi="Times New Roman" w:cs="Times New Roman"/>
          <w:sz w:val="24"/>
          <w:szCs w:val="24"/>
        </w:rPr>
        <w:t xml:space="preserve"> of </w:t>
      </w:r>
      <w:proofErr w:type="spellStart"/>
      <w:r w:rsidRPr="00A11B9C">
        <w:rPr>
          <w:rFonts w:ascii="Times New Roman" w:eastAsia="Heuristica Regular" w:hAnsi="Times New Roman" w:cs="Times New Roman"/>
          <w:sz w:val="24"/>
          <w:szCs w:val="24"/>
        </w:rPr>
        <w:t>the</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5th</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Germ</w:t>
      </w:r>
      <w:proofErr w:type="spellEnd"/>
      <w:r w:rsidRPr="00A11B9C">
        <w:rPr>
          <w:rFonts w:ascii="Times New Roman" w:eastAsia="Heuristica Regular" w:hAnsi="Times New Roman" w:cs="Times New Roman"/>
          <w:sz w:val="24"/>
          <w:szCs w:val="24"/>
        </w:rPr>
        <w:t xml:space="preserve"> Cell </w:t>
      </w:r>
      <w:proofErr w:type="spellStart"/>
      <w:r w:rsidRPr="00A11B9C">
        <w:rPr>
          <w:rFonts w:ascii="Times New Roman" w:eastAsia="Heuristica Regular" w:hAnsi="Times New Roman" w:cs="Times New Roman"/>
          <w:sz w:val="24"/>
          <w:szCs w:val="24"/>
        </w:rPr>
        <w:t>Tumour</w:t>
      </w:r>
      <w:proofErr w:type="spellEnd"/>
      <w:r w:rsidRPr="00A11B9C">
        <w:rPr>
          <w:rFonts w:ascii="Times New Roman" w:eastAsia="Heuristica Regular" w:hAnsi="Times New Roman" w:cs="Times New Roman"/>
          <w:sz w:val="24"/>
          <w:szCs w:val="24"/>
        </w:rPr>
        <w:t xml:space="preserve"> Conference; 2001 </w:t>
      </w:r>
      <w:proofErr w:type="spellStart"/>
      <w:r w:rsidRPr="00A11B9C">
        <w:rPr>
          <w:rFonts w:ascii="Times New Roman" w:eastAsia="Heuristica Regular" w:hAnsi="Times New Roman" w:cs="Times New Roman"/>
          <w:sz w:val="24"/>
          <w:szCs w:val="24"/>
        </w:rPr>
        <w:t>Sep</w:t>
      </w:r>
      <w:proofErr w:type="spellEnd"/>
      <w:r w:rsidRPr="00A11B9C">
        <w:rPr>
          <w:rFonts w:ascii="Times New Roman" w:eastAsia="Heuristica Regular" w:hAnsi="Times New Roman" w:cs="Times New Roman"/>
          <w:sz w:val="24"/>
          <w:szCs w:val="24"/>
        </w:rPr>
        <w:t xml:space="preserve"> 13-15; Leeds, UK. New York: </w:t>
      </w:r>
      <w:proofErr w:type="spellStart"/>
      <w:r w:rsidRPr="00A11B9C">
        <w:rPr>
          <w:rFonts w:ascii="Times New Roman" w:eastAsia="Heuristica Regular" w:hAnsi="Times New Roman" w:cs="Times New Roman"/>
          <w:sz w:val="24"/>
          <w:szCs w:val="24"/>
        </w:rPr>
        <w:t>Springer</w:t>
      </w:r>
      <w:proofErr w:type="spellEnd"/>
      <w:r w:rsidRPr="00A11B9C">
        <w:rPr>
          <w:rFonts w:ascii="Times New Roman" w:eastAsia="Heuristica Regular" w:hAnsi="Times New Roman" w:cs="Times New Roman"/>
          <w:sz w:val="24"/>
          <w:szCs w:val="24"/>
        </w:rPr>
        <w:t>; 2002</w:t>
      </w:r>
    </w:p>
    <w:p w14:paraId="76BD4850" w14:textId="77777777" w:rsidR="00CA2905" w:rsidRPr="00A11B9C" w:rsidRDefault="00CA2905" w:rsidP="005F26C5">
      <w:pPr>
        <w:pStyle w:val="Default"/>
        <w:spacing w:before="100" w:beforeAutospacing="1" w:after="100" w:afterAutospacing="1" w:line="360" w:lineRule="auto"/>
        <w:ind w:right="232"/>
        <w:contextualSpacing/>
        <w:rPr>
          <w:rFonts w:ascii="Times New Roman" w:eastAsia="Heuristica Regular" w:hAnsi="Times New Roman" w:cs="Times New Roman"/>
          <w:sz w:val="24"/>
          <w:szCs w:val="24"/>
        </w:rPr>
      </w:pPr>
      <w:r w:rsidRPr="00A11B9C">
        <w:rPr>
          <w:rFonts w:ascii="Times New Roman" w:eastAsia="Heuristica Regular" w:hAnsi="Times New Roman" w:cs="Times New Roman"/>
          <w:sz w:val="24"/>
          <w:szCs w:val="24"/>
        </w:rPr>
        <w:t xml:space="preserve">13. </w:t>
      </w:r>
      <w:proofErr w:type="spellStart"/>
      <w:r w:rsidRPr="00A11B9C">
        <w:rPr>
          <w:rFonts w:ascii="Times New Roman" w:eastAsia="Heuristica Regular" w:hAnsi="Times New Roman" w:cs="Times New Roman"/>
          <w:sz w:val="24"/>
          <w:szCs w:val="24"/>
        </w:rPr>
        <w:t>Yu</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WM</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Hawley</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TS</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Hawley</w:t>
      </w:r>
      <w:proofErr w:type="spellEnd"/>
      <w:r w:rsidRPr="00A11B9C">
        <w:rPr>
          <w:rFonts w:ascii="Times New Roman" w:eastAsia="Heuristica Regular" w:hAnsi="Times New Roman" w:cs="Times New Roman"/>
          <w:sz w:val="24"/>
          <w:szCs w:val="24"/>
        </w:rPr>
        <w:t xml:space="preserve"> RG, </w:t>
      </w:r>
      <w:proofErr w:type="spellStart"/>
      <w:r w:rsidRPr="00A11B9C">
        <w:rPr>
          <w:rFonts w:ascii="Times New Roman" w:eastAsia="Heuristica Regular" w:hAnsi="Times New Roman" w:cs="Times New Roman"/>
          <w:sz w:val="24"/>
          <w:szCs w:val="24"/>
        </w:rPr>
        <w:t>Qu</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CK</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Immortalization</w:t>
      </w:r>
      <w:proofErr w:type="spellEnd"/>
      <w:r w:rsidRPr="00A11B9C">
        <w:rPr>
          <w:rFonts w:ascii="Times New Roman" w:eastAsia="Heuristica Regular" w:hAnsi="Times New Roman" w:cs="Times New Roman"/>
          <w:sz w:val="24"/>
          <w:szCs w:val="24"/>
        </w:rPr>
        <w:t xml:space="preserve"> of </w:t>
      </w:r>
      <w:proofErr w:type="spellStart"/>
      <w:r w:rsidRPr="00A11B9C">
        <w:rPr>
          <w:rFonts w:ascii="Times New Roman" w:eastAsia="Heuristica Regular" w:hAnsi="Times New Roman" w:cs="Times New Roman"/>
          <w:sz w:val="24"/>
          <w:szCs w:val="24"/>
        </w:rPr>
        <w:t>yolk</w:t>
      </w:r>
      <w:proofErr w:type="spellEnd"/>
      <w:r w:rsidRPr="00A11B9C">
        <w:rPr>
          <w:rFonts w:ascii="Times New Roman" w:eastAsia="Heuristica Regular" w:hAnsi="Times New Roman" w:cs="Times New Roman"/>
          <w:sz w:val="24"/>
          <w:szCs w:val="24"/>
        </w:rPr>
        <w:t xml:space="preserve"> sac-</w:t>
      </w:r>
      <w:proofErr w:type="spellStart"/>
      <w:r w:rsidRPr="00A11B9C">
        <w:rPr>
          <w:rFonts w:ascii="Times New Roman" w:eastAsia="Heuristica Regular" w:hAnsi="Times New Roman" w:cs="Times New Roman"/>
          <w:sz w:val="24"/>
          <w:szCs w:val="24"/>
        </w:rPr>
        <w:t>derived</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precursor</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cells</w:t>
      </w:r>
      <w:proofErr w:type="spellEnd"/>
      <w:r w:rsidRPr="00A11B9C">
        <w:rPr>
          <w:rFonts w:ascii="Times New Roman" w:eastAsia="Heuristica Regular" w:hAnsi="Times New Roman" w:cs="Times New Roman"/>
          <w:sz w:val="24"/>
          <w:szCs w:val="24"/>
        </w:rPr>
        <w:t xml:space="preserve">. Blood. 2002 </w:t>
      </w:r>
      <w:proofErr w:type="spellStart"/>
      <w:r w:rsidRPr="00A11B9C">
        <w:rPr>
          <w:rFonts w:ascii="Times New Roman" w:eastAsia="Heuristica Regular" w:hAnsi="Times New Roman" w:cs="Times New Roman"/>
          <w:sz w:val="24"/>
          <w:szCs w:val="24"/>
        </w:rPr>
        <w:t>Nov</w:t>
      </w:r>
      <w:proofErr w:type="spellEnd"/>
      <w:r w:rsidRPr="00A11B9C">
        <w:rPr>
          <w:rFonts w:ascii="Times New Roman" w:eastAsia="Heuristica Regular" w:hAnsi="Times New Roman" w:cs="Times New Roman"/>
          <w:sz w:val="24"/>
          <w:szCs w:val="24"/>
        </w:rPr>
        <w:t xml:space="preserve"> 15;100(10): 3828-31. </w:t>
      </w:r>
      <w:proofErr w:type="spellStart"/>
      <w:r w:rsidRPr="00A11B9C">
        <w:rPr>
          <w:rFonts w:ascii="Times New Roman" w:eastAsia="Heuristica Regular" w:hAnsi="Times New Roman" w:cs="Times New Roman"/>
          <w:sz w:val="24"/>
          <w:szCs w:val="24"/>
        </w:rPr>
        <w:t>Epub</w:t>
      </w:r>
      <w:proofErr w:type="spellEnd"/>
      <w:r w:rsidRPr="00A11B9C">
        <w:rPr>
          <w:rFonts w:ascii="Times New Roman" w:eastAsia="Heuristica Regular" w:hAnsi="Times New Roman" w:cs="Times New Roman"/>
          <w:sz w:val="24"/>
          <w:szCs w:val="24"/>
        </w:rPr>
        <w:t xml:space="preserve"> 2002 Jul 5.</w:t>
      </w:r>
    </w:p>
    <w:p w14:paraId="568C2F88" w14:textId="77777777" w:rsidR="00CA2905" w:rsidRPr="00A11B9C" w:rsidRDefault="00CA2905" w:rsidP="005F26C5">
      <w:pPr>
        <w:pStyle w:val="Default"/>
        <w:spacing w:before="100" w:beforeAutospacing="1" w:after="100" w:afterAutospacing="1" w:line="360" w:lineRule="auto"/>
        <w:ind w:right="232"/>
        <w:contextualSpacing/>
        <w:rPr>
          <w:rFonts w:ascii="Times New Roman" w:eastAsia="Heuristica Regular" w:hAnsi="Times New Roman" w:cs="Times New Roman"/>
          <w:sz w:val="24"/>
          <w:szCs w:val="24"/>
        </w:rPr>
      </w:pPr>
      <w:r w:rsidRPr="00A11B9C">
        <w:rPr>
          <w:rFonts w:ascii="Times New Roman" w:eastAsia="Heuristica Regular" w:hAnsi="Times New Roman" w:cs="Times New Roman"/>
          <w:sz w:val="24"/>
          <w:szCs w:val="24"/>
        </w:rPr>
        <w:t xml:space="preserve">14. </w:t>
      </w:r>
      <w:proofErr w:type="spellStart"/>
      <w:r w:rsidRPr="00A11B9C">
        <w:rPr>
          <w:rFonts w:ascii="Times New Roman" w:eastAsia="Heuristica Regular" w:hAnsi="Times New Roman" w:cs="Times New Roman"/>
          <w:sz w:val="24"/>
          <w:szCs w:val="24"/>
        </w:rPr>
        <w:t>American</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Medical</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Association</w:t>
      </w:r>
      <w:proofErr w:type="spellEnd"/>
      <w:r w:rsidRPr="00A11B9C">
        <w:rPr>
          <w:rFonts w:ascii="Times New Roman" w:eastAsia="Heuristica Regular" w:hAnsi="Times New Roman" w:cs="Times New Roman"/>
          <w:sz w:val="24"/>
          <w:szCs w:val="24"/>
        </w:rPr>
        <w:t xml:space="preserve"> [Internet]. Chicago: </w:t>
      </w:r>
      <w:proofErr w:type="spellStart"/>
      <w:r w:rsidRPr="00A11B9C">
        <w:rPr>
          <w:rFonts w:ascii="Times New Roman" w:eastAsia="Heuristica Regular" w:hAnsi="Times New Roman" w:cs="Times New Roman"/>
          <w:sz w:val="24"/>
          <w:szCs w:val="24"/>
        </w:rPr>
        <w:t>The</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Association</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c1995</w:t>
      </w:r>
      <w:proofErr w:type="spellEnd"/>
      <w:r w:rsidRPr="00A11B9C">
        <w:rPr>
          <w:rFonts w:ascii="Times New Roman" w:eastAsia="Heuristica Regular" w:hAnsi="Times New Roman" w:cs="Times New Roman"/>
          <w:sz w:val="24"/>
          <w:szCs w:val="24"/>
        </w:rPr>
        <w:t>-2016 [</w:t>
      </w:r>
      <w:proofErr w:type="spellStart"/>
      <w:r w:rsidRPr="00A11B9C">
        <w:rPr>
          <w:rFonts w:ascii="Times New Roman" w:eastAsia="Heuristica Regular" w:hAnsi="Times New Roman" w:cs="Times New Roman"/>
          <w:sz w:val="24"/>
          <w:szCs w:val="24"/>
        </w:rPr>
        <w:t>cited</w:t>
      </w:r>
      <w:proofErr w:type="spellEnd"/>
      <w:r w:rsidRPr="00A11B9C">
        <w:rPr>
          <w:rFonts w:ascii="Times New Roman" w:eastAsia="Heuristica Regular" w:hAnsi="Times New Roman" w:cs="Times New Roman"/>
          <w:sz w:val="24"/>
          <w:szCs w:val="24"/>
        </w:rPr>
        <w:t xml:space="preserve"> 2016 </w:t>
      </w:r>
      <w:proofErr w:type="spellStart"/>
      <w:r w:rsidRPr="00A11B9C">
        <w:rPr>
          <w:rFonts w:ascii="Times New Roman" w:eastAsia="Heuristica Regular" w:hAnsi="Times New Roman" w:cs="Times New Roman"/>
          <w:sz w:val="24"/>
          <w:szCs w:val="24"/>
        </w:rPr>
        <w:t>Dec</w:t>
      </w:r>
      <w:proofErr w:type="spellEnd"/>
      <w:r w:rsidRPr="00A11B9C">
        <w:rPr>
          <w:rFonts w:ascii="Times New Roman" w:eastAsia="Heuristica Regular" w:hAnsi="Times New Roman" w:cs="Times New Roman"/>
          <w:sz w:val="24"/>
          <w:szCs w:val="24"/>
        </w:rPr>
        <w:t xml:space="preserve"> 27]. Office of International </w:t>
      </w:r>
      <w:proofErr w:type="spellStart"/>
      <w:r w:rsidRPr="00A11B9C">
        <w:rPr>
          <w:rFonts w:ascii="Times New Roman" w:eastAsia="Heuristica Regular" w:hAnsi="Times New Roman" w:cs="Times New Roman"/>
          <w:sz w:val="24"/>
          <w:szCs w:val="24"/>
        </w:rPr>
        <w:t>Medicine</w:t>
      </w:r>
      <w:proofErr w:type="spellEnd"/>
      <w:r w:rsidRPr="00A11B9C">
        <w:rPr>
          <w:rFonts w:ascii="Times New Roman" w:eastAsia="Heuristica Regular" w:hAnsi="Times New Roman" w:cs="Times New Roman"/>
          <w:sz w:val="24"/>
          <w:szCs w:val="24"/>
        </w:rPr>
        <w:t>; [</w:t>
      </w:r>
      <w:proofErr w:type="spellStart"/>
      <w:r w:rsidRPr="00A11B9C">
        <w:rPr>
          <w:rFonts w:ascii="Times New Roman" w:eastAsia="Heuristica Regular" w:hAnsi="Times New Roman" w:cs="Times New Roman"/>
          <w:sz w:val="24"/>
          <w:szCs w:val="24"/>
        </w:rPr>
        <w:t>about</w:t>
      </w:r>
      <w:proofErr w:type="spellEnd"/>
      <w:r w:rsidRPr="00A11B9C">
        <w:rPr>
          <w:rFonts w:ascii="Times New Roman" w:eastAsia="Heuristica Regular" w:hAnsi="Times New Roman" w:cs="Times New Roman"/>
          <w:sz w:val="24"/>
          <w:szCs w:val="24"/>
        </w:rPr>
        <w:t xml:space="preserve"> 2 </w:t>
      </w:r>
      <w:proofErr w:type="spellStart"/>
      <w:r w:rsidRPr="00A11B9C">
        <w:rPr>
          <w:rFonts w:ascii="Times New Roman" w:eastAsia="Heuristica Regular" w:hAnsi="Times New Roman" w:cs="Times New Roman"/>
          <w:sz w:val="24"/>
          <w:szCs w:val="24"/>
        </w:rPr>
        <w:t>screens</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Available</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from</w:t>
      </w:r>
      <w:proofErr w:type="spellEnd"/>
      <w:r w:rsidRPr="00A11B9C">
        <w:rPr>
          <w:rFonts w:ascii="Times New Roman" w:eastAsia="Heuristica Regular" w:hAnsi="Times New Roman" w:cs="Times New Roman"/>
          <w:sz w:val="24"/>
          <w:szCs w:val="24"/>
        </w:rPr>
        <w:t>: https://www.ama-assn.org/about/office-international-medicine</w:t>
      </w:r>
    </w:p>
    <w:p w14:paraId="5B084D32" w14:textId="77777777" w:rsidR="00CA2905" w:rsidRPr="00A11B9C" w:rsidRDefault="00CA2905" w:rsidP="005F26C5">
      <w:pPr>
        <w:pStyle w:val="Default"/>
        <w:spacing w:before="100" w:beforeAutospacing="1" w:after="100" w:afterAutospacing="1" w:line="360" w:lineRule="auto"/>
        <w:ind w:right="232"/>
        <w:contextualSpacing/>
        <w:rPr>
          <w:rFonts w:ascii="Times New Roman" w:eastAsia="Heuristica Regular" w:hAnsi="Times New Roman" w:cs="Times New Roman"/>
          <w:sz w:val="24"/>
          <w:szCs w:val="24"/>
        </w:rPr>
      </w:pPr>
      <w:r w:rsidRPr="00A11B9C">
        <w:rPr>
          <w:rFonts w:ascii="Times New Roman" w:eastAsia="Heuristica Regular" w:hAnsi="Times New Roman" w:cs="Times New Roman"/>
          <w:sz w:val="24"/>
          <w:szCs w:val="24"/>
        </w:rPr>
        <w:t xml:space="preserve">15. </w:t>
      </w:r>
      <w:proofErr w:type="spellStart"/>
      <w:r w:rsidRPr="00A11B9C">
        <w:rPr>
          <w:rFonts w:ascii="Times New Roman" w:eastAsia="Heuristica Regular" w:hAnsi="Times New Roman" w:cs="Times New Roman"/>
          <w:sz w:val="24"/>
          <w:szCs w:val="24"/>
        </w:rPr>
        <w:t>Skrtic</w:t>
      </w:r>
      <w:proofErr w:type="spellEnd"/>
      <w:r w:rsidRPr="00A11B9C">
        <w:rPr>
          <w:rFonts w:ascii="Times New Roman" w:eastAsia="Heuristica Regular" w:hAnsi="Times New Roman" w:cs="Times New Roman"/>
          <w:sz w:val="24"/>
          <w:szCs w:val="24"/>
        </w:rPr>
        <w:t xml:space="preserve"> L. </w:t>
      </w:r>
      <w:proofErr w:type="spellStart"/>
      <w:r w:rsidRPr="00A11B9C">
        <w:rPr>
          <w:rFonts w:ascii="Times New Roman" w:eastAsia="Heuristica Regular" w:hAnsi="Times New Roman" w:cs="Times New Roman"/>
          <w:sz w:val="24"/>
          <w:szCs w:val="24"/>
        </w:rPr>
        <w:t>Hydrogen</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sulfide</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oil</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and</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gas</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and</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people's</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health</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Master's</w:t>
      </w:r>
      <w:proofErr w:type="spellEnd"/>
      <w:r w:rsidRPr="00A11B9C">
        <w:rPr>
          <w:rFonts w:ascii="Times New Roman" w:eastAsia="Heuristica Regular" w:hAnsi="Times New Roman" w:cs="Times New Roman"/>
          <w:sz w:val="24"/>
          <w:szCs w:val="24"/>
        </w:rPr>
        <w:t xml:space="preserve"> of </w:t>
      </w:r>
      <w:proofErr w:type="spellStart"/>
      <w:r w:rsidRPr="00A11B9C">
        <w:rPr>
          <w:rFonts w:ascii="Times New Roman" w:eastAsia="Heuristica Regular" w:hAnsi="Times New Roman" w:cs="Times New Roman"/>
          <w:sz w:val="24"/>
          <w:szCs w:val="24"/>
        </w:rPr>
        <w:t>Science</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Thesis</w:t>
      </w:r>
      <w:proofErr w:type="spellEnd"/>
      <w:r w:rsidRPr="00A11B9C">
        <w:rPr>
          <w:rFonts w:ascii="Times New Roman" w:eastAsia="Heuristica Regular" w:hAnsi="Times New Roman" w:cs="Times New Roman"/>
          <w:sz w:val="24"/>
          <w:szCs w:val="24"/>
        </w:rPr>
        <w:t>]. Berkeley, CA: University of California; 2006.</w:t>
      </w:r>
    </w:p>
    <w:p w14:paraId="68865A5E" w14:textId="77777777" w:rsidR="00CA2905" w:rsidRPr="00A11B9C" w:rsidRDefault="00CA2905" w:rsidP="005F26C5">
      <w:pPr>
        <w:pStyle w:val="Default"/>
        <w:spacing w:before="100" w:beforeAutospacing="1" w:after="100" w:afterAutospacing="1" w:line="360" w:lineRule="auto"/>
        <w:ind w:right="232"/>
        <w:contextualSpacing/>
        <w:rPr>
          <w:rFonts w:ascii="Times New Roman" w:eastAsia="Heuristica Regular" w:hAnsi="Times New Roman" w:cs="Times New Roman"/>
          <w:sz w:val="24"/>
          <w:szCs w:val="24"/>
        </w:rPr>
      </w:pPr>
      <w:r w:rsidRPr="00A11B9C">
        <w:rPr>
          <w:rFonts w:ascii="Times New Roman" w:eastAsia="Heuristica Regular" w:hAnsi="Times New Roman" w:cs="Times New Roman"/>
          <w:sz w:val="24"/>
          <w:szCs w:val="24"/>
        </w:rPr>
        <w:lastRenderedPageBreak/>
        <w:t xml:space="preserve">16. </w:t>
      </w:r>
      <w:proofErr w:type="spellStart"/>
      <w:r w:rsidRPr="00A11B9C">
        <w:rPr>
          <w:rFonts w:ascii="Times New Roman" w:eastAsia="Heuristica Regular" w:hAnsi="Times New Roman" w:cs="Times New Roman"/>
          <w:sz w:val="24"/>
          <w:szCs w:val="24"/>
        </w:rPr>
        <w:t>Weisbaum</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LD</w:t>
      </w:r>
      <w:proofErr w:type="spellEnd"/>
      <w:r w:rsidRPr="00A11B9C">
        <w:rPr>
          <w:rFonts w:ascii="Times New Roman" w:eastAsia="Heuristica Regular" w:hAnsi="Times New Roman" w:cs="Times New Roman"/>
          <w:sz w:val="24"/>
          <w:szCs w:val="24"/>
        </w:rPr>
        <w:t xml:space="preserve">. Human </w:t>
      </w:r>
      <w:proofErr w:type="spellStart"/>
      <w:r w:rsidRPr="00A11B9C">
        <w:rPr>
          <w:rFonts w:ascii="Times New Roman" w:eastAsia="Heuristica Regular" w:hAnsi="Times New Roman" w:cs="Times New Roman"/>
          <w:sz w:val="24"/>
          <w:szCs w:val="24"/>
        </w:rPr>
        <w:t>sexuality</w:t>
      </w:r>
      <w:proofErr w:type="spellEnd"/>
      <w:r w:rsidRPr="00A11B9C">
        <w:rPr>
          <w:rFonts w:ascii="Times New Roman" w:eastAsia="Heuristica Regular" w:hAnsi="Times New Roman" w:cs="Times New Roman"/>
          <w:sz w:val="24"/>
          <w:szCs w:val="24"/>
        </w:rPr>
        <w:t xml:space="preserve"> of </w:t>
      </w:r>
      <w:proofErr w:type="spellStart"/>
      <w:r w:rsidRPr="00A11B9C">
        <w:rPr>
          <w:rFonts w:ascii="Times New Roman" w:eastAsia="Heuristica Regular" w:hAnsi="Times New Roman" w:cs="Times New Roman"/>
          <w:sz w:val="24"/>
          <w:szCs w:val="24"/>
        </w:rPr>
        <w:t>children</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and</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adolescents</w:t>
      </w:r>
      <w:proofErr w:type="spellEnd"/>
      <w:r w:rsidRPr="00A11B9C">
        <w:rPr>
          <w:rFonts w:ascii="Times New Roman" w:eastAsia="Heuristica Regular" w:hAnsi="Times New Roman" w:cs="Times New Roman"/>
          <w:sz w:val="24"/>
          <w:szCs w:val="24"/>
        </w:rPr>
        <w:t xml:space="preserve">: a </w:t>
      </w:r>
      <w:proofErr w:type="spellStart"/>
      <w:r w:rsidRPr="00A11B9C">
        <w:rPr>
          <w:rFonts w:ascii="Times New Roman" w:eastAsia="Heuristica Regular" w:hAnsi="Times New Roman" w:cs="Times New Roman"/>
          <w:sz w:val="24"/>
          <w:szCs w:val="24"/>
        </w:rPr>
        <w:t>comprehensive</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training</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guide</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for</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social</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work</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professionals</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master's</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thesis</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Long</w:t>
      </w:r>
      <w:proofErr w:type="spellEnd"/>
      <w:r w:rsidRPr="00A11B9C">
        <w:rPr>
          <w:rFonts w:ascii="Times New Roman" w:eastAsia="Heuristica Regular" w:hAnsi="Times New Roman" w:cs="Times New Roman"/>
          <w:sz w:val="24"/>
          <w:szCs w:val="24"/>
        </w:rPr>
        <w:t xml:space="preserve"> </w:t>
      </w:r>
      <w:proofErr w:type="spellStart"/>
      <w:r w:rsidRPr="00A11B9C">
        <w:rPr>
          <w:rFonts w:ascii="Times New Roman" w:eastAsia="Heuristica Regular" w:hAnsi="Times New Roman" w:cs="Times New Roman"/>
          <w:sz w:val="24"/>
          <w:szCs w:val="24"/>
        </w:rPr>
        <w:t>Beach</w:t>
      </w:r>
      <w:proofErr w:type="spellEnd"/>
      <w:r w:rsidRPr="00A11B9C">
        <w:rPr>
          <w:rFonts w:ascii="Times New Roman" w:eastAsia="Heuristica Regular" w:hAnsi="Times New Roman" w:cs="Times New Roman"/>
          <w:sz w:val="24"/>
          <w:szCs w:val="24"/>
        </w:rPr>
        <w:t xml:space="preserve"> (CA): California </w:t>
      </w:r>
      <w:proofErr w:type="spellStart"/>
      <w:r w:rsidRPr="00A11B9C">
        <w:rPr>
          <w:rFonts w:ascii="Times New Roman" w:eastAsia="Heuristica Regular" w:hAnsi="Times New Roman" w:cs="Times New Roman"/>
          <w:sz w:val="24"/>
          <w:szCs w:val="24"/>
        </w:rPr>
        <w:t>State</w:t>
      </w:r>
      <w:proofErr w:type="spellEnd"/>
      <w:r w:rsidRPr="00A11B9C">
        <w:rPr>
          <w:rFonts w:ascii="Times New Roman" w:eastAsia="Heuristica Regular" w:hAnsi="Times New Roman" w:cs="Times New Roman"/>
          <w:sz w:val="24"/>
          <w:szCs w:val="24"/>
        </w:rPr>
        <w:t xml:space="preserve"> University; 2005. 200 p.</w:t>
      </w:r>
    </w:p>
    <w:p w14:paraId="0545B4E0" w14:textId="77777777" w:rsidR="00126C66" w:rsidRPr="00A11B9C" w:rsidRDefault="002C0950" w:rsidP="005F26C5">
      <w:pPr>
        <w:pStyle w:val="Default"/>
        <w:spacing w:before="100" w:beforeAutospacing="1" w:after="100" w:afterAutospacing="1" w:line="360" w:lineRule="auto"/>
        <w:ind w:right="232"/>
        <w:contextualSpacing/>
        <w:jc w:val="both"/>
        <w:rPr>
          <w:rFonts w:ascii="Times New Roman" w:hAnsi="Times New Roman" w:cs="Times New Roman"/>
          <w:sz w:val="24"/>
          <w:szCs w:val="24"/>
        </w:rPr>
      </w:pPr>
      <w:r w:rsidRPr="00A11B9C">
        <w:rPr>
          <w:rFonts w:ascii="Times New Roman" w:hAnsi="Times New Roman" w:cs="Times New Roman"/>
          <w:sz w:val="24"/>
          <w:szCs w:val="24"/>
        </w:rPr>
        <w:br w:type="page"/>
      </w:r>
    </w:p>
    <w:p w14:paraId="5E3897FE" w14:textId="77777777" w:rsidR="00D03462" w:rsidRPr="00A11B9C" w:rsidRDefault="00D03462" w:rsidP="005F26C5">
      <w:pPr>
        <w:pStyle w:val="Default"/>
        <w:spacing w:before="100" w:beforeAutospacing="1" w:after="100" w:afterAutospacing="1" w:line="360" w:lineRule="auto"/>
        <w:ind w:right="232"/>
        <w:contextualSpacing/>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761"/>
        <w:gridCol w:w="1272"/>
        <w:gridCol w:w="1747"/>
        <w:gridCol w:w="942"/>
        <w:gridCol w:w="1039"/>
        <w:gridCol w:w="1040"/>
        <w:gridCol w:w="1261"/>
      </w:tblGrid>
      <w:tr w:rsidR="00B76994" w:rsidRPr="00A11B9C" w14:paraId="75BD00A3" w14:textId="77777777" w:rsidTr="001004A6">
        <w:trPr>
          <w:trHeight w:val="238"/>
        </w:trPr>
        <w:tc>
          <w:tcPr>
            <w:tcW w:w="9628" w:type="dxa"/>
            <w:gridSpan w:val="7"/>
            <w:vAlign w:val="center"/>
          </w:tcPr>
          <w:p w14:paraId="3C2BC1F7" w14:textId="77777777" w:rsidR="00B76994" w:rsidRPr="00A11B9C" w:rsidRDefault="00B76994" w:rsidP="005F26C5">
            <w:pPr>
              <w:pStyle w:val="Default"/>
              <w:spacing w:before="100" w:beforeAutospacing="1" w:after="100" w:afterAutospacing="1" w:line="360" w:lineRule="auto"/>
              <w:ind w:right="232"/>
              <w:contextualSpacing/>
              <w:jc w:val="both"/>
              <w:rPr>
                <w:rFonts w:ascii="Times New Roman" w:hAnsi="Times New Roman" w:cs="Times New Roman"/>
                <w:sz w:val="24"/>
                <w:szCs w:val="24"/>
              </w:rPr>
            </w:pPr>
            <w:commentRangeStart w:id="47"/>
            <w:r w:rsidRPr="00A11B9C">
              <w:rPr>
                <w:rFonts w:ascii="Times New Roman" w:hAnsi="Times New Roman" w:cs="Times New Roman"/>
                <w:b/>
                <w:bCs/>
                <w:sz w:val="24"/>
                <w:szCs w:val="24"/>
              </w:rPr>
              <w:t>Tablo</w:t>
            </w:r>
            <w:commentRangeEnd w:id="47"/>
            <w:r w:rsidRPr="00A11B9C">
              <w:rPr>
                <w:rStyle w:val="AklamaBavurusu"/>
                <w:rFonts w:ascii="Times New Roman" w:hAnsi="Times New Roman" w:cs="Times New Roman"/>
                <w:b/>
                <w:bCs/>
                <w:color w:val="auto"/>
                <w:lang w:val="en-US"/>
              </w:rPr>
              <w:commentReference w:id="47"/>
            </w:r>
            <w:r w:rsidRPr="00A11B9C">
              <w:rPr>
                <w:rFonts w:ascii="Times New Roman" w:hAnsi="Times New Roman" w:cs="Times New Roman"/>
                <w:b/>
                <w:bCs/>
                <w:sz w:val="24"/>
                <w:szCs w:val="24"/>
              </w:rPr>
              <w:t xml:space="preserve"> 1.</w:t>
            </w:r>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Arum</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facearit</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fugiaeria</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simolupta</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quid</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mostia</w:t>
            </w:r>
            <w:proofErr w:type="spellEnd"/>
          </w:p>
        </w:tc>
      </w:tr>
      <w:tr w:rsidR="00D03462" w:rsidRPr="00A11B9C" w14:paraId="110CEAA3" w14:textId="77777777" w:rsidTr="00B76994">
        <w:trPr>
          <w:trHeight w:val="238"/>
        </w:trPr>
        <w:tc>
          <w:tcPr>
            <w:tcW w:w="1825" w:type="dxa"/>
            <w:vMerge w:val="restart"/>
            <w:vAlign w:val="center"/>
          </w:tcPr>
          <w:p w14:paraId="6ECE5A3C"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p>
        </w:tc>
        <w:tc>
          <w:tcPr>
            <w:tcW w:w="1312" w:type="dxa"/>
            <w:vMerge w:val="restart"/>
            <w:vAlign w:val="center"/>
          </w:tcPr>
          <w:p w14:paraId="7D6894B9"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proofErr w:type="spellStart"/>
            <w:r w:rsidRPr="00A11B9C">
              <w:rPr>
                <w:rFonts w:ascii="Times New Roman" w:hAnsi="Times New Roman" w:cs="Times New Roman"/>
                <w:sz w:val="24"/>
                <w:szCs w:val="24"/>
              </w:rPr>
              <w:t>Puditati</w:t>
            </w:r>
            <w:proofErr w:type="spellEnd"/>
          </w:p>
        </w:tc>
        <w:tc>
          <w:tcPr>
            <w:tcW w:w="1862" w:type="dxa"/>
            <w:vMerge w:val="restart"/>
            <w:vAlign w:val="center"/>
          </w:tcPr>
          <w:p w14:paraId="301E70D3"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 xml:space="preserve">Ut </w:t>
            </w:r>
            <w:proofErr w:type="spellStart"/>
            <w:r w:rsidRPr="00A11B9C">
              <w:rPr>
                <w:rFonts w:ascii="Times New Roman" w:hAnsi="Times New Roman" w:cs="Times New Roman"/>
                <w:sz w:val="24"/>
                <w:szCs w:val="24"/>
              </w:rPr>
              <w:t>perspiderio</w:t>
            </w:r>
            <w:proofErr w:type="spellEnd"/>
          </w:p>
        </w:tc>
        <w:tc>
          <w:tcPr>
            <w:tcW w:w="1012" w:type="dxa"/>
            <w:vMerge w:val="restart"/>
            <w:vAlign w:val="center"/>
          </w:tcPr>
          <w:p w14:paraId="1ADB0C9F"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proofErr w:type="spellStart"/>
            <w:proofErr w:type="gramStart"/>
            <w:r w:rsidRPr="00A11B9C">
              <w:rPr>
                <w:rFonts w:ascii="Times New Roman" w:hAnsi="Times New Roman" w:cs="Times New Roman"/>
                <w:sz w:val="24"/>
                <w:szCs w:val="24"/>
              </w:rPr>
              <w:t>pro</w:t>
            </w:r>
            <w:proofErr w:type="spellEnd"/>
            <w:proofErr w:type="gram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ma</w:t>
            </w:r>
            <w:proofErr w:type="spellEnd"/>
          </w:p>
        </w:tc>
        <w:tc>
          <w:tcPr>
            <w:tcW w:w="2321" w:type="dxa"/>
            <w:gridSpan w:val="2"/>
            <w:vAlign w:val="center"/>
          </w:tcPr>
          <w:p w14:paraId="607FEB8E"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proofErr w:type="spellStart"/>
            <w:proofErr w:type="gramStart"/>
            <w:r w:rsidRPr="00A11B9C">
              <w:rPr>
                <w:rFonts w:ascii="Times New Roman" w:hAnsi="Times New Roman" w:cs="Times New Roman"/>
                <w:sz w:val="24"/>
                <w:szCs w:val="24"/>
              </w:rPr>
              <w:t>nonse</w:t>
            </w:r>
            <w:proofErr w:type="spellEnd"/>
            <w:proofErr w:type="gram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nonse</w:t>
            </w:r>
            <w:proofErr w:type="spellEnd"/>
          </w:p>
        </w:tc>
        <w:tc>
          <w:tcPr>
            <w:tcW w:w="1296" w:type="dxa"/>
            <w:vMerge w:val="restart"/>
            <w:vAlign w:val="center"/>
          </w:tcPr>
          <w:p w14:paraId="267C7E7B" w14:textId="77777777" w:rsidR="00D03462" w:rsidRPr="00A11B9C" w:rsidRDefault="00DA0CA3"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Toplam</w:t>
            </w:r>
          </w:p>
        </w:tc>
      </w:tr>
      <w:tr w:rsidR="00D03462" w:rsidRPr="00A11B9C" w14:paraId="6633251C" w14:textId="77777777" w:rsidTr="00B76994">
        <w:trPr>
          <w:trHeight w:val="238"/>
        </w:trPr>
        <w:tc>
          <w:tcPr>
            <w:tcW w:w="1825" w:type="dxa"/>
            <w:vMerge/>
          </w:tcPr>
          <w:p w14:paraId="37921A4D"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p>
        </w:tc>
        <w:tc>
          <w:tcPr>
            <w:tcW w:w="1312" w:type="dxa"/>
            <w:vMerge/>
          </w:tcPr>
          <w:p w14:paraId="7B07C074"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p>
        </w:tc>
        <w:tc>
          <w:tcPr>
            <w:tcW w:w="1862" w:type="dxa"/>
            <w:vMerge/>
          </w:tcPr>
          <w:p w14:paraId="736F2317"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p>
        </w:tc>
        <w:tc>
          <w:tcPr>
            <w:tcW w:w="1012" w:type="dxa"/>
            <w:vMerge/>
          </w:tcPr>
          <w:p w14:paraId="09A21A6D"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p>
        </w:tc>
        <w:tc>
          <w:tcPr>
            <w:tcW w:w="1160" w:type="dxa"/>
            <w:vAlign w:val="center"/>
          </w:tcPr>
          <w:p w14:paraId="2ADC7ED2"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w:t>
            </w:r>
            <w:proofErr w:type="gramStart"/>
            <w:r w:rsidRPr="00A11B9C">
              <w:rPr>
                <w:rFonts w:ascii="Times New Roman" w:hAnsi="Times New Roman" w:cs="Times New Roman"/>
                <w:sz w:val="24"/>
                <w:szCs w:val="24"/>
              </w:rPr>
              <w:t>n</w:t>
            </w:r>
            <w:proofErr w:type="gramEnd"/>
            <w:r w:rsidRPr="00A11B9C">
              <w:rPr>
                <w:rFonts w:ascii="Times New Roman" w:hAnsi="Times New Roman" w:cs="Times New Roman"/>
                <w:sz w:val="24"/>
                <w:szCs w:val="24"/>
              </w:rPr>
              <w:t>)</w:t>
            </w:r>
          </w:p>
        </w:tc>
        <w:tc>
          <w:tcPr>
            <w:tcW w:w="1161" w:type="dxa"/>
            <w:vAlign w:val="center"/>
          </w:tcPr>
          <w:p w14:paraId="67FA131B"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w:t>
            </w:r>
          </w:p>
        </w:tc>
        <w:tc>
          <w:tcPr>
            <w:tcW w:w="1296" w:type="dxa"/>
            <w:vMerge/>
          </w:tcPr>
          <w:p w14:paraId="7FBBE452"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p>
        </w:tc>
      </w:tr>
      <w:tr w:rsidR="00D03462" w:rsidRPr="00A11B9C" w14:paraId="256591CF" w14:textId="77777777" w:rsidTr="00B76994">
        <w:tc>
          <w:tcPr>
            <w:tcW w:w="1825" w:type="dxa"/>
            <w:vAlign w:val="center"/>
          </w:tcPr>
          <w:p w14:paraId="53237ECF"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proofErr w:type="spellStart"/>
            <w:r w:rsidRPr="00A11B9C">
              <w:rPr>
                <w:rFonts w:ascii="Times New Roman" w:hAnsi="Times New Roman" w:cs="Times New Roman"/>
                <w:sz w:val="24"/>
                <w:szCs w:val="24"/>
              </w:rPr>
              <w:t>Gendusam</w:t>
            </w:r>
            <w:proofErr w:type="spellEnd"/>
          </w:p>
        </w:tc>
        <w:tc>
          <w:tcPr>
            <w:tcW w:w="1312" w:type="dxa"/>
            <w:vAlign w:val="center"/>
          </w:tcPr>
          <w:p w14:paraId="13C4AAA9"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11</w:t>
            </w:r>
          </w:p>
        </w:tc>
        <w:tc>
          <w:tcPr>
            <w:tcW w:w="1862" w:type="dxa"/>
            <w:vAlign w:val="center"/>
          </w:tcPr>
          <w:p w14:paraId="7AD3D89A"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54</w:t>
            </w:r>
          </w:p>
        </w:tc>
        <w:tc>
          <w:tcPr>
            <w:tcW w:w="1012" w:type="dxa"/>
            <w:vAlign w:val="center"/>
          </w:tcPr>
          <w:p w14:paraId="2C298987"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76</w:t>
            </w:r>
          </w:p>
        </w:tc>
        <w:tc>
          <w:tcPr>
            <w:tcW w:w="1160" w:type="dxa"/>
            <w:vAlign w:val="center"/>
          </w:tcPr>
          <w:p w14:paraId="508DC401"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67</w:t>
            </w:r>
          </w:p>
        </w:tc>
        <w:tc>
          <w:tcPr>
            <w:tcW w:w="1161" w:type="dxa"/>
            <w:vAlign w:val="center"/>
          </w:tcPr>
          <w:p w14:paraId="69A52A89"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23</w:t>
            </w:r>
          </w:p>
        </w:tc>
        <w:tc>
          <w:tcPr>
            <w:tcW w:w="1296" w:type="dxa"/>
            <w:vAlign w:val="center"/>
          </w:tcPr>
          <w:p w14:paraId="005DB140" w14:textId="77777777" w:rsidR="00D03462"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108</w:t>
            </w:r>
          </w:p>
        </w:tc>
      </w:tr>
      <w:tr w:rsidR="00D03462" w:rsidRPr="00A11B9C" w14:paraId="1B2F09FE" w14:textId="77777777" w:rsidTr="00B76994">
        <w:tc>
          <w:tcPr>
            <w:tcW w:w="1825" w:type="dxa"/>
            <w:vAlign w:val="center"/>
          </w:tcPr>
          <w:p w14:paraId="44977676"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proofErr w:type="spellStart"/>
            <w:proofErr w:type="gramStart"/>
            <w:r w:rsidRPr="00A11B9C">
              <w:rPr>
                <w:rFonts w:ascii="Times New Roman" w:hAnsi="Times New Roman" w:cs="Times New Roman"/>
                <w:sz w:val="24"/>
                <w:szCs w:val="24"/>
              </w:rPr>
              <w:t>facepelic</w:t>
            </w:r>
            <w:proofErr w:type="spellEnd"/>
            <w:proofErr w:type="gramEnd"/>
          </w:p>
        </w:tc>
        <w:tc>
          <w:tcPr>
            <w:tcW w:w="1312" w:type="dxa"/>
            <w:vAlign w:val="center"/>
          </w:tcPr>
          <w:p w14:paraId="01A860F1"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23</w:t>
            </w:r>
          </w:p>
        </w:tc>
        <w:tc>
          <w:tcPr>
            <w:tcW w:w="1862" w:type="dxa"/>
            <w:vAlign w:val="center"/>
          </w:tcPr>
          <w:p w14:paraId="339BA963"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23</w:t>
            </w:r>
          </w:p>
        </w:tc>
        <w:tc>
          <w:tcPr>
            <w:tcW w:w="1012" w:type="dxa"/>
            <w:vAlign w:val="center"/>
          </w:tcPr>
          <w:p w14:paraId="75BDF867"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5</w:t>
            </w:r>
          </w:p>
        </w:tc>
        <w:tc>
          <w:tcPr>
            <w:tcW w:w="1160" w:type="dxa"/>
            <w:vAlign w:val="center"/>
          </w:tcPr>
          <w:p w14:paraId="13EF9107"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87</w:t>
            </w:r>
          </w:p>
        </w:tc>
        <w:tc>
          <w:tcPr>
            <w:tcW w:w="1161" w:type="dxa"/>
            <w:vAlign w:val="center"/>
          </w:tcPr>
          <w:p w14:paraId="689B7050"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36</w:t>
            </w:r>
          </w:p>
        </w:tc>
        <w:tc>
          <w:tcPr>
            <w:tcW w:w="1296" w:type="dxa"/>
            <w:vAlign w:val="center"/>
          </w:tcPr>
          <w:p w14:paraId="2E30A4CD" w14:textId="77777777" w:rsidR="00D03462"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138</w:t>
            </w:r>
          </w:p>
        </w:tc>
      </w:tr>
      <w:tr w:rsidR="00D03462" w:rsidRPr="00A11B9C" w14:paraId="0E56B9F5" w14:textId="77777777" w:rsidTr="00B76994">
        <w:tc>
          <w:tcPr>
            <w:tcW w:w="1825" w:type="dxa"/>
            <w:vAlign w:val="center"/>
          </w:tcPr>
          <w:p w14:paraId="769F0D9E"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proofErr w:type="spellStart"/>
            <w:proofErr w:type="gramStart"/>
            <w:r w:rsidRPr="00A11B9C">
              <w:rPr>
                <w:rFonts w:ascii="Times New Roman" w:hAnsi="Times New Roman" w:cs="Times New Roman"/>
                <w:sz w:val="24"/>
                <w:szCs w:val="24"/>
              </w:rPr>
              <w:t>quibeariosto</w:t>
            </w:r>
            <w:proofErr w:type="spellEnd"/>
            <w:proofErr w:type="gramEnd"/>
          </w:p>
        </w:tc>
        <w:tc>
          <w:tcPr>
            <w:tcW w:w="1312" w:type="dxa"/>
            <w:vAlign w:val="center"/>
          </w:tcPr>
          <w:p w14:paraId="4EDA5704"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45</w:t>
            </w:r>
          </w:p>
        </w:tc>
        <w:tc>
          <w:tcPr>
            <w:tcW w:w="1862" w:type="dxa"/>
            <w:vAlign w:val="center"/>
          </w:tcPr>
          <w:p w14:paraId="29490E98"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11</w:t>
            </w:r>
          </w:p>
        </w:tc>
        <w:tc>
          <w:tcPr>
            <w:tcW w:w="1012" w:type="dxa"/>
            <w:vAlign w:val="center"/>
          </w:tcPr>
          <w:p w14:paraId="72C1A466"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7</w:t>
            </w:r>
          </w:p>
        </w:tc>
        <w:tc>
          <w:tcPr>
            <w:tcW w:w="1160" w:type="dxa"/>
            <w:vAlign w:val="center"/>
          </w:tcPr>
          <w:p w14:paraId="09CCCC54"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43</w:t>
            </w:r>
          </w:p>
        </w:tc>
        <w:tc>
          <w:tcPr>
            <w:tcW w:w="1161" w:type="dxa"/>
            <w:vAlign w:val="center"/>
          </w:tcPr>
          <w:p w14:paraId="10C75BF4"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17</w:t>
            </w:r>
          </w:p>
        </w:tc>
        <w:tc>
          <w:tcPr>
            <w:tcW w:w="1296" w:type="dxa"/>
            <w:vAlign w:val="center"/>
          </w:tcPr>
          <w:p w14:paraId="4B1F6446" w14:textId="77777777" w:rsidR="00D03462"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106</w:t>
            </w:r>
          </w:p>
        </w:tc>
      </w:tr>
      <w:tr w:rsidR="00D03462" w:rsidRPr="00A11B9C" w14:paraId="202BA332" w14:textId="77777777" w:rsidTr="00B76994">
        <w:tc>
          <w:tcPr>
            <w:tcW w:w="1825" w:type="dxa"/>
            <w:vAlign w:val="center"/>
          </w:tcPr>
          <w:p w14:paraId="3028AE64"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proofErr w:type="spellStart"/>
            <w:proofErr w:type="gramStart"/>
            <w:r w:rsidRPr="00A11B9C">
              <w:rPr>
                <w:rFonts w:ascii="Times New Roman" w:hAnsi="Times New Roman" w:cs="Times New Roman"/>
                <w:sz w:val="24"/>
                <w:szCs w:val="24"/>
              </w:rPr>
              <w:t>rehenem</w:t>
            </w:r>
            <w:proofErr w:type="spellEnd"/>
            <w:proofErr w:type="gramEnd"/>
          </w:p>
        </w:tc>
        <w:tc>
          <w:tcPr>
            <w:tcW w:w="1312" w:type="dxa"/>
            <w:vAlign w:val="center"/>
          </w:tcPr>
          <w:p w14:paraId="23B7099F"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45</w:t>
            </w:r>
          </w:p>
        </w:tc>
        <w:tc>
          <w:tcPr>
            <w:tcW w:w="1862" w:type="dxa"/>
            <w:vAlign w:val="center"/>
          </w:tcPr>
          <w:p w14:paraId="3FF8E3B1"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23</w:t>
            </w:r>
          </w:p>
        </w:tc>
        <w:tc>
          <w:tcPr>
            <w:tcW w:w="1012" w:type="dxa"/>
            <w:vAlign w:val="center"/>
          </w:tcPr>
          <w:p w14:paraId="4A43C95A"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88</w:t>
            </w:r>
          </w:p>
        </w:tc>
        <w:tc>
          <w:tcPr>
            <w:tcW w:w="1160" w:type="dxa"/>
            <w:vAlign w:val="center"/>
          </w:tcPr>
          <w:p w14:paraId="2590698C"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22</w:t>
            </w:r>
          </w:p>
        </w:tc>
        <w:tc>
          <w:tcPr>
            <w:tcW w:w="1161" w:type="dxa"/>
            <w:vAlign w:val="center"/>
          </w:tcPr>
          <w:p w14:paraId="302DF042"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9</w:t>
            </w:r>
          </w:p>
        </w:tc>
        <w:tc>
          <w:tcPr>
            <w:tcW w:w="1296" w:type="dxa"/>
            <w:vAlign w:val="center"/>
          </w:tcPr>
          <w:p w14:paraId="6D66E9FE" w14:textId="77777777" w:rsidR="00D03462"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178</w:t>
            </w:r>
          </w:p>
        </w:tc>
      </w:tr>
      <w:tr w:rsidR="00D03462" w:rsidRPr="00A11B9C" w14:paraId="7A957C67" w14:textId="77777777" w:rsidTr="00B76994">
        <w:tc>
          <w:tcPr>
            <w:tcW w:w="1825" w:type="dxa"/>
            <w:vAlign w:val="center"/>
          </w:tcPr>
          <w:p w14:paraId="45207A9F"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proofErr w:type="spellStart"/>
            <w:proofErr w:type="gramStart"/>
            <w:r w:rsidRPr="00A11B9C">
              <w:rPr>
                <w:rFonts w:ascii="Times New Roman" w:hAnsi="Times New Roman" w:cs="Times New Roman"/>
                <w:sz w:val="24"/>
                <w:szCs w:val="24"/>
              </w:rPr>
              <w:t>harchictaes</w:t>
            </w:r>
            <w:proofErr w:type="spellEnd"/>
            <w:proofErr w:type="gramEnd"/>
          </w:p>
        </w:tc>
        <w:tc>
          <w:tcPr>
            <w:tcW w:w="1312" w:type="dxa"/>
            <w:vAlign w:val="center"/>
          </w:tcPr>
          <w:p w14:paraId="0A0D0E37"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67</w:t>
            </w:r>
          </w:p>
        </w:tc>
        <w:tc>
          <w:tcPr>
            <w:tcW w:w="1862" w:type="dxa"/>
            <w:vAlign w:val="center"/>
          </w:tcPr>
          <w:p w14:paraId="31E70F66"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32</w:t>
            </w:r>
          </w:p>
        </w:tc>
        <w:tc>
          <w:tcPr>
            <w:tcW w:w="1012" w:type="dxa"/>
            <w:vAlign w:val="center"/>
          </w:tcPr>
          <w:p w14:paraId="08469779"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65</w:t>
            </w:r>
          </w:p>
        </w:tc>
        <w:tc>
          <w:tcPr>
            <w:tcW w:w="1160" w:type="dxa"/>
            <w:vAlign w:val="center"/>
          </w:tcPr>
          <w:p w14:paraId="172DA126"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7</w:t>
            </w:r>
          </w:p>
        </w:tc>
        <w:tc>
          <w:tcPr>
            <w:tcW w:w="1161" w:type="dxa"/>
            <w:vAlign w:val="center"/>
          </w:tcPr>
          <w:p w14:paraId="4C8BFE61"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7</w:t>
            </w:r>
          </w:p>
        </w:tc>
        <w:tc>
          <w:tcPr>
            <w:tcW w:w="1296" w:type="dxa"/>
            <w:vAlign w:val="center"/>
          </w:tcPr>
          <w:p w14:paraId="31AAA555" w14:textId="77777777" w:rsidR="00D03462"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171</w:t>
            </w:r>
          </w:p>
        </w:tc>
      </w:tr>
      <w:tr w:rsidR="00D03462" w:rsidRPr="00A11B9C" w14:paraId="43DC73B2" w14:textId="77777777" w:rsidTr="00B76994">
        <w:tc>
          <w:tcPr>
            <w:tcW w:w="1825" w:type="dxa"/>
            <w:vAlign w:val="center"/>
          </w:tcPr>
          <w:p w14:paraId="53D2630B"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proofErr w:type="spellStart"/>
            <w:proofErr w:type="gramStart"/>
            <w:r w:rsidRPr="00A11B9C">
              <w:rPr>
                <w:rFonts w:ascii="Times New Roman" w:hAnsi="Times New Roman" w:cs="Times New Roman"/>
                <w:sz w:val="24"/>
                <w:szCs w:val="24"/>
              </w:rPr>
              <w:t>quibusam</w:t>
            </w:r>
            <w:proofErr w:type="spellEnd"/>
            <w:proofErr w:type="gramEnd"/>
          </w:p>
        </w:tc>
        <w:tc>
          <w:tcPr>
            <w:tcW w:w="1312" w:type="dxa"/>
            <w:vAlign w:val="center"/>
          </w:tcPr>
          <w:p w14:paraId="492E7EED"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44</w:t>
            </w:r>
          </w:p>
        </w:tc>
        <w:tc>
          <w:tcPr>
            <w:tcW w:w="1862" w:type="dxa"/>
            <w:vAlign w:val="center"/>
          </w:tcPr>
          <w:p w14:paraId="17C83373"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65</w:t>
            </w:r>
          </w:p>
        </w:tc>
        <w:tc>
          <w:tcPr>
            <w:tcW w:w="1012" w:type="dxa"/>
            <w:vAlign w:val="center"/>
          </w:tcPr>
          <w:p w14:paraId="766A8516"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35</w:t>
            </w:r>
          </w:p>
        </w:tc>
        <w:tc>
          <w:tcPr>
            <w:tcW w:w="1160" w:type="dxa"/>
            <w:vAlign w:val="center"/>
          </w:tcPr>
          <w:p w14:paraId="6F8093AD"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9</w:t>
            </w:r>
          </w:p>
        </w:tc>
        <w:tc>
          <w:tcPr>
            <w:tcW w:w="1161" w:type="dxa"/>
            <w:vAlign w:val="center"/>
          </w:tcPr>
          <w:p w14:paraId="32AE4943"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8</w:t>
            </w:r>
          </w:p>
        </w:tc>
        <w:tc>
          <w:tcPr>
            <w:tcW w:w="1296" w:type="dxa"/>
            <w:vAlign w:val="center"/>
          </w:tcPr>
          <w:p w14:paraId="633D5B17" w14:textId="77777777" w:rsidR="00D03462"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153</w:t>
            </w:r>
          </w:p>
        </w:tc>
      </w:tr>
      <w:tr w:rsidR="00D03462" w:rsidRPr="00A11B9C" w14:paraId="699DD6C2" w14:textId="77777777" w:rsidTr="00B76994">
        <w:tc>
          <w:tcPr>
            <w:tcW w:w="1825" w:type="dxa"/>
            <w:vAlign w:val="center"/>
          </w:tcPr>
          <w:p w14:paraId="7B4F548B" w14:textId="77777777" w:rsidR="00D03462" w:rsidRPr="00A11B9C" w:rsidRDefault="00DA0CA3"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r w:rsidRPr="00A11B9C">
              <w:rPr>
                <w:rFonts w:ascii="Times New Roman" w:hAnsi="Times New Roman" w:cs="Times New Roman"/>
                <w:sz w:val="24"/>
                <w:szCs w:val="24"/>
              </w:rPr>
              <w:t>Toplam</w:t>
            </w:r>
          </w:p>
        </w:tc>
        <w:tc>
          <w:tcPr>
            <w:tcW w:w="1312" w:type="dxa"/>
            <w:vAlign w:val="center"/>
          </w:tcPr>
          <w:p w14:paraId="2D6B5361"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fldChar w:fldCharType="begin"/>
            </w:r>
            <w:r w:rsidRPr="00A11B9C">
              <w:rPr>
                <w:rFonts w:ascii="Times New Roman" w:hAnsi="Times New Roman" w:cs="Times New Roman"/>
                <w:sz w:val="24"/>
                <w:szCs w:val="24"/>
              </w:rPr>
              <w:instrText xml:space="preserve"> =SUM(ABOVE) </w:instrText>
            </w:r>
            <w:r w:rsidRPr="00A11B9C">
              <w:rPr>
                <w:rFonts w:ascii="Times New Roman" w:hAnsi="Times New Roman" w:cs="Times New Roman"/>
                <w:sz w:val="24"/>
                <w:szCs w:val="24"/>
              </w:rPr>
              <w:fldChar w:fldCharType="separate"/>
            </w:r>
            <w:r w:rsidRPr="00A11B9C">
              <w:rPr>
                <w:rFonts w:ascii="Times New Roman" w:hAnsi="Times New Roman" w:cs="Times New Roman"/>
                <w:noProof/>
                <w:sz w:val="24"/>
                <w:szCs w:val="24"/>
              </w:rPr>
              <w:t>235</w:t>
            </w:r>
            <w:r w:rsidRPr="00A11B9C">
              <w:rPr>
                <w:rFonts w:ascii="Times New Roman" w:hAnsi="Times New Roman" w:cs="Times New Roman"/>
                <w:sz w:val="24"/>
                <w:szCs w:val="24"/>
              </w:rPr>
              <w:fldChar w:fldCharType="end"/>
            </w:r>
          </w:p>
        </w:tc>
        <w:tc>
          <w:tcPr>
            <w:tcW w:w="1862" w:type="dxa"/>
            <w:vAlign w:val="center"/>
          </w:tcPr>
          <w:p w14:paraId="096A85E3"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fldChar w:fldCharType="begin"/>
            </w:r>
            <w:r w:rsidRPr="00A11B9C">
              <w:rPr>
                <w:rFonts w:ascii="Times New Roman" w:hAnsi="Times New Roman" w:cs="Times New Roman"/>
                <w:sz w:val="24"/>
                <w:szCs w:val="24"/>
              </w:rPr>
              <w:instrText xml:space="preserve"> =SUM(ABOVE) </w:instrText>
            </w:r>
            <w:r w:rsidRPr="00A11B9C">
              <w:rPr>
                <w:rFonts w:ascii="Times New Roman" w:hAnsi="Times New Roman" w:cs="Times New Roman"/>
                <w:sz w:val="24"/>
                <w:szCs w:val="24"/>
              </w:rPr>
              <w:fldChar w:fldCharType="separate"/>
            </w:r>
            <w:r w:rsidRPr="00A11B9C">
              <w:rPr>
                <w:rFonts w:ascii="Times New Roman" w:hAnsi="Times New Roman" w:cs="Times New Roman"/>
                <w:noProof/>
                <w:sz w:val="24"/>
                <w:szCs w:val="24"/>
              </w:rPr>
              <w:t>208</w:t>
            </w:r>
            <w:r w:rsidRPr="00A11B9C">
              <w:rPr>
                <w:rFonts w:ascii="Times New Roman" w:hAnsi="Times New Roman" w:cs="Times New Roman"/>
                <w:sz w:val="24"/>
                <w:szCs w:val="24"/>
              </w:rPr>
              <w:fldChar w:fldCharType="end"/>
            </w:r>
          </w:p>
        </w:tc>
        <w:tc>
          <w:tcPr>
            <w:tcW w:w="1012" w:type="dxa"/>
            <w:vAlign w:val="center"/>
          </w:tcPr>
          <w:p w14:paraId="569EFA2E"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fldChar w:fldCharType="begin"/>
            </w:r>
            <w:r w:rsidRPr="00A11B9C">
              <w:rPr>
                <w:rFonts w:ascii="Times New Roman" w:hAnsi="Times New Roman" w:cs="Times New Roman"/>
                <w:sz w:val="24"/>
                <w:szCs w:val="24"/>
              </w:rPr>
              <w:instrText xml:space="preserve"> =SUM(ABOVE) </w:instrText>
            </w:r>
            <w:r w:rsidRPr="00A11B9C">
              <w:rPr>
                <w:rFonts w:ascii="Times New Roman" w:hAnsi="Times New Roman" w:cs="Times New Roman"/>
                <w:sz w:val="24"/>
                <w:szCs w:val="24"/>
              </w:rPr>
              <w:fldChar w:fldCharType="separate"/>
            </w:r>
            <w:r w:rsidRPr="00A11B9C">
              <w:rPr>
                <w:rFonts w:ascii="Times New Roman" w:hAnsi="Times New Roman" w:cs="Times New Roman"/>
                <w:noProof/>
                <w:sz w:val="24"/>
                <w:szCs w:val="24"/>
              </w:rPr>
              <w:t>276</w:t>
            </w:r>
            <w:r w:rsidRPr="00A11B9C">
              <w:rPr>
                <w:rFonts w:ascii="Times New Roman" w:hAnsi="Times New Roman" w:cs="Times New Roman"/>
                <w:sz w:val="24"/>
                <w:szCs w:val="24"/>
              </w:rPr>
              <w:fldChar w:fldCharType="end"/>
            </w:r>
          </w:p>
        </w:tc>
        <w:tc>
          <w:tcPr>
            <w:tcW w:w="1160" w:type="dxa"/>
            <w:vAlign w:val="center"/>
          </w:tcPr>
          <w:p w14:paraId="2BF090B4"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fldChar w:fldCharType="begin"/>
            </w:r>
            <w:r w:rsidRPr="00A11B9C">
              <w:rPr>
                <w:rFonts w:ascii="Times New Roman" w:hAnsi="Times New Roman" w:cs="Times New Roman"/>
                <w:sz w:val="24"/>
                <w:szCs w:val="24"/>
              </w:rPr>
              <w:instrText xml:space="preserve"> =SUM(ABOVE) </w:instrText>
            </w:r>
            <w:r w:rsidRPr="00A11B9C">
              <w:rPr>
                <w:rFonts w:ascii="Times New Roman" w:hAnsi="Times New Roman" w:cs="Times New Roman"/>
                <w:sz w:val="24"/>
                <w:szCs w:val="24"/>
              </w:rPr>
              <w:fldChar w:fldCharType="separate"/>
            </w:r>
            <w:r w:rsidRPr="00A11B9C">
              <w:rPr>
                <w:rFonts w:ascii="Times New Roman" w:hAnsi="Times New Roman" w:cs="Times New Roman"/>
                <w:noProof/>
                <w:sz w:val="24"/>
                <w:szCs w:val="24"/>
              </w:rPr>
              <w:t>235</w:t>
            </w:r>
            <w:r w:rsidRPr="00A11B9C">
              <w:rPr>
                <w:rFonts w:ascii="Times New Roman" w:hAnsi="Times New Roman" w:cs="Times New Roman"/>
                <w:sz w:val="24"/>
                <w:szCs w:val="24"/>
              </w:rPr>
              <w:fldChar w:fldCharType="end"/>
            </w:r>
          </w:p>
        </w:tc>
        <w:tc>
          <w:tcPr>
            <w:tcW w:w="1161" w:type="dxa"/>
            <w:vAlign w:val="center"/>
          </w:tcPr>
          <w:p w14:paraId="46EC02A3" w14:textId="77777777" w:rsidR="00D03462" w:rsidRPr="00A11B9C" w:rsidRDefault="00D03462"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fldChar w:fldCharType="begin"/>
            </w:r>
            <w:r w:rsidRPr="00A11B9C">
              <w:rPr>
                <w:rFonts w:ascii="Times New Roman" w:hAnsi="Times New Roman" w:cs="Times New Roman"/>
                <w:sz w:val="24"/>
                <w:szCs w:val="24"/>
              </w:rPr>
              <w:instrText xml:space="preserve"> =SUM(ABOVE) </w:instrText>
            </w:r>
            <w:r w:rsidRPr="00A11B9C">
              <w:rPr>
                <w:rFonts w:ascii="Times New Roman" w:hAnsi="Times New Roman" w:cs="Times New Roman"/>
                <w:sz w:val="24"/>
                <w:szCs w:val="24"/>
              </w:rPr>
              <w:fldChar w:fldCharType="separate"/>
            </w:r>
            <w:r w:rsidRPr="00A11B9C">
              <w:rPr>
                <w:rFonts w:ascii="Times New Roman" w:hAnsi="Times New Roman" w:cs="Times New Roman"/>
                <w:noProof/>
                <w:sz w:val="24"/>
                <w:szCs w:val="24"/>
              </w:rPr>
              <w:t>100</w:t>
            </w:r>
            <w:r w:rsidRPr="00A11B9C">
              <w:rPr>
                <w:rFonts w:ascii="Times New Roman" w:hAnsi="Times New Roman" w:cs="Times New Roman"/>
                <w:sz w:val="24"/>
                <w:szCs w:val="24"/>
              </w:rPr>
              <w:fldChar w:fldCharType="end"/>
            </w:r>
          </w:p>
        </w:tc>
        <w:tc>
          <w:tcPr>
            <w:tcW w:w="1296" w:type="dxa"/>
            <w:vAlign w:val="center"/>
          </w:tcPr>
          <w:p w14:paraId="672DF85C" w14:textId="77777777" w:rsidR="00D03462"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fldChar w:fldCharType="begin"/>
            </w:r>
            <w:r w:rsidRPr="00A11B9C">
              <w:rPr>
                <w:rFonts w:ascii="Times New Roman" w:hAnsi="Times New Roman" w:cs="Times New Roman"/>
                <w:sz w:val="24"/>
                <w:szCs w:val="24"/>
              </w:rPr>
              <w:instrText xml:space="preserve"> =SUM(ABOVE) </w:instrText>
            </w:r>
            <w:r w:rsidRPr="00A11B9C">
              <w:rPr>
                <w:rFonts w:ascii="Times New Roman" w:hAnsi="Times New Roman" w:cs="Times New Roman"/>
                <w:sz w:val="24"/>
                <w:szCs w:val="24"/>
              </w:rPr>
              <w:fldChar w:fldCharType="separate"/>
            </w:r>
            <w:r w:rsidRPr="00A11B9C">
              <w:rPr>
                <w:rFonts w:ascii="Times New Roman" w:hAnsi="Times New Roman" w:cs="Times New Roman"/>
                <w:noProof/>
                <w:sz w:val="24"/>
                <w:szCs w:val="24"/>
              </w:rPr>
              <w:t>854</w:t>
            </w:r>
            <w:r w:rsidRPr="00A11B9C">
              <w:rPr>
                <w:rFonts w:ascii="Times New Roman" w:hAnsi="Times New Roman" w:cs="Times New Roman"/>
                <w:sz w:val="24"/>
                <w:szCs w:val="24"/>
              </w:rPr>
              <w:fldChar w:fldCharType="end"/>
            </w:r>
          </w:p>
        </w:tc>
      </w:tr>
    </w:tbl>
    <w:p w14:paraId="6744BB8C" w14:textId="77777777" w:rsidR="00D03462" w:rsidRPr="00A11B9C" w:rsidRDefault="00DA0CA3" w:rsidP="005F26C5">
      <w:pPr>
        <w:pStyle w:val="Default"/>
        <w:spacing w:before="100" w:beforeAutospacing="1" w:after="100" w:afterAutospacing="1" w:line="360" w:lineRule="auto"/>
        <w:ind w:right="232"/>
        <w:contextualSpacing/>
        <w:jc w:val="both"/>
        <w:rPr>
          <w:rFonts w:ascii="Times New Roman" w:hAnsi="Times New Roman" w:cs="Times New Roman"/>
          <w:sz w:val="24"/>
          <w:szCs w:val="24"/>
        </w:rPr>
      </w:pPr>
      <w:r w:rsidRPr="00A11B9C">
        <w:rPr>
          <w:rFonts w:ascii="Times New Roman" w:hAnsi="Times New Roman" w:cs="Times New Roman"/>
          <w:b/>
          <w:bCs/>
          <w:sz w:val="24"/>
          <w:szCs w:val="24"/>
        </w:rPr>
        <w:t>†</w:t>
      </w:r>
      <w:r w:rsidRPr="00A11B9C">
        <w:rPr>
          <w:rFonts w:ascii="Times New Roman" w:hAnsi="Times New Roman" w:cs="Times New Roman"/>
          <w:sz w:val="24"/>
          <w:szCs w:val="24"/>
        </w:rPr>
        <w:t xml:space="preserve"> p </w:t>
      </w:r>
      <w:proofErr w:type="gramStart"/>
      <w:r w:rsidRPr="00A11B9C">
        <w:rPr>
          <w:rFonts w:ascii="Times New Roman" w:hAnsi="Times New Roman" w:cs="Times New Roman"/>
          <w:sz w:val="24"/>
          <w:szCs w:val="24"/>
        </w:rPr>
        <w:t>&lt; .</w:t>
      </w:r>
      <w:proofErr w:type="gramEnd"/>
      <w:r w:rsidRPr="00A11B9C">
        <w:rPr>
          <w:rFonts w:ascii="Times New Roman" w:hAnsi="Times New Roman" w:cs="Times New Roman"/>
          <w:sz w:val="24"/>
          <w:szCs w:val="24"/>
        </w:rPr>
        <w:t xml:space="preserve">005, SD = standart </w:t>
      </w:r>
      <w:proofErr w:type="spellStart"/>
      <w:r w:rsidRPr="00A11B9C">
        <w:rPr>
          <w:rFonts w:ascii="Times New Roman" w:hAnsi="Times New Roman" w:cs="Times New Roman"/>
          <w:sz w:val="24"/>
          <w:szCs w:val="24"/>
        </w:rPr>
        <w:t>deviation</w:t>
      </w:r>
      <w:proofErr w:type="spellEnd"/>
      <w:r w:rsidRPr="00A11B9C">
        <w:rPr>
          <w:rFonts w:ascii="Times New Roman" w:hAnsi="Times New Roman" w:cs="Times New Roman"/>
          <w:sz w:val="24"/>
          <w:szCs w:val="24"/>
        </w:rPr>
        <w:t>…</w:t>
      </w:r>
    </w:p>
    <w:p w14:paraId="52DBD95A" w14:textId="77777777" w:rsidR="00DA0CA3" w:rsidRPr="00A11B9C" w:rsidRDefault="00DA0CA3" w:rsidP="005F26C5">
      <w:pPr>
        <w:pStyle w:val="Default"/>
        <w:spacing w:before="100" w:beforeAutospacing="1" w:after="100" w:afterAutospacing="1" w:line="360" w:lineRule="auto"/>
        <w:ind w:right="232"/>
        <w:contextualSpacing/>
        <w:jc w:val="both"/>
        <w:rPr>
          <w:rFonts w:ascii="Times New Roman" w:hAnsi="Times New Roman" w:cs="Times New Roman"/>
          <w:sz w:val="24"/>
          <w:szCs w:val="24"/>
        </w:rPr>
      </w:pPr>
    </w:p>
    <w:p w14:paraId="572E3653" w14:textId="77777777" w:rsidR="003F726D" w:rsidRPr="00A11B9C" w:rsidRDefault="003F726D" w:rsidP="005F26C5">
      <w:pPr>
        <w:pStyle w:val="Default"/>
        <w:spacing w:before="100" w:beforeAutospacing="1" w:after="100" w:afterAutospacing="1" w:line="360" w:lineRule="auto"/>
        <w:ind w:right="232"/>
        <w:contextualSpacing/>
        <w:jc w:val="both"/>
        <w:rPr>
          <w:rFonts w:ascii="Times New Roman" w:hAnsi="Times New Roman" w:cs="Times New Roman"/>
          <w:sz w:val="24"/>
          <w:szCs w:val="24"/>
        </w:rPr>
      </w:pPr>
    </w:p>
    <w:tbl>
      <w:tblPr>
        <w:tblStyle w:val="TabloKlavuzu"/>
        <w:tblW w:w="9880" w:type="dxa"/>
        <w:tblLayout w:type="fixed"/>
        <w:tblLook w:val="04A0" w:firstRow="1" w:lastRow="0" w:firstColumn="1" w:lastColumn="0" w:noHBand="0" w:noVBand="1"/>
      </w:tblPr>
      <w:tblGrid>
        <w:gridCol w:w="1257"/>
        <w:gridCol w:w="1825"/>
        <w:gridCol w:w="1312"/>
        <w:gridCol w:w="1700"/>
        <w:gridCol w:w="830"/>
        <w:gridCol w:w="830"/>
        <w:gridCol w:w="830"/>
        <w:gridCol w:w="1296"/>
      </w:tblGrid>
      <w:tr w:rsidR="00F66A59" w:rsidRPr="00A11B9C" w14:paraId="0F0B70B3" w14:textId="77777777" w:rsidTr="00BC455E">
        <w:trPr>
          <w:trHeight w:val="238"/>
        </w:trPr>
        <w:tc>
          <w:tcPr>
            <w:tcW w:w="9880" w:type="dxa"/>
            <w:gridSpan w:val="8"/>
          </w:tcPr>
          <w:p w14:paraId="22E6E5D2" w14:textId="77777777" w:rsidR="00F66A59" w:rsidRPr="00A11B9C" w:rsidRDefault="00F66A59"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r w:rsidRPr="00A11B9C">
              <w:rPr>
                <w:rFonts w:ascii="Times New Roman" w:hAnsi="Times New Roman" w:cs="Times New Roman"/>
                <w:b/>
                <w:bCs/>
                <w:sz w:val="24"/>
                <w:szCs w:val="24"/>
              </w:rPr>
              <w:t>Tablo 2.</w:t>
            </w:r>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Equas</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venis</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alit</w:t>
            </w:r>
            <w:proofErr w:type="spellEnd"/>
            <w:r w:rsidRPr="00A11B9C">
              <w:rPr>
                <w:rFonts w:ascii="Times New Roman" w:hAnsi="Times New Roman" w:cs="Times New Roman"/>
                <w:sz w:val="24"/>
                <w:szCs w:val="24"/>
              </w:rPr>
              <w:t xml:space="preserve"> </w:t>
            </w:r>
            <w:commentRangeStart w:id="48"/>
            <w:proofErr w:type="spellStart"/>
            <w:r w:rsidRPr="00A11B9C">
              <w:rPr>
                <w:rFonts w:ascii="Times New Roman" w:hAnsi="Times New Roman" w:cs="Times New Roman"/>
                <w:sz w:val="24"/>
                <w:szCs w:val="24"/>
              </w:rPr>
              <w:t>maio</w:t>
            </w:r>
            <w:commentRangeEnd w:id="48"/>
            <w:proofErr w:type="spellEnd"/>
            <w:r w:rsidRPr="00A11B9C">
              <w:rPr>
                <w:rStyle w:val="AklamaBavurusu"/>
                <w:rFonts w:ascii="Times New Roman" w:hAnsi="Times New Roman" w:cs="Times New Roman"/>
                <w:color w:val="auto"/>
                <w:lang w:val="en-US"/>
              </w:rPr>
              <w:commentReference w:id="48"/>
            </w:r>
            <w:r w:rsidRPr="00A11B9C">
              <w:rPr>
                <w:rFonts w:ascii="Times New Roman" w:hAnsi="Times New Roman" w:cs="Times New Roman"/>
                <w:sz w:val="24"/>
                <w:szCs w:val="24"/>
              </w:rPr>
              <w:t>.</w:t>
            </w:r>
          </w:p>
        </w:tc>
      </w:tr>
      <w:tr w:rsidR="003F726D" w:rsidRPr="00A11B9C" w14:paraId="472041EA" w14:textId="77777777" w:rsidTr="001E0F1A">
        <w:trPr>
          <w:trHeight w:val="238"/>
        </w:trPr>
        <w:tc>
          <w:tcPr>
            <w:tcW w:w="1257" w:type="dxa"/>
            <w:vMerge w:val="restart"/>
          </w:tcPr>
          <w:p w14:paraId="44EF3A79"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p>
        </w:tc>
        <w:tc>
          <w:tcPr>
            <w:tcW w:w="1825" w:type="dxa"/>
            <w:vMerge w:val="restart"/>
            <w:vAlign w:val="center"/>
          </w:tcPr>
          <w:p w14:paraId="28A31DAF"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p>
        </w:tc>
        <w:tc>
          <w:tcPr>
            <w:tcW w:w="1312" w:type="dxa"/>
            <w:vMerge w:val="restart"/>
            <w:vAlign w:val="center"/>
          </w:tcPr>
          <w:p w14:paraId="14B6815E"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proofErr w:type="spellStart"/>
            <w:r w:rsidRPr="00A11B9C">
              <w:rPr>
                <w:rFonts w:ascii="Times New Roman" w:hAnsi="Times New Roman" w:cs="Times New Roman"/>
                <w:sz w:val="24"/>
                <w:szCs w:val="24"/>
              </w:rPr>
              <w:t>Puditati</w:t>
            </w:r>
            <w:proofErr w:type="spellEnd"/>
          </w:p>
        </w:tc>
        <w:tc>
          <w:tcPr>
            <w:tcW w:w="1700" w:type="dxa"/>
            <w:vMerge w:val="restart"/>
            <w:vAlign w:val="center"/>
          </w:tcPr>
          <w:p w14:paraId="388DAEDE"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 xml:space="preserve">Ut </w:t>
            </w:r>
            <w:proofErr w:type="spellStart"/>
            <w:r w:rsidRPr="00A11B9C">
              <w:rPr>
                <w:rFonts w:ascii="Times New Roman" w:hAnsi="Times New Roman" w:cs="Times New Roman"/>
                <w:sz w:val="24"/>
                <w:szCs w:val="24"/>
              </w:rPr>
              <w:t>perspiderio</w:t>
            </w:r>
            <w:proofErr w:type="spellEnd"/>
          </w:p>
        </w:tc>
        <w:tc>
          <w:tcPr>
            <w:tcW w:w="830" w:type="dxa"/>
            <w:vMerge w:val="restart"/>
            <w:vAlign w:val="center"/>
          </w:tcPr>
          <w:p w14:paraId="2E7A4B93"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proofErr w:type="spellStart"/>
            <w:proofErr w:type="gramStart"/>
            <w:r w:rsidRPr="00A11B9C">
              <w:rPr>
                <w:rFonts w:ascii="Times New Roman" w:hAnsi="Times New Roman" w:cs="Times New Roman"/>
                <w:sz w:val="24"/>
                <w:szCs w:val="24"/>
              </w:rPr>
              <w:t>pro</w:t>
            </w:r>
            <w:proofErr w:type="spellEnd"/>
            <w:proofErr w:type="gram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ma</w:t>
            </w:r>
            <w:proofErr w:type="spellEnd"/>
          </w:p>
        </w:tc>
        <w:tc>
          <w:tcPr>
            <w:tcW w:w="1660" w:type="dxa"/>
            <w:gridSpan w:val="2"/>
            <w:vAlign w:val="center"/>
          </w:tcPr>
          <w:p w14:paraId="24B20079"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proofErr w:type="spellStart"/>
            <w:proofErr w:type="gramStart"/>
            <w:r w:rsidRPr="00A11B9C">
              <w:rPr>
                <w:rFonts w:ascii="Times New Roman" w:hAnsi="Times New Roman" w:cs="Times New Roman"/>
                <w:sz w:val="24"/>
                <w:szCs w:val="24"/>
              </w:rPr>
              <w:t>nonse</w:t>
            </w:r>
            <w:proofErr w:type="spellEnd"/>
            <w:proofErr w:type="gram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nonse</w:t>
            </w:r>
            <w:proofErr w:type="spellEnd"/>
          </w:p>
        </w:tc>
        <w:tc>
          <w:tcPr>
            <w:tcW w:w="1296" w:type="dxa"/>
            <w:vMerge w:val="restart"/>
            <w:vAlign w:val="center"/>
          </w:tcPr>
          <w:p w14:paraId="5BC8F307" w14:textId="77777777" w:rsidR="003F726D" w:rsidRPr="00A11B9C" w:rsidRDefault="00DA0CA3"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Toplam</w:t>
            </w:r>
          </w:p>
        </w:tc>
      </w:tr>
      <w:tr w:rsidR="003F726D" w:rsidRPr="00A11B9C" w14:paraId="33BD87CA" w14:textId="77777777" w:rsidTr="001E0F1A">
        <w:trPr>
          <w:trHeight w:val="238"/>
        </w:trPr>
        <w:tc>
          <w:tcPr>
            <w:tcW w:w="1257" w:type="dxa"/>
            <w:vMerge/>
          </w:tcPr>
          <w:p w14:paraId="3B8D76D7"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p>
        </w:tc>
        <w:tc>
          <w:tcPr>
            <w:tcW w:w="1825" w:type="dxa"/>
            <w:vMerge/>
          </w:tcPr>
          <w:p w14:paraId="3D14DEDD"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p>
        </w:tc>
        <w:tc>
          <w:tcPr>
            <w:tcW w:w="1312" w:type="dxa"/>
            <w:vMerge/>
          </w:tcPr>
          <w:p w14:paraId="64B68612"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p>
        </w:tc>
        <w:tc>
          <w:tcPr>
            <w:tcW w:w="1700" w:type="dxa"/>
            <w:vMerge/>
          </w:tcPr>
          <w:p w14:paraId="49424CCF"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p>
        </w:tc>
        <w:tc>
          <w:tcPr>
            <w:tcW w:w="830" w:type="dxa"/>
            <w:vMerge/>
          </w:tcPr>
          <w:p w14:paraId="0F898D19"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p>
        </w:tc>
        <w:tc>
          <w:tcPr>
            <w:tcW w:w="830" w:type="dxa"/>
            <w:vAlign w:val="center"/>
          </w:tcPr>
          <w:p w14:paraId="2AF6C124"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w:t>
            </w:r>
            <w:proofErr w:type="gramStart"/>
            <w:r w:rsidRPr="00A11B9C">
              <w:rPr>
                <w:rFonts w:ascii="Times New Roman" w:hAnsi="Times New Roman" w:cs="Times New Roman"/>
                <w:sz w:val="24"/>
                <w:szCs w:val="24"/>
              </w:rPr>
              <w:t>n</w:t>
            </w:r>
            <w:proofErr w:type="gramEnd"/>
            <w:r w:rsidRPr="00A11B9C">
              <w:rPr>
                <w:rFonts w:ascii="Times New Roman" w:hAnsi="Times New Roman" w:cs="Times New Roman"/>
                <w:sz w:val="24"/>
                <w:szCs w:val="24"/>
              </w:rPr>
              <w:t>)</w:t>
            </w:r>
          </w:p>
        </w:tc>
        <w:tc>
          <w:tcPr>
            <w:tcW w:w="830" w:type="dxa"/>
            <w:vAlign w:val="center"/>
          </w:tcPr>
          <w:p w14:paraId="575C3960"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w:t>
            </w:r>
          </w:p>
        </w:tc>
        <w:tc>
          <w:tcPr>
            <w:tcW w:w="1296" w:type="dxa"/>
            <w:vMerge/>
          </w:tcPr>
          <w:p w14:paraId="0811F3AA"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p>
        </w:tc>
      </w:tr>
      <w:tr w:rsidR="003F726D" w:rsidRPr="00A11B9C" w14:paraId="61DC01D6" w14:textId="77777777" w:rsidTr="001E0F1A">
        <w:tc>
          <w:tcPr>
            <w:tcW w:w="1257" w:type="dxa"/>
            <w:vMerge w:val="restart"/>
            <w:vAlign w:val="center"/>
          </w:tcPr>
          <w:p w14:paraId="090F31B8"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proofErr w:type="spellStart"/>
            <w:r w:rsidRPr="00A11B9C">
              <w:rPr>
                <w:rFonts w:ascii="Times New Roman" w:hAnsi="Times New Roman" w:cs="Times New Roman"/>
                <w:sz w:val="24"/>
                <w:szCs w:val="24"/>
              </w:rPr>
              <w:t>Gender</w:t>
            </w:r>
            <w:proofErr w:type="spellEnd"/>
          </w:p>
        </w:tc>
        <w:tc>
          <w:tcPr>
            <w:tcW w:w="1825" w:type="dxa"/>
            <w:vAlign w:val="center"/>
          </w:tcPr>
          <w:p w14:paraId="26F31173"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proofErr w:type="spellStart"/>
            <w:r w:rsidRPr="00A11B9C">
              <w:rPr>
                <w:rFonts w:ascii="Times New Roman" w:hAnsi="Times New Roman" w:cs="Times New Roman"/>
                <w:sz w:val="24"/>
                <w:szCs w:val="24"/>
              </w:rPr>
              <w:t>Gendusam</w:t>
            </w:r>
            <w:proofErr w:type="spellEnd"/>
          </w:p>
        </w:tc>
        <w:tc>
          <w:tcPr>
            <w:tcW w:w="1312" w:type="dxa"/>
            <w:vAlign w:val="center"/>
          </w:tcPr>
          <w:p w14:paraId="55F125B1"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11</w:t>
            </w:r>
          </w:p>
        </w:tc>
        <w:tc>
          <w:tcPr>
            <w:tcW w:w="1700" w:type="dxa"/>
            <w:vAlign w:val="center"/>
          </w:tcPr>
          <w:p w14:paraId="1F3FEAFE"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54</w:t>
            </w:r>
          </w:p>
        </w:tc>
        <w:tc>
          <w:tcPr>
            <w:tcW w:w="830" w:type="dxa"/>
            <w:vAlign w:val="center"/>
          </w:tcPr>
          <w:p w14:paraId="7226D721"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76</w:t>
            </w:r>
          </w:p>
        </w:tc>
        <w:tc>
          <w:tcPr>
            <w:tcW w:w="830" w:type="dxa"/>
            <w:vAlign w:val="center"/>
          </w:tcPr>
          <w:p w14:paraId="57180A6B"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67</w:t>
            </w:r>
          </w:p>
        </w:tc>
        <w:tc>
          <w:tcPr>
            <w:tcW w:w="830" w:type="dxa"/>
            <w:vAlign w:val="center"/>
          </w:tcPr>
          <w:p w14:paraId="50548768"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23</w:t>
            </w:r>
          </w:p>
        </w:tc>
        <w:tc>
          <w:tcPr>
            <w:tcW w:w="1296" w:type="dxa"/>
            <w:vAlign w:val="center"/>
          </w:tcPr>
          <w:p w14:paraId="55DB8722"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108</w:t>
            </w:r>
          </w:p>
        </w:tc>
      </w:tr>
      <w:tr w:rsidR="003F726D" w:rsidRPr="00A11B9C" w14:paraId="72F49313" w14:textId="77777777" w:rsidTr="001E0F1A">
        <w:tc>
          <w:tcPr>
            <w:tcW w:w="1257" w:type="dxa"/>
            <w:vMerge/>
            <w:vAlign w:val="center"/>
          </w:tcPr>
          <w:p w14:paraId="503F4A74"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p>
        </w:tc>
        <w:tc>
          <w:tcPr>
            <w:tcW w:w="1825" w:type="dxa"/>
            <w:vAlign w:val="center"/>
          </w:tcPr>
          <w:p w14:paraId="27182A92"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proofErr w:type="spellStart"/>
            <w:proofErr w:type="gramStart"/>
            <w:r w:rsidRPr="00A11B9C">
              <w:rPr>
                <w:rFonts w:ascii="Times New Roman" w:hAnsi="Times New Roman" w:cs="Times New Roman"/>
                <w:sz w:val="24"/>
                <w:szCs w:val="24"/>
              </w:rPr>
              <w:t>facepelic</w:t>
            </w:r>
            <w:proofErr w:type="spellEnd"/>
            <w:proofErr w:type="gramEnd"/>
          </w:p>
        </w:tc>
        <w:tc>
          <w:tcPr>
            <w:tcW w:w="1312" w:type="dxa"/>
            <w:vAlign w:val="center"/>
          </w:tcPr>
          <w:p w14:paraId="6525E220"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23</w:t>
            </w:r>
          </w:p>
        </w:tc>
        <w:tc>
          <w:tcPr>
            <w:tcW w:w="1700" w:type="dxa"/>
            <w:vAlign w:val="center"/>
          </w:tcPr>
          <w:p w14:paraId="7960E394"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23</w:t>
            </w:r>
          </w:p>
        </w:tc>
        <w:tc>
          <w:tcPr>
            <w:tcW w:w="830" w:type="dxa"/>
            <w:vAlign w:val="center"/>
          </w:tcPr>
          <w:p w14:paraId="15078B92"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5</w:t>
            </w:r>
          </w:p>
        </w:tc>
        <w:tc>
          <w:tcPr>
            <w:tcW w:w="830" w:type="dxa"/>
            <w:vAlign w:val="center"/>
          </w:tcPr>
          <w:p w14:paraId="5D821B9B"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87</w:t>
            </w:r>
          </w:p>
        </w:tc>
        <w:tc>
          <w:tcPr>
            <w:tcW w:w="830" w:type="dxa"/>
            <w:vAlign w:val="center"/>
          </w:tcPr>
          <w:p w14:paraId="6369F2A8"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36</w:t>
            </w:r>
          </w:p>
        </w:tc>
        <w:tc>
          <w:tcPr>
            <w:tcW w:w="1296" w:type="dxa"/>
            <w:vAlign w:val="center"/>
          </w:tcPr>
          <w:p w14:paraId="728EFFB4"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138</w:t>
            </w:r>
          </w:p>
        </w:tc>
      </w:tr>
      <w:tr w:rsidR="003F726D" w:rsidRPr="00A11B9C" w14:paraId="12164785" w14:textId="77777777" w:rsidTr="001E0F1A">
        <w:tc>
          <w:tcPr>
            <w:tcW w:w="1257" w:type="dxa"/>
            <w:vAlign w:val="center"/>
          </w:tcPr>
          <w:p w14:paraId="2BBB3551"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p>
        </w:tc>
        <w:tc>
          <w:tcPr>
            <w:tcW w:w="1825" w:type="dxa"/>
            <w:vAlign w:val="center"/>
          </w:tcPr>
          <w:p w14:paraId="47F9302E"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proofErr w:type="spellStart"/>
            <w:proofErr w:type="gramStart"/>
            <w:r w:rsidRPr="00A11B9C">
              <w:rPr>
                <w:rFonts w:ascii="Times New Roman" w:hAnsi="Times New Roman" w:cs="Times New Roman"/>
                <w:sz w:val="24"/>
                <w:szCs w:val="24"/>
              </w:rPr>
              <w:t>quibeariosto</w:t>
            </w:r>
            <w:proofErr w:type="spellEnd"/>
            <w:proofErr w:type="gramEnd"/>
          </w:p>
        </w:tc>
        <w:tc>
          <w:tcPr>
            <w:tcW w:w="1312" w:type="dxa"/>
            <w:vAlign w:val="center"/>
          </w:tcPr>
          <w:p w14:paraId="3DBA20B0"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45</w:t>
            </w:r>
          </w:p>
        </w:tc>
        <w:tc>
          <w:tcPr>
            <w:tcW w:w="1700" w:type="dxa"/>
            <w:vAlign w:val="center"/>
          </w:tcPr>
          <w:p w14:paraId="2884E0D2"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11</w:t>
            </w:r>
          </w:p>
        </w:tc>
        <w:tc>
          <w:tcPr>
            <w:tcW w:w="830" w:type="dxa"/>
            <w:vAlign w:val="center"/>
          </w:tcPr>
          <w:p w14:paraId="0CB1ACD0"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7</w:t>
            </w:r>
          </w:p>
        </w:tc>
        <w:tc>
          <w:tcPr>
            <w:tcW w:w="830" w:type="dxa"/>
            <w:vAlign w:val="center"/>
          </w:tcPr>
          <w:p w14:paraId="173F56D8"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43</w:t>
            </w:r>
          </w:p>
        </w:tc>
        <w:tc>
          <w:tcPr>
            <w:tcW w:w="830" w:type="dxa"/>
            <w:vAlign w:val="center"/>
          </w:tcPr>
          <w:p w14:paraId="73F3678B"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17</w:t>
            </w:r>
          </w:p>
        </w:tc>
        <w:tc>
          <w:tcPr>
            <w:tcW w:w="1296" w:type="dxa"/>
            <w:vAlign w:val="center"/>
          </w:tcPr>
          <w:p w14:paraId="5BD83FD9"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106</w:t>
            </w:r>
          </w:p>
        </w:tc>
      </w:tr>
      <w:tr w:rsidR="003F726D" w:rsidRPr="00A11B9C" w14:paraId="49D1D5E1" w14:textId="77777777" w:rsidTr="001E0F1A">
        <w:tc>
          <w:tcPr>
            <w:tcW w:w="1257" w:type="dxa"/>
            <w:vMerge w:val="restart"/>
            <w:vAlign w:val="center"/>
          </w:tcPr>
          <w:p w14:paraId="7BC26B11"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proofErr w:type="spellStart"/>
            <w:r w:rsidRPr="00A11B9C">
              <w:rPr>
                <w:rFonts w:ascii="Times New Roman" w:hAnsi="Times New Roman" w:cs="Times New Roman"/>
                <w:sz w:val="24"/>
                <w:szCs w:val="24"/>
              </w:rPr>
              <w:t>Marital</w:t>
            </w:r>
            <w:proofErr w:type="spellEnd"/>
            <w:r w:rsidRPr="00A11B9C">
              <w:rPr>
                <w:rFonts w:ascii="Times New Roman" w:hAnsi="Times New Roman" w:cs="Times New Roman"/>
                <w:sz w:val="24"/>
                <w:szCs w:val="24"/>
              </w:rPr>
              <w:t xml:space="preserve"> </w:t>
            </w:r>
            <w:proofErr w:type="spellStart"/>
            <w:r w:rsidRPr="00A11B9C">
              <w:rPr>
                <w:rFonts w:ascii="Times New Roman" w:hAnsi="Times New Roman" w:cs="Times New Roman"/>
                <w:sz w:val="24"/>
                <w:szCs w:val="24"/>
              </w:rPr>
              <w:t>Status</w:t>
            </w:r>
            <w:proofErr w:type="spellEnd"/>
          </w:p>
        </w:tc>
        <w:tc>
          <w:tcPr>
            <w:tcW w:w="1825" w:type="dxa"/>
            <w:vAlign w:val="center"/>
          </w:tcPr>
          <w:p w14:paraId="6C925C64"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proofErr w:type="spellStart"/>
            <w:proofErr w:type="gramStart"/>
            <w:r w:rsidRPr="00A11B9C">
              <w:rPr>
                <w:rFonts w:ascii="Times New Roman" w:hAnsi="Times New Roman" w:cs="Times New Roman"/>
                <w:sz w:val="24"/>
                <w:szCs w:val="24"/>
              </w:rPr>
              <w:t>rehenem</w:t>
            </w:r>
            <w:proofErr w:type="spellEnd"/>
            <w:proofErr w:type="gramEnd"/>
          </w:p>
        </w:tc>
        <w:tc>
          <w:tcPr>
            <w:tcW w:w="1312" w:type="dxa"/>
            <w:vAlign w:val="center"/>
          </w:tcPr>
          <w:p w14:paraId="45EF53DA"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45</w:t>
            </w:r>
          </w:p>
        </w:tc>
        <w:tc>
          <w:tcPr>
            <w:tcW w:w="1700" w:type="dxa"/>
            <w:vAlign w:val="center"/>
          </w:tcPr>
          <w:p w14:paraId="09709EDA"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23</w:t>
            </w:r>
          </w:p>
        </w:tc>
        <w:tc>
          <w:tcPr>
            <w:tcW w:w="830" w:type="dxa"/>
            <w:vAlign w:val="center"/>
          </w:tcPr>
          <w:p w14:paraId="408ABDB4"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88</w:t>
            </w:r>
          </w:p>
        </w:tc>
        <w:tc>
          <w:tcPr>
            <w:tcW w:w="830" w:type="dxa"/>
            <w:vAlign w:val="center"/>
          </w:tcPr>
          <w:p w14:paraId="259C782F"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22</w:t>
            </w:r>
          </w:p>
        </w:tc>
        <w:tc>
          <w:tcPr>
            <w:tcW w:w="830" w:type="dxa"/>
            <w:vAlign w:val="center"/>
          </w:tcPr>
          <w:p w14:paraId="7EBB7C16"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9</w:t>
            </w:r>
          </w:p>
        </w:tc>
        <w:tc>
          <w:tcPr>
            <w:tcW w:w="1296" w:type="dxa"/>
            <w:vAlign w:val="center"/>
          </w:tcPr>
          <w:p w14:paraId="79945019"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178</w:t>
            </w:r>
          </w:p>
        </w:tc>
      </w:tr>
      <w:tr w:rsidR="003F726D" w:rsidRPr="00A11B9C" w14:paraId="5BBE6328" w14:textId="77777777" w:rsidTr="001E0F1A">
        <w:tc>
          <w:tcPr>
            <w:tcW w:w="1257" w:type="dxa"/>
            <w:vMerge/>
            <w:vAlign w:val="center"/>
          </w:tcPr>
          <w:p w14:paraId="1206E9E4"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p>
        </w:tc>
        <w:tc>
          <w:tcPr>
            <w:tcW w:w="1825" w:type="dxa"/>
            <w:vAlign w:val="center"/>
          </w:tcPr>
          <w:p w14:paraId="2E477871"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proofErr w:type="spellStart"/>
            <w:proofErr w:type="gramStart"/>
            <w:r w:rsidRPr="00A11B9C">
              <w:rPr>
                <w:rFonts w:ascii="Times New Roman" w:hAnsi="Times New Roman" w:cs="Times New Roman"/>
                <w:sz w:val="24"/>
                <w:szCs w:val="24"/>
              </w:rPr>
              <w:t>harchictaes</w:t>
            </w:r>
            <w:proofErr w:type="spellEnd"/>
            <w:proofErr w:type="gramEnd"/>
          </w:p>
        </w:tc>
        <w:tc>
          <w:tcPr>
            <w:tcW w:w="1312" w:type="dxa"/>
            <w:vAlign w:val="center"/>
          </w:tcPr>
          <w:p w14:paraId="06E44BC4"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67</w:t>
            </w:r>
          </w:p>
        </w:tc>
        <w:tc>
          <w:tcPr>
            <w:tcW w:w="1700" w:type="dxa"/>
            <w:vAlign w:val="center"/>
          </w:tcPr>
          <w:p w14:paraId="7F3B40F7"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32</w:t>
            </w:r>
          </w:p>
        </w:tc>
        <w:tc>
          <w:tcPr>
            <w:tcW w:w="830" w:type="dxa"/>
            <w:vAlign w:val="center"/>
          </w:tcPr>
          <w:p w14:paraId="1F384EBA"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65</w:t>
            </w:r>
          </w:p>
        </w:tc>
        <w:tc>
          <w:tcPr>
            <w:tcW w:w="830" w:type="dxa"/>
            <w:vAlign w:val="center"/>
          </w:tcPr>
          <w:p w14:paraId="4E30E6F3"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7</w:t>
            </w:r>
          </w:p>
        </w:tc>
        <w:tc>
          <w:tcPr>
            <w:tcW w:w="830" w:type="dxa"/>
            <w:vAlign w:val="center"/>
          </w:tcPr>
          <w:p w14:paraId="4518C6A7"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7</w:t>
            </w:r>
          </w:p>
        </w:tc>
        <w:tc>
          <w:tcPr>
            <w:tcW w:w="1296" w:type="dxa"/>
            <w:vAlign w:val="center"/>
          </w:tcPr>
          <w:p w14:paraId="6289CE5B"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171</w:t>
            </w:r>
          </w:p>
        </w:tc>
      </w:tr>
      <w:tr w:rsidR="003F726D" w:rsidRPr="00A11B9C" w14:paraId="52FA9204" w14:textId="77777777" w:rsidTr="001E0F1A">
        <w:tc>
          <w:tcPr>
            <w:tcW w:w="1257" w:type="dxa"/>
            <w:vAlign w:val="center"/>
          </w:tcPr>
          <w:p w14:paraId="31EED72A"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p>
        </w:tc>
        <w:tc>
          <w:tcPr>
            <w:tcW w:w="1825" w:type="dxa"/>
            <w:vAlign w:val="center"/>
          </w:tcPr>
          <w:p w14:paraId="32C133BC"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proofErr w:type="spellStart"/>
            <w:proofErr w:type="gramStart"/>
            <w:r w:rsidRPr="00A11B9C">
              <w:rPr>
                <w:rFonts w:ascii="Times New Roman" w:hAnsi="Times New Roman" w:cs="Times New Roman"/>
                <w:sz w:val="24"/>
                <w:szCs w:val="24"/>
              </w:rPr>
              <w:t>quibusam</w:t>
            </w:r>
            <w:proofErr w:type="spellEnd"/>
            <w:proofErr w:type="gramEnd"/>
          </w:p>
        </w:tc>
        <w:tc>
          <w:tcPr>
            <w:tcW w:w="1312" w:type="dxa"/>
            <w:vAlign w:val="center"/>
          </w:tcPr>
          <w:p w14:paraId="38EA8618"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44</w:t>
            </w:r>
          </w:p>
        </w:tc>
        <w:tc>
          <w:tcPr>
            <w:tcW w:w="1700" w:type="dxa"/>
            <w:vAlign w:val="center"/>
          </w:tcPr>
          <w:p w14:paraId="1827158C"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65</w:t>
            </w:r>
          </w:p>
        </w:tc>
        <w:tc>
          <w:tcPr>
            <w:tcW w:w="830" w:type="dxa"/>
            <w:vAlign w:val="center"/>
          </w:tcPr>
          <w:p w14:paraId="2E7252A2"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35</w:t>
            </w:r>
          </w:p>
        </w:tc>
        <w:tc>
          <w:tcPr>
            <w:tcW w:w="830" w:type="dxa"/>
            <w:vAlign w:val="center"/>
          </w:tcPr>
          <w:p w14:paraId="72D8E239"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9</w:t>
            </w:r>
          </w:p>
        </w:tc>
        <w:tc>
          <w:tcPr>
            <w:tcW w:w="830" w:type="dxa"/>
            <w:vAlign w:val="center"/>
          </w:tcPr>
          <w:p w14:paraId="056B8897"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8</w:t>
            </w:r>
          </w:p>
        </w:tc>
        <w:tc>
          <w:tcPr>
            <w:tcW w:w="1296" w:type="dxa"/>
            <w:vAlign w:val="center"/>
          </w:tcPr>
          <w:p w14:paraId="0963C148"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t>153</w:t>
            </w:r>
          </w:p>
        </w:tc>
      </w:tr>
      <w:tr w:rsidR="003F726D" w:rsidRPr="00A11B9C" w14:paraId="5194EE52" w14:textId="77777777" w:rsidTr="001E0F1A">
        <w:tc>
          <w:tcPr>
            <w:tcW w:w="1257" w:type="dxa"/>
            <w:vAlign w:val="center"/>
          </w:tcPr>
          <w:p w14:paraId="71C07965"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p>
        </w:tc>
        <w:tc>
          <w:tcPr>
            <w:tcW w:w="1825" w:type="dxa"/>
            <w:vAlign w:val="center"/>
          </w:tcPr>
          <w:p w14:paraId="7FFDFEA4" w14:textId="77777777" w:rsidR="003F726D" w:rsidRPr="00A11B9C" w:rsidRDefault="00DA0CA3"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rPr>
                <w:rFonts w:ascii="Times New Roman" w:hAnsi="Times New Roman" w:cs="Times New Roman"/>
                <w:sz w:val="24"/>
                <w:szCs w:val="24"/>
              </w:rPr>
            </w:pPr>
            <w:r w:rsidRPr="00A11B9C">
              <w:rPr>
                <w:rFonts w:ascii="Times New Roman" w:hAnsi="Times New Roman" w:cs="Times New Roman"/>
                <w:sz w:val="24"/>
                <w:szCs w:val="24"/>
              </w:rPr>
              <w:t>Toplam</w:t>
            </w:r>
          </w:p>
        </w:tc>
        <w:tc>
          <w:tcPr>
            <w:tcW w:w="1312" w:type="dxa"/>
            <w:vAlign w:val="center"/>
          </w:tcPr>
          <w:p w14:paraId="4E1EC998"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fldChar w:fldCharType="begin"/>
            </w:r>
            <w:r w:rsidRPr="00A11B9C">
              <w:rPr>
                <w:rFonts w:ascii="Times New Roman" w:hAnsi="Times New Roman" w:cs="Times New Roman"/>
                <w:sz w:val="24"/>
                <w:szCs w:val="24"/>
              </w:rPr>
              <w:instrText xml:space="preserve"> =SUM(ABOVE) </w:instrText>
            </w:r>
            <w:r w:rsidRPr="00A11B9C">
              <w:rPr>
                <w:rFonts w:ascii="Times New Roman" w:hAnsi="Times New Roman" w:cs="Times New Roman"/>
                <w:sz w:val="24"/>
                <w:szCs w:val="24"/>
              </w:rPr>
              <w:fldChar w:fldCharType="separate"/>
            </w:r>
            <w:r w:rsidRPr="00A11B9C">
              <w:rPr>
                <w:rFonts w:ascii="Times New Roman" w:hAnsi="Times New Roman" w:cs="Times New Roman"/>
                <w:noProof/>
                <w:sz w:val="24"/>
                <w:szCs w:val="24"/>
              </w:rPr>
              <w:t>235</w:t>
            </w:r>
            <w:r w:rsidRPr="00A11B9C">
              <w:rPr>
                <w:rFonts w:ascii="Times New Roman" w:hAnsi="Times New Roman" w:cs="Times New Roman"/>
                <w:sz w:val="24"/>
                <w:szCs w:val="24"/>
              </w:rPr>
              <w:fldChar w:fldCharType="end"/>
            </w:r>
          </w:p>
        </w:tc>
        <w:tc>
          <w:tcPr>
            <w:tcW w:w="1700" w:type="dxa"/>
            <w:vAlign w:val="center"/>
          </w:tcPr>
          <w:p w14:paraId="0E28BB57"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fldChar w:fldCharType="begin"/>
            </w:r>
            <w:r w:rsidRPr="00A11B9C">
              <w:rPr>
                <w:rFonts w:ascii="Times New Roman" w:hAnsi="Times New Roman" w:cs="Times New Roman"/>
                <w:sz w:val="24"/>
                <w:szCs w:val="24"/>
              </w:rPr>
              <w:instrText xml:space="preserve"> =SUM(ABOVE) </w:instrText>
            </w:r>
            <w:r w:rsidRPr="00A11B9C">
              <w:rPr>
                <w:rFonts w:ascii="Times New Roman" w:hAnsi="Times New Roman" w:cs="Times New Roman"/>
                <w:sz w:val="24"/>
                <w:szCs w:val="24"/>
              </w:rPr>
              <w:fldChar w:fldCharType="separate"/>
            </w:r>
            <w:r w:rsidRPr="00A11B9C">
              <w:rPr>
                <w:rFonts w:ascii="Times New Roman" w:hAnsi="Times New Roman" w:cs="Times New Roman"/>
                <w:noProof/>
                <w:sz w:val="24"/>
                <w:szCs w:val="24"/>
              </w:rPr>
              <w:t>208</w:t>
            </w:r>
            <w:r w:rsidRPr="00A11B9C">
              <w:rPr>
                <w:rFonts w:ascii="Times New Roman" w:hAnsi="Times New Roman" w:cs="Times New Roman"/>
                <w:sz w:val="24"/>
                <w:szCs w:val="24"/>
              </w:rPr>
              <w:fldChar w:fldCharType="end"/>
            </w:r>
          </w:p>
        </w:tc>
        <w:tc>
          <w:tcPr>
            <w:tcW w:w="830" w:type="dxa"/>
            <w:vAlign w:val="center"/>
          </w:tcPr>
          <w:p w14:paraId="4BA7BA64"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fldChar w:fldCharType="begin"/>
            </w:r>
            <w:r w:rsidRPr="00A11B9C">
              <w:rPr>
                <w:rFonts w:ascii="Times New Roman" w:hAnsi="Times New Roman" w:cs="Times New Roman"/>
                <w:sz w:val="24"/>
                <w:szCs w:val="24"/>
              </w:rPr>
              <w:instrText xml:space="preserve"> =SUM(ABOVE) </w:instrText>
            </w:r>
            <w:r w:rsidRPr="00A11B9C">
              <w:rPr>
                <w:rFonts w:ascii="Times New Roman" w:hAnsi="Times New Roman" w:cs="Times New Roman"/>
                <w:sz w:val="24"/>
                <w:szCs w:val="24"/>
              </w:rPr>
              <w:fldChar w:fldCharType="separate"/>
            </w:r>
            <w:r w:rsidRPr="00A11B9C">
              <w:rPr>
                <w:rFonts w:ascii="Times New Roman" w:hAnsi="Times New Roman" w:cs="Times New Roman"/>
                <w:noProof/>
                <w:sz w:val="24"/>
                <w:szCs w:val="24"/>
              </w:rPr>
              <w:t>276</w:t>
            </w:r>
            <w:r w:rsidRPr="00A11B9C">
              <w:rPr>
                <w:rFonts w:ascii="Times New Roman" w:hAnsi="Times New Roman" w:cs="Times New Roman"/>
                <w:sz w:val="24"/>
                <w:szCs w:val="24"/>
              </w:rPr>
              <w:fldChar w:fldCharType="end"/>
            </w:r>
          </w:p>
        </w:tc>
        <w:tc>
          <w:tcPr>
            <w:tcW w:w="830" w:type="dxa"/>
            <w:vAlign w:val="center"/>
          </w:tcPr>
          <w:p w14:paraId="7CA67A99"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fldChar w:fldCharType="begin"/>
            </w:r>
            <w:r w:rsidRPr="00A11B9C">
              <w:rPr>
                <w:rFonts w:ascii="Times New Roman" w:hAnsi="Times New Roman" w:cs="Times New Roman"/>
                <w:sz w:val="24"/>
                <w:szCs w:val="24"/>
              </w:rPr>
              <w:instrText xml:space="preserve"> =SUM(ABOVE) </w:instrText>
            </w:r>
            <w:r w:rsidRPr="00A11B9C">
              <w:rPr>
                <w:rFonts w:ascii="Times New Roman" w:hAnsi="Times New Roman" w:cs="Times New Roman"/>
                <w:sz w:val="24"/>
                <w:szCs w:val="24"/>
              </w:rPr>
              <w:fldChar w:fldCharType="separate"/>
            </w:r>
            <w:r w:rsidRPr="00A11B9C">
              <w:rPr>
                <w:rFonts w:ascii="Times New Roman" w:hAnsi="Times New Roman" w:cs="Times New Roman"/>
                <w:noProof/>
                <w:sz w:val="24"/>
                <w:szCs w:val="24"/>
              </w:rPr>
              <w:t>235</w:t>
            </w:r>
            <w:r w:rsidRPr="00A11B9C">
              <w:rPr>
                <w:rFonts w:ascii="Times New Roman" w:hAnsi="Times New Roman" w:cs="Times New Roman"/>
                <w:sz w:val="24"/>
                <w:szCs w:val="24"/>
              </w:rPr>
              <w:fldChar w:fldCharType="end"/>
            </w:r>
          </w:p>
        </w:tc>
        <w:tc>
          <w:tcPr>
            <w:tcW w:w="830" w:type="dxa"/>
            <w:vAlign w:val="center"/>
          </w:tcPr>
          <w:p w14:paraId="19BA2B7B"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fldChar w:fldCharType="begin"/>
            </w:r>
            <w:r w:rsidRPr="00A11B9C">
              <w:rPr>
                <w:rFonts w:ascii="Times New Roman" w:hAnsi="Times New Roman" w:cs="Times New Roman"/>
                <w:sz w:val="24"/>
                <w:szCs w:val="24"/>
              </w:rPr>
              <w:instrText xml:space="preserve"> =SUM(ABOVE) </w:instrText>
            </w:r>
            <w:r w:rsidRPr="00A11B9C">
              <w:rPr>
                <w:rFonts w:ascii="Times New Roman" w:hAnsi="Times New Roman" w:cs="Times New Roman"/>
                <w:sz w:val="24"/>
                <w:szCs w:val="24"/>
              </w:rPr>
              <w:fldChar w:fldCharType="separate"/>
            </w:r>
            <w:r w:rsidRPr="00A11B9C">
              <w:rPr>
                <w:rFonts w:ascii="Times New Roman" w:hAnsi="Times New Roman" w:cs="Times New Roman"/>
                <w:noProof/>
                <w:sz w:val="24"/>
                <w:szCs w:val="24"/>
              </w:rPr>
              <w:t>100</w:t>
            </w:r>
            <w:r w:rsidRPr="00A11B9C">
              <w:rPr>
                <w:rFonts w:ascii="Times New Roman" w:hAnsi="Times New Roman" w:cs="Times New Roman"/>
                <w:sz w:val="24"/>
                <w:szCs w:val="24"/>
              </w:rPr>
              <w:fldChar w:fldCharType="end"/>
            </w:r>
          </w:p>
        </w:tc>
        <w:tc>
          <w:tcPr>
            <w:tcW w:w="1296" w:type="dxa"/>
            <w:vAlign w:val="center"/>
          </w:tcPr>
          <w:p w14:paraId="1622D6BE" w14:textId="77777777" w:rsidR="003F726D" w:rsidRPr="00A11B9C" w:rsidRDefault="003F726D" w:rsidP="005F26C5">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ind w:right="232"/>
              <w:contextualSpacing/>
              <w:jc w:val="center"/>
              <w:rPr>
                <w:rFonts w:ascii="Times New Roman" w:hAnsi="Times New Roman" w:cs="Times New Roman"/>
                <w:sz w:val="24"/>
                <w:szCs w:val="24"/>
              </w:rPr>
            </w:pPr>
            <w:r w:rsidRPr="00A11B9C">
              <w:rPr>
                <w:rFonts w:ascii="Times New Roman" w:hAnsi="Times New Roman" w:cs="Times New Roman"/>
                <w:sz w:val="24"/>
                <w:szCs w:val="24"/>
              </w:rPr>
              <w:fldChar w:fldCharType="begin"/>
            </w:r>
            <w:r w:rsidRPr="00A11B9C">
              <w:rPr>
                <w:rFonts w:ascii="Times New Roman" w:hAnsi="Times New Roman" w:cs="Times New Roman"/>
                <w:sz w:val="24"/>
                <w:szCs w:val="24"/>
              </w:rPr>
              <w:instrText xml:space="preserve"> =SUM(ABOVE) </w:instrText>
            </w:r>
            <w:r w:rsidRPr="00A11B9C">
              <w:rPr>
                <w:rFonts w:ascii="Times New Roman" w:hAnsi="Times New Roman" w:cs="Times New Roman"/>
                <w:sz w:val="24"/>
                <w:szCs w:val="24"/>
              </w:rPr>
              <w:fldChar w:fldCharType="separate"/>
            </w:r>
            <w:r w:rsidRPr="00A11B9C">
              <w:rPr>
                <w:rFonts w:ascii="Times New Roman" w:hAnsi="Times New Roman" w:cs="Times New Roman"/>
                <w:noProof/>
                <w:sz w:val="24"/>
                <w:szCs w:val="24"/>
              </w:rPr>
              <w:t>854</w:t>
            </w:r>
            <w:r w:rsidRPr="00A11B9C">
              <w:rPr>
                <w:rFonts w:ascii="Times New Roman" w:hAnsi="Times New Roman" w:cs="Times New Roman"/>
                <w:sz w:val="24"/>
                <w:szCs w:val="24"/>
              </w:rPr>
              <w:fldChar w:fldCharType="end"/>
            </w:r>
          </w:p>
        </w:tc>
      </w:tr>
    </w:tbl>
    <w:p w14:paraId="59879B93" w14:textId="77777777" w:rsidR="003F726D" w:rsidRPr="00A11B9C" w:rsidRDefault="003F726D" w:rsidP="005F26C5">
      <w:pPr>
        <w:pStyle w:val="Default"/>
        <w:spacing w:before="100" w:beforeAutospacing="1" w:after="100" w:afterAutospacing="1" w:line="360" w:lineRule="auto"/>
        <w:ind w:right="232"/>
        <w:contextualSpacing/>
        <w:jc w:val="both"/>
        <w:rPr>
          <w:rFonts w:ascii="Times New Roman" w:hAnsi="Times New Roman" w:cs="Times New Roman"/>
          <w:sz w:val="24"/>
          <w:szCs w:val="24"/>
        </w:rPr>
      </w:pPr>
    </w:p>
    <w:p w14:paraId="426843CC" w14:textId="77777777" w:rsidR="003F726D" w:rsidRPr="00A11B9C" w:rsidRDefault="003F726D" w:rsidP="005F26C5">
      <w:pPr>
        <w:spacing w:before="100" w:beforeAutospacing="1" w:after="100" w:afterAutospacing="1" w:line="360" w:lineRule="auto"/>
        <w:contextualSpacing/>
        <w:rPr>
          <w:color w:val="000000"/>
          <w:lang w:val="tr-TR"/>
        </w:rPr>
      </w:pPr>
      <w:r w:rsidRPr="00A11B9C">
        <w:br w:type="page"/>
      </w:r>
    </w:p>
    <w:p w14:paraId="34FDCA71" w14:textId="77777777" w:rsidR="003F726D" w:rsidRPr="00A11B9C" w:rsidRDefault="003F726D" w:rsidP="005F26C5">
      <w:pPr>
        <w:pStyle w:val="Default"/>
        <w:spacing w:before="100" w:beforeAutospacing="1" w:after="100" w:afterAutospacing="1" w:line="360" w:lineRule="auto"/>
        <w:ind w:right="232"/>
        <w:contextualSpacing/>
        <w:jc w:val="both"/>
        <w:rPr>
          <w:rFonts w:ascii="Times New Roman" w:hAnsi="Times New Roman" w:cs="Times New Roman"/>
          <w:sz w:val="24"/>
          <w:szCs w:val="24"/>
        </w:rPr>
      </w:pPr>
      <w:r w:rsidRPr="00A11B9C">
        <w:rPr>
          <w:rFonts w:ascii="Times New Roman" w:hAnsi="Times New Roman" w:cs="Times New Roman"/>
          <w:noProof/>
        </w:rPr>
        <w:lastRenderedPageBreak/>
        <w:drawing>
          <wp:inline distT="0" distB="0" distL="0" distR="0" wp14:anchorId="73F4843C" wp14:editId="0681F107">
            <wp:extent cx="6120130" cy="3672205"/>
            <wp:effectExtent l="0" t="0" r="13970" b="10795"/>
            <wp:docPr id="1" name="Chart 1">
              <a:extLst xmlns:a="http://schemas.openxmlformats.org/drawingml/2006/main">
                <a:ext uri="{FF2B5EF4-FFF2-40B4-BE49-F238E27FC236}">
                  <a16:creationId xmlns:a16="http://schemas.microsoft.com/office/drawing/2014/main" id="{F2DEFBED-7EE6-444F-8F09-87019920CE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74C2905" w14:textId="16C9956B" w:rsidR="001E0F1A" w:rsidRPr="00A11B9C" w:rsidRDefault="00B2505C" w:rsidP="005F26C5">
      <w:pPr>
        <w:pStyle w:val="Default"/>
        <w:spacing w:before="100" w:beforeAutospacing="1" w:after="100" w:afterAutospacing="1" w:line="360" w:lineRule="auto"/>
        <w:ind w:right="232"/>
        <w:contextualSpacing/>
        <w:jc w:val="both"/>
        <w:rPr>
          <w:rFonts w:ascii="Times New Roman" w:hAnsi="Times New Roman" w:cs="Times New Roman"/>
          <w:sz w:val="24"/>
          <w:szCs w:val="24"/>
        </w:rPr>
      </w:pPr>
      <w:r w:rsidRPr="00B2505C">
        <w:rPr>
          <w:rFonts w:ascii="Times New Roman" w:hAnsi="Times New Roman" w:cs="Times New Roman"/>
          <w:b/>
          <w:bCs/>
          <w:sz w:val="24"/>
          <w:szCs w:val="24"/>
        </w:rPr>
        <w:t>Şekil</w:t>
      </w:r>
      <w:r w:rsidR="001E0F1A" w:rsidRPr="00B2505C">
        <w:rPr>
          <w:rFonts w:ascii="Times New Roman" w:hAnsi="Times New Roman" w:cs="Times New Roman"/>
          <w:b/>
          <w:bCs/>
          <w:sz w:val="24"/>
          <w:szCs w:val="24"/>
        </w:rPr>
        <w:t xml:space="preserve"> 1.</w:t>
      </w:r>
      <w:r w:rsidR="001E0F1A" w:rsidRPr="00A11B9C">
        <w:rPr>
          <w:rFonts w:ascii="Times New Roman" w:hAnsi="Times New Roman" w:cs="Times New Roman"/>
          <w:sz w:val="24"/>
          <w:szCs w:val="24"/>
        </w:rPr>
        <w:t xml:space="preserve"> </w:t>
      </w:r>
      <w:proofErr w:type="spellStart"/>
      <w:r w:rsidR="001E0F1A" w:rsidRPr="00A11B9C">
        <w:rPr>
          <w:rFonts w:ascii="Times New Roman" w:hAnsi="Times New Roman" w:cs="Times New Roman"/>
          <w:sz w:val="24"/>
          <w:szCs w:val="24"/>
        </w:rPr>
        <w:t>Endem</w:t>
      </w:r>
      <w:proofErr w:type="spellEnd"/>
      <w:r w:rsidR="001E0F1A" w:rsidRPr="00A11B9C">
        <w:rPr>
          <w:rFonts w:ascii="Times New Roman" w:hAnsi="Times New Roman" w:cs="Times New Roman"/>
          <w:sz w:val="24"/>
          <w:szCs w:val="24"/>
        </w:rPr>
        <w:t xml:space="preserve"> </w:t>
      </w:r>
      <w:proofErr w:type="spellStart"/>
      <w:r w:rsidR="001E0F1A" w:rsidRPr="00A11B9C">
        <w:rPr>
          <w:rFonts w:ascii="Times New Roman" w:hAnsi="Times New Roman" w:cs="Times New Roman"/>
          <w:sz w:val="24"/>
          <w:szCs w:val="24"/>
        </w:rPr>
        <w:t>faceperspedi</w:t>
      </w:r>
      <w:proofErr w:type="spellEnd"/>
      <w:r w:rsidR="001E0F1A" w:rsidRPr="00A11B9C">
        <w:rPr>
          <w:rFonts w:ascii="Times New Roman" w:hAnsi="Times New Roman" w:cs="Times New Roman"/>
          <w:sz w:val="24"/>
          <w:szCs w:val="24"/>
        </w:rPr>
        <w:t xml:space="preserve"> </w:t>
      </w:r>
      <w:proofErr w:type="spellStart"/>
      <w:r w:rsidR="001E0F1A" w:rsidRPr="00A11B9C">
        <w:rPr>
          <w:rFonts w:ascii="Times New Roman" w:hAnsi="Times New Roman" w:cs="Times New Roman"/>
          <w:sz w:val="24"/>
          <w:szCs w:val="24"/>
        </w:rPr>
        <w:t>res</w:t>
      </w:r>
      <w:proofErr w:type="spellEnd"/>
      <w:r w:rsidR="001E0F1A" w:rsidRPr="00A11B9C">
        <w:rPr>
          <w:rFonts w:ascii="Times New Roman" w:hAnsi="Times New Roman" w:cs="Times New Roman"/>
          <w:sz w:val="24"/>
          <w:szCs w:val="24"/>
        </w:rPr>
        <w:t xml:space="preserve"> dem</w:t>
      </w:r>
    </w:p>
    <w:p w14:paraId="0FCE61BD" w14:textId="77777777" w:rsidR="001E0F1A" w:rsidRPr="00A11B9C" w:rsidRDefault="001E0F1A" w:rsidP="005F26C5">
      <w:pPr>
        <w:pStyle w:val="Default"/>
        <w:spacing w:before="100" w:beforeAutospacing="1" w:after="100" w:afterAutospacing="1" w:line="360" w:lineRule="auto"/>
        <w:ind w:right="232"/>
        <w:contextualSpacing/>
        <w:jc w:val="both"/>
        <w:rPr>
          <w:rFonts w:ascii="Times New Roman" w:hAnsi="Times New Roman" w:cs="Times New Roman"/>
          <w:sz w:val="24"/>
          <w:szCs w:val="24"/>
        </w:rPr>
      </w:pPr>
    </w:p>
    <w:p w14:paraId="7B88369F" w14:textId="77777777" w:rsidR="00D92BF8" w:rsidRPr="00A11B9C" w:rsidRDefault="00D92BF8" w:rsidP="005F26C5">
      <w:pPr>
        <w:spacing w:before="100" w:beforeAutospacing="1" w:after="100" w:afterAutospacing="1" w:line="360" w:lineRule="auto"/>
        <w:contextualSpacing/>
        <w:rPr>
          <w:color w:val="000000"/>
          <w:lang w:val="tr-TR"/>
        </w:rPr>
      </w:pPr>
      <w:r w:rsidRPr="00A11B9C">
        <w:br w:type="page"/>
      </w:r>
    </w:p>
    <w:p w14:paraId="33A45CFC" w14:textId="77777777" w:rsidR="00D92BF8" w:rsidRPr="00A11B9C" w:rsidRDefault="00D92BF8" w:rsidP="005F26C5">
      <w:pPr>
        <w:spacing w:before="100" w:beforeAutospacing="1" w:after="100" w:afterAutospacing="1" w:line="360" w:lineRule="auto"/>
        <w:contextualSpacing/>
      </w:pPr>
    </w:p>
    <w:p w14:paraId="439006B0" w14:textId="77777777" w:rsidR="00D92BF8" w:rsidRPr="00A11B9C" w:rsidRDefault="00D92BF8" w:rsidP="005F26C5">
      <w:pPr>
        <w:spacing w:before="100" w:beforeAutospacing="1" w:after="100" w:afterAutospacing="1" w:line="360" w:lineRule="auto"/>
        <w:contextualSpacing/>
      </w:pPr>
      <w:r w:rsidRPr="00A11B9C">
        <w:rPr>
          <w:noProof/>
        </w:rPr>
        <w:drawing>
          <wp:inline distT="0" distB="0" distL="0" distR="0" wp14:anchorId="42085D81" wp14:editId="55F7EE09">
            <wp:extent cx="6120130" cy="409384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rlin_142308309_9b142ade-d17b-41d9-830a-a91d603989ef-jumbo.jpg"/>
                    <pic:cNvPicPr/>
                  </pic:nvPicPr>
                  <pic:blipFill>
                    <a:blip r:embed="rId10">
                      <a:extLst>
                        <a:ext uri="{28A0092B-C50C-407E-A947-70E740481C1C}">
                          <a14:useLocalDpi xmlns:a14="http://schemas.microsoft.com/office/drawing/2010/main" val="0"/>
                        </a:ext>
                      </a:extLst>
                    </a:blip>
                    <a:stretch>
                      <a:fillRect/>
                    </a:stretch>
                  </pic:blipFill>
                  <pic:spPr>
                    <a:xfrm>
                      <a:off x="0" y="0"/>
                      <a:ext cx="6120130" cy="4093845"/>
                    </a:xfrm>
                    <a:prstGeom prst="rect">
                      <a:avLst/>
                    </a:prstGeom>
                  </pic:spPr>
                </pic:pic>
              </a:graphicData>
            </a:graphic>
          </wp:inline>
        </w:drawing>
      </w:r>
    </w:p>
    <w:p w14:paraId="075D714C" w14:textId="77777777" w:rsidR="001E0F1A" w:rsidRPr="00A11B9C" w:rsidRDefault="001E0F1A" w:rsidP="005F26C5">
      <w:pPr>
        <w:spacing w:before="100" w:beforeAutospacing="1" w:after="100" w:afterAutospacing="1" w:line="360" w:lineRule="auto"/>
        <w:contextualSpacing/>
      </w:pPr>
      <w:proofErr w:type="spellStart"/>
      <w:r w:rsidRPr="00B2505C">
        <w:rPr>
          <w:b/>
          <w:bCs/>
        </w:rPr>
        <w:t>Resim</w:t>
      </w:r>
      <w:proofErr w:type="spellEnd"/>
      <w:r w:rsidRPr="00B2505C">
        <w:rPr>
          <w:b/>
          <w:bCs/>
        </w:rPr>
        <w:t xml:space="preserve"> 1.</w:t>
      </w:r>
      <w:r w:rsidRPr="00A11B9C">
        <w:t xml:space="preserve"> Ut </w:t>
      </w:r>
      <w:proofErr w:type="spellStart"/>
      <w:r w:rsidRPr="00A11B9C">
        <w:t>perspiderio</w:t>
      </w:r>
      <w:proofErr w:type="spellEnd"/>
      <w:r w:rsidRPr="00A11B9C">
        <w:t xml:space="preserve">. </w:t>
      </w:r>
      <w:proofErr w:type="spellStart"/>
      <w:r w:rsidRPr="00A11B9C">
        <w:t>Itas</w:t>
      </w:r>
      <w:proofErr w:type="spellEnd"/>
      <w:r w:rsidRPr="00A11B9C">
        <w:t xml:space="preserve"> </w:t>
      </w:r>
      <w:proofErr w:type="spellStart"/>
      <w:r w:rsidRPr="00A11B9C">
        <w:t>quas</w:t>
      </w:r>
      <w:proofErr w:type="spellEnd"/>
      <w:r w:rsidRPr="00A11B9C">
        <w:t xml:space="preserve"> </w:t>
      </w:r>
      <w:proofErr w:type="spellStart"/>
      <w:r w:rsidRPr="00A11B9C">
        <w:t>endem</w:t>
      </w:r>
      <w:proofErr w:type="spellEnd"/>
      <w:r w:rsidRPr="00A11B9C">
        <w:t xml:space="preserve"> </w:t>
      </w:r>
      <w:proofErr w:type="spellStart"/>
      <w:r w:rsidRPr="00A11B9C">
        <w:t>aut</w:t>
      </w:r>
      <w:proofErr w:type="spellEnd"/>
      <w:r w:rsidRPr="00A11B9C">
        <w:t xml:space="preserve"> </w:t>
      </w:r>
      <w:proofErr w:type="spellStart"/>
      <w:r w:rsidRPr="00A11B9C">
        <w:t>aut</w:t>
      </w:r>
      <w:proofErr w:type="spellEnd"/>
      <w:r w:rsidRPr="00A11B9C">
        <w:t xml:space="preserve"> </w:t>
      </w:r>
      <w:proofErr w:type="spellStart"/>
      <w:r w:rsidRPr="00A11B9C">
        <w:t>lacium</w:t>
      </w:r>
      <w:proofErr w:type="spellEnd"/>
      <w:r w:rsidRPr="00A11B9C">
        <w:t xml:space="preserve"> di </w:t>
      </w:r>
      <w:proofErr w:type="spellStart"/>
      <w:r w:rsidRPr="00A11B9C">
        <w:t>aut</w:t>
      </w:r>
      <w:proofErr w:type="spellEnd"/>
      <w:r w:rsidRPr="00A11B9C">
        <w:t xml:space="preserve"> </w:t>
      </w:r>
      <w:commentRangeStart w:id="49"/>
      <w:commentRangeStart w:id="50"/>
      <w:proofErr w:type="spellStart"/>
      <w:r w:rsidRPr="00A11B9C">
        <w:t>optat</w:t>
      </w:r>
      <w:commentRangeEnd w:id="49"/>
      <w:proofErr w:type="spellEnd"/>
      <w:r w:rsidRPr="00A11B9C">
        <w:rPr>
          <w:rStyle w:val="AklamaBavurusu"/>
        </w:rPr>
        <w:commentReference w:id="49"/>
      </w:r>
      <w:commentRangeEnd w:id="50"/>
      <w:r w:rsidRPr="00A11B9C">
        <w:rPr>
          <w:rStyle w:val="AklamaBavurusu"/>
        </w:rPr>
        <w:commentReference w:id="50"/>
      </w:r>
      <w:r w:rsidRPr="00A11B9C">
        <w:t>.</w:t>
      </w:r>
    </w:p>
    <w:p w14:paraId="26D01E8B" w14:textId="77777777" w:rsidR="00D92BF8" w:rsidRPr="00A11B9C" w:rsidRDefault="00D92BF8" w:rsidP="005F26C5">
      <w:pPr>
        <w:spacing w:before="100" w:beforeAutospacing="1" w:after="100" w:afterAutospacing="1" w:line="360" w:lineRule="auto"/>
        <w:contextualSpacing/>
      </w:pPr>
    </w:p>
    <w:p w14:paraId="19307B3D" w14:textId="77777777" w:rsidR="00D92BF8" w:rsidRPr="00A11B9C" w:rsidRDefault="00D92BF8" w:rsidP="005F26C5">
      <w:pPr>
        <w:spacing w:before="100" w:beforeAutospacing="1" w:after="100" w:afterAutospacing="1" w:line="360" w:lineRule="auto"/>
        <w:contextualSpacing/>
        <w:rPr>
          <w:color w:val="000000"/>
          <w:lang w:val="tr-TR"/>
        </w:rPr>
      </w:pPr>
    </w:p>
    <w:sectPr w:rsidR="00D92BF8" w:rsidRPr="00A11B9C" w:rsidSect="005F26C5">
      <w:footerReference w:type="even" r:id="rId11"/>
      <w:footerReference w:type="default" r:id="rId12"/>
      <w:pgSz w:w="11906" w:h="16838" w:code="9"/>
      <w:pgMar w:top="1417" w:right="1417" w:bottom="1417" w:left="1417" w:header="709" w:footer="85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Yazar" w:initials="A">
    <w:p w14:paraId="2373B6BF" w14:textId="77777777" w:rsidR="00DE3525" w:rsidRDefault="00DE3525">
      <w:pPr>
        <w:pStyle w:val="AklamaMetni"/>
        <w:rPr>
          <w:rFonts w:ascii="Heuristica" w:hAnsi="Heuristica"/>
          <w:color w:val="FF0000"/>
        </w:rPr>
      </w:pPr>
      <w:r w:rsidRPr="000226C9">
        <w:rPr>
          <w:rStyle w:val="AklamaBavurusu"/>
          <w:rFonts w:ascii="Heuristica" w:hAnsi="Heuristica"/>
        </w:rPr>
        <w:annotationRef/>
      </w:r>
      <w:r w:rsidRPr="000226C9">
        <w:rPr>
          <w:rFonts w:ascii="Heuristica" w:hAnsi="Heuristica"/>
          <w:color w:val="FF0000"/>
        </w:rPr>
        <w:t xml:space="preserve">Bu </w:t>
      </w:r>
      <w:proofErr w:type="spellStart"/>
      <w:r w:rsidRPr="000226C9">
        <w:rPr>
          <w:rFonts w:ascii="Heuristica" w:hAnsi="Heuristica"/>
          <w:color w:val="FF0000"/>
        </w:rPr>
        <w:t>belgedeki</w:t>
      </w:r>
      <w:proofErr w:type="spellEnd"/>
      <w:r w:rsidRPr="000226C9">
        <w:rPr>
          <w:rFonts w:ascii="Heuristica" w:hAnsi="Heuristica"/>
          <w:color w:val="FF0000"/>
        </w:rPr>
        <w:t xml:space="preserve"> </w:t>
      </w:r>
      <w:proofErr w:type="spellStart"/>
      <w:r w:rsidRPr="000226C9">
        <w:rPr>
          <w:rFonts w:ascii="Heuristica" w:hAnsi="Heuristica"/>
          <w:color w:val="FF0000"/>
        </w:rPr>
        <w:t>tüm</w:t>
      </w:r>
      <w:proofErr w:type="spellEnd"/>
      <w:r w:rsidRPr="000226C9">
        <w:rPr>
          <w:rFonts w:ascii="Heuristica" w:hAnsi="Heuristica"/>
          <w:color w:val="FF0000"/>
        </w:rPr>
        <w:t xml:space="preserve"> </w:t>
      </w:r>
      <w:proofErr w:type="spellStart"/>
      <w:r w:rsidRPr="000226C9">
        <w:rPr>
          <w:rFonts w:ascii="Heuristica" w:hAnsi="Heuristica"/>
          <w:color w:val="FF0000"/>
        </w:rPr>
        <w:t>açıklama</w:t>
      </w:r>
      <w:proofErr w:type="spellEnd"/>
      <w:r w:rsidRPr="000226C9">
        <w:rPr>
          <w:rFonts w:ascii="Heuristica" w:hAnsi="Heuristica"/>
          <w:color w:val="FF0000"/>
        </w:rPr>
        <w:t xml:space="preserve"> </w:t>
      </w:r>
      <w:proofErr w:type="spellStart"/>
      <w:r w:rsidRPr="000226C9">
        <w:rPr>
          <w:rFonts w:ascii="Heuristica" w:hAnsi="Heuristica"/>
          <w:color w:val="FF0000"/>
        </w:rPr>
        <w:t>kutucuklarını</w:t>
      </w:r>
      <w:proofErr w:type="spellEnd"/>
      <w:r w:rsidRPr="000226C9">
        <w:rPr>
          <w:rFonts w:ascii="Heuristica" w:hAnsi="Heuristica"/>
          <w:color w:val="FF0000"/>
        </w:rPr>
        <w:t xml:space="preserve"> </w:t>
      </w:r>
      <w:proofErr w:type="spellStart"/>
      <w:r w:rsidR="00FC39BA" w:rsidRPr="000226C9">
        <w:rPr>
          <w:rFonts w:ascii="Heuristica" w:hAnsi="Heuristica"/>
          <w:color w:val="FF0000"/>
        </w:rPr>
        <w:t>araç</w:t>
      </w:r>
      <w:proofErr w:type="spellEnd"/>
      <w:r w:rsidR="00FC39BA" w:rsidRPr="000226C9">
        <w:rPr>
          <w:rFonts w:ascii="Heuristica" w:hAnsi="Heuristica"/>
          <w:color w:val="FF0000"/>
        </w:rPr>
        <w:t xml:space="preserve"> </w:t>
      </w:r>
      <w:proofErr w:type="spellStart"/>
      <w:r w:rsidR="00FC39BA" w:rsidRPr="000226C9">
        <w:rPr>
          <w:rFonts w:ascii="Heuristica" w:hAnsi="Heuristica"/>
          <w:color w:val="FF0000"/>
        </w:rPr>
        <w:t>çubuğunda</w:t>
      </w:r>
      <w:proofErr w:type="spellEnd"/>
      <w:r w:rsidR="00FC39BA" w:rsidRPr="000226C9">
        <w:rPr>
          <w:rFonts w:ascii="Heuristica" w:hAnsi="Heuristica"/>
          <w:color w:val="FF0000"/>
        </w:rPr>
        <w:t xml:space="preserve"> </w:t>
      </w:r>
      <w:proofErr w:type="spellStart"/>
      <w:r w:rsidR="00FC39BA" w:rsidRPr="000226C9">
        <w:rPr>
          <w:rFonts w:ascii="Heuristica" w:hAnsi="Heuristica"/>
          <w:color w:val="FF0000"/>
        </w:rPr>
        <w:t>bulunan</w:t>
      </w:r>
      <w:proofErr w:type="spellEnd"/>
      <w:r w:rsidR="00FC39BA" w:rsidRPr="000226C9">
        <w:rPr>
          <w:rFonts w:ascii="Heuristica" w:hAnsi="Heuristica"/>
          <w:color w:val="FF0000"/>
        </w:rPr>
        <w:t xml:space="preserve"> </w:t>
      </w:r>
      <w:proofErr w:type="spellStart"/>
      <w:r w:rsidRPr="000226C9">
        <w:rPr>
          <w:rFonts w:ascii="Heuristica" w:hAnsi="Heuristica"/>
          <w:color w:val="FF0000"/>
        </w:rPr>
        <w:t>Gözden</w:t>
      </w:r>
      <w:proofErr w:type="spellEnd"/>
      <w:r w:rsidRPr="000226C9">
        <w:rPr>
          <w:rFonts w:ascii="Heuristica" w:hAnsi="Heuristica"/>
          <w:color w:val="FF0000"/>
        </w:rPr>
        <w:t xml:space="preserve"> </w:t>
      </w:r>
      <w:proofErr w:type="spellStart"/>
      <w:r w:rsidRPr="000226C9">
        <w:rPr>
          <w:rFonts w:ascii="Heuristica" w:hAnsi="Heuristica"/>
          <w:color w:val="FF0000"/>
        </w:rPr>
        <w:t>Geçir</w:t>
      </w:r>
      <w:proofErr w:type="spellEnd"/>
      <w:r w:rsidRPr="000226C9">
        <w:rPr>
          <w:rFonts w:ascii="Heuristica" w:hAnsi="Heuristica"/>
          <w:color w:val="FF0000"/>
        </w:rPr>
        <w:t xml:space="preserve"> </w:t>
      </w:r>
      <w:proofErr w:type="spellStart"/>
      <w:r w:rsidRPr="000226C9">
        <w:rPr>
          <w:rFonts w:ascii="Heuristica" w:hAnsi="Heuristica"/>
          <w:color w:val="FF0000"/>
        </w:rPr>
        <w:t>sekmesinde</w:t>
      </w:r>
      <w:r w:rsidR="00FC39BA" w:rsidRPr="000226C9">
        <w:rPr>
          <w:rFonts w:ascii="Heuristica" w:hAnsi="Heuristica"/>
          <w:color w:val="FF0000"/>
        </w:rPr>
        <w:t>ki</w:t>
      </w:r>
      <w:proofErr w:type="spellEnd"/>
      <w:r w:rsidR="00FC39BA" w:rsidRPr="000226C9">
        <w:rPr>
          <w:rFonts w:ascii="Heuristica" w:hAnsi="Heuristica"/>
          <w:color w:val="FF0000"/>
        </w:rPr>
        <w:t xml:space="preserve"> </w:t>
      </w:r>
      <w:proofErr w:type="spellStart"/>
      <w:r w:rsidRPr="000226C9">
        <w:rPr>
          <w:rFonts w:ascii="Heuristica" w:hAnsi="Heuristica"/>
          <w:color w:val="FF0000"/>
        </w:rPr>
        <w:t>yorum</w:t>
      </w:r>
      <w:proofErr w:type="spellEnd"/>
      <w:r w:rsidRPr="000226C9">
        <w:rPr>
          <w:rFonts w:ascii="Heuristica" w:hAnsi="Heuristica"/>
          <w:color w:val="FF0000"/>
        </w:rPr>
        <w:t xml:space="preserve"> </w:t>
      </w:r>
      <w:proofErr w:type="spellStart"/>
      <w:r w:rsidR="008B3D4A" w:rsidRPr="000226C9">
        <w:rPr>
          <w:rFonts w:ascii="Heuristica" w:hAnsi="Heuristica"/>
          <w:color w:val="FF0000"/>
        </w:rPr>
        <w:t>silme</w:t>
      </w:r>
      <w:proofErr w:type="spellEnd"/>
      <w:r w:rsidRPr="000226C9">
        <w:rPr>
          <w:rFonts w:ascii="Heuristica" w:hAnsi="Heuristica"/>
          <w:color w:val="FF0000"/>
        </w:rPr>
        <w:t xml:space="preserve"> </w:t>
      </w:r>
      <w:proofErr w:type="spellStart"/>
      <w:r w:rsidRPr="000226C9">
        <w:rPr>
          <w:rFonts w:ascii="Heuristica" w:hAnsi="Heuristica"/>
          <w:color w:val="FF0000"/>
        </w:rPr>
        <w:t>düğmesinin</w:t>
      </w:r>
      <w:proofErr w:type="spellEnd"/>
      <w:r w:rsidRPr="000226C9">
        <w:rPr>
          <w:rFonts w:ascii="Heuristica" w:hAnsi="Heuristica"/>
          <w:color w:val="FF0000"/>
        </w:rPr>
        <w:t xml:space="preserve"> </w:t>
      </w:r>
      <w:proofErr w:type="spellStart"/>
      <w:r w:rsidRPr="000226C9">
        <w:rPr>
          <w:rFonts w:ascii="Heuristica" w:hAnsi="Heuristica"/>
          <w:color w:val="FF0000"/>
        </w:rPr>
        <w:t>sağındaki</w:t>
      </w:r>
      <w:proofErr w:type="spellEnd"/>
      <w:r w:rsidRPr="000226C9">
        <w:rPr>
          <w:rFonts w:ascii="Heuristica" w:hAnsi="Heuristica"/>
          <w:color w:val="FF0000"/>
        </w:rPr>
        <w:t xml:space="preserve"> </w:t>
      </w:r>
      <w:proofErr w:type="spellStart"/>
      <w:r w:rsidR="00FC39BA" w:rsidRPr="000226C9">
        <w:rPr>
          <w:rFonts w:ascii="Heuristica" w:hAnsi="Heuristica"/>
          <w:color w:val="FF0000"/>
        </w:rPr>
        <w:t>minik</w:t>
      </w:r>
      <w:proofErr w:type="spellEnd"/>
      <w:r w:rsidR="00FC39BA" w:rsidRPr="000226C9">
        <w:rPr>
          <w:rFonts w:ascii="Heuristica" w:hAnsi="Heuristica"/>
          <w:color w:val="FF0000"/>
        </w:rPr>
        <w:t xml:space="preserve"> </w:t>
      </w:r>
      <w:proofErr w:type="spellStart"/>
      <w:r w:rsidRPr="000226C9">
        <w:rPr>
          <w:rFonts w:ascii="Heuristica" w:hAnsi="Heuristica"/>
          <w:color w:val="FF0000"/>
        </w:rPr>
        <w:t>oka</w:t>
      </w:r>
      <w:proofErr w:type="spellEnd"/>
      <w:r w:rsidRPr="000226C9">
        <w:rPr>
          <w:rFonts w:ascii="Heuristica" w:hAnsi="Heuristica"/>
          <w:color w:val="FF0000"/>
        </w:rPr>
        <w:t xml:space="preserve"> </w:t>
      </w:r>
      <w:proofErr w:type="spellStart"/>
      <w:r w:rsidRPr="000226C9">
        <w:rPr>
          <w:rFonts w:ascii="Heuristica" w:hAnsi="Heuristica"/>
          <w:color w:val="FF0000"/>
        </w:rPr>
        <w:t>tıklayarak</w:t>
      </w:r>
      <w:proofErr w:type="spellEnd"/>
      <w:r w:rsidRPr="000226C9">
        <w:rPr>
          <w:rFonts w:ascii="Heuristica" w:hAnsi="Heuristica"/>
          <w:color w:val="FF0000"/>
        </w:rPr>
        <w:t xml:space="preserve"> Bu </w:t>
      </w:r>
      <w:proofErr w:type="spellStart"/>
      <w:r w:rsidRPr="000226C9">
        <w:rPr>
          <w:rFonts w:ascii="Heuristica" w:hAnsi="Heuristica"/>
          <w:color w:val="FF0000"/>
        </w:rPr>
        <w:t>Belged</w:t>
      </w:r>
      <w:r w:rsidR="008B3D4A" w:rsidRPr="000226C9">
        <w:rPr>
          <w:rFonts w:ascii="Heuristica" w:hAnsi="Heuristica"/>
          <w:color w:val="FF0000"/>
        </w:rPr>
        <w:t>e</w:t>
      </w:r>
      <w:r w:rsidRPr="000226C9">
        <w:rPr>
          <w:rFonts w:ascii="Heuristica" w:hAnsi="Heuristica"/>
          <w:color w:val="FF0000"/>
        </w:rPr>
        <w:t>k</w:t>
      </w:r>
      <w:r w:rsidR="008B3D4A" w:rsidRPr="000226C9">
        <w:rPr>
          <w:rFonts w:ascii="Heuristica" w:hAnsi="Heuristica"/>
          <w:color w:val="FF0000"/>
        </w:rPr>
        <w:t>i</w:t>
      </w:r>
      <w:proofErr w:type="spellEnd"/>
      <w:r w:rsidRPr="000226C9">
        <w:rPr>
          <w:rFonts w:ascii="Heuristica" w:hAnsi="Heuristica"/>
          <w:color w:val="FF0000"/>
        </w:rPr>
        <w:t xml:space="preserve"> </w:t>
      </w:r>
      <w:proofErr w:type="spellStart"/>
      <w:r w:rsidRPr="000226C9">
        <w:rPr>
          <w:rFonts w:ascii="Heuristica" w:hAnsi="Heuristica"/>
          <w:color w:val="FF0000"/>
        </w:rPr>
        <w:t>Tüm</w:t>
      </w:r>
      <w:proofErr w:type="spellEnd"/>
      <w:r w:rsidRPr="000226C9">
        <w:rPr>
          <w:rFonts w:ascii="Heuristica" w:hAnsi="Heuristica"/>
          <w:color w:val="FF0000"/>
        </w:rPr>
        <w:t xml:space="preserve"> </w:t>
      </w:r>
      <w:proofErr w:type="spellStart"/>
      <w:r w:rsidR="00FC39BA" w:rsidRPr="000226C9">
        <w:rPr>
          <w:rFonts w:ascii="Heuristica" w:hAnsi="Heuristica"/>
          <w:color w:val="FF0000"/>
        </w:rPr>
        <w:t>Açıklamaları</w:t>
      </w:r>
      <w:proofErr w:type="spellEnd"/>
      <w:r w:rsidRPr="000226C9">
        <w:rPr>
          <w:rFonts w:ascii="Heuristica" w:hAnsi="Heuristica"/>
          <w:color w:val="FF0000"/>
        </w:rPr>
        <w:t xml:space="preserve"> Sil </w:t>
      </w:r>
      <w:proofErr w:type="spellStart"/>
      <w:r w:rsidRPr="000226C9">
        <w:rPr>
          <w:rFonts w:ascii="Heuristica" w:hAnsi="Heuristica"/>
          <w:color w:val="FF0000"/>
        </w:rPr>
        <w:t>seçeneği</w:t>
      </w:r>
      <w:proofErr w:type="spellEnd"/>
      <w:r w:rsidRPr="000226C9">
        <w:rPr>
          <w:rFonts w:ascii="Heuristica" w:hAnsi="Heuristica"/>
          <w:color w:val="FF0000"/>
        </w:rPr>
        <w:t xml:space="preserve"> </w:t>
      </w:r>
      <w:proofErr w:type="spellStart"/>
      <w:r w:rsidRPr="000226C9">
        <w:rPr>
          <w:rFonts w:ascii="Heuristica" w:hAnsi="Heuristica"/>
          <w:color w:val="FF0000"/>
        </w:rPr>
        <w:t>ile</w:t>
      </w:r>
      <w:proofErr w:type="spellEnd"/>
      <w:r w:rsidRPr="000226C9">
        <w:rPr>
          <w:rFonts w:ascii="Heuristica" w:hAnsi="Heuristica"/>
          <w:color w:val="FF0000"/>
        </w:rPr>
        <w:t xml:space="preserve"> </w:t>
      </w:r>
      <w:proofErr w:type="spellStart"/>
      <w:r w:rsidRPr="000226C9">
        <w:rPr>
          <w:rFonts w:ascii="Heuristica" w:hAnsi="Heuristica"/>
          <w:color w:val="FF0000"/>
        </w:rPr>
        <w:t>bir</w:t>
      </w:r>
      <w:proofErr w:type="spellEnd"/>
      <w:r w:rsidRPr="000226C9">
        <w:rPr>
          <w:rFonts w:ascii="Heuristica" w:hAnsi="Heuristica"/>
          <w:color w:val="FF0000"/>
        </w:rPr>
        <w:t xml:space="preserve"> </w:t>
      </w:r>
      <w:proofErr w:type="spellStart"/>
      <w:r w:rsidRPr="000226C9">
        <w:rPr>
          <w:rFonts w:ascii="Heuristica" w:hAnsi="Heuristica"/>
          <w:color w:val="FF0000"/>
        </w:rPr>
        <w:t>defada</w:t>
      </w:r>
      <w:proofErr w:type="spellEnd"/>
      <w:r w:rsidRPr="000226C9">
        <w:rPr>
          <w:rFonts w:ascii="Heuristica" w:hAnsi="Heuristica"/>
          <w:color w:val="FF0000"/>
        </w:rPr>
        <w:t xml:space="preserve"> </w:t>
      </w:r>
      <w:proofErr w:type="spellStart"/>
      <w:r w:rsidRPr="000226C9">
        <w:rPr>
          <w:rFonts w:ascii="Heuristica" w:hAnsi="Heuristica"/>
          <w:color w:val="FF0000"/>
        </w:rPr>
        <w:t>kaldırabilirsiniz</w:t>
      </w:r>
      <w:proofErr w:type="spellEnd"/>
      <w:r w:rsidRPr="000226C9">
        <w:rPr>
          <w:rFonts w:ascii="Heuristica" w:hAnsi="Heuristica"/>
          <w:color w:val="FF0000"/>
        </w:rPr>
        <w:t>.</w:t>
      </w:r>
      <w:r w:rsidR="00C040CF" w:rsidRPr="000226C9">
        <w:rPr>
          <w:rFonts w:ascii="Heuristica" w:hAnsi="Heuristica"/>
          <w:color w:val="FF0000"/>
        </w:rPr>
        <w:t xml:space="preserve"> </w:t>
      </w:r>
      <w:proofErr w:type="spellStart"/>
      <w:r w:rsidR="00C040CF" w:rsidRPr="000226C9">
        <w:rPr>
          <w:rFonts w:ascii="Heuristica" w:hAnsi="Heuristica"/>
          <w:color w:val="FF0000"/>
        </w:rPr>
        <w:t>Açıklamaları</w:t>
      </w:r>
      <w:proofErr w:type="spellEnd"/>
      <w:r w:rsidR="00C040CF" w:rsidRPr="000226C9">
        <w:rPr>
          <w:rFonts w:ascii="Heuristica" w:hAnsi="Heuristica"/>
          <w:color w:val="FF0000"/>
        </w:rPr>
        <w:t xml:space="preserve"> </w:t>
      </w:r>
      <w:proofErr w:type="spellStart"/>
      <w:r w:rsidR="00C040CF" w:rsidRPr="000226C9">
        <w:rPr>
          <w:rFonts w:ascii="Heuristica" w:hAnsi="Heuristica"/>
          <w:color w:val="FF0000"/>
        </w:rPr>
        <w:t>silmeden</w:t>
      </w:r>
      <w:proofErr w:type="spellEnd"/>
      <w:r w:rsidR="00C040CF" w:rsidRPr="000226C9">
        <w:rPr>
          <w:rFonts w:ascii="Heuristica" w:hAnsi="Heuristica"/>
          <w:color w:val="FF0000"/>
        </w:rPr>
        <w:t xml:space="preserve"> </w:t>
      </w:r>
      <w:proofErr w:type="spellStart"/>
      <w:r w:rsidR="00C040CF" w:rsidRPr="000226C9">
        <w:rPr>
          <w:rFonts w:ascii="Heuristica" w:hAnsi="Heuristica"/>
          <w:color w:val="FF0000"/>
        </w:rPr>
        <w:t>önce</w:t>
      </w:r>
      <w:proofErr w:type="spellEnd"/>
      <w:r w:rsidR="00C040CF" w:rsidRPr="000226C9">
        <w:rPr>
          <w:rFonts w:ascii="Heuristica" w:hAnsi="Heuristica"/>
          <w:color w:val="FF0000"/>
        </w:rPr>
        <w:t xml:space="preserve"> </w:t>
      </w:r>
      <w:proofErr w:type="spellStart"/>
      <w:r w:rsidR="00C040CF" w:rsidRPr="000226C9">
        <w:rPr>
          <w:rFonts w:ascii="Heuristica" w:hAnsi="Heuristica"/>
          <w:color w:val="FF0000"/>
        </w:rPr>
        <w:t>lütfen</w:t>
      </w:r>
      <w:proofErr w:type="spellEnd"/>
      <w:r w:rsidR="00C040CF" w:rsidRPr="000226C9">
        <w:rPr>
          <w:rFonts w:ascii="Heuristica" w:hAnsi="Heuristica"/>
          <w:color w:val="FF0000"/>
        </w:rPr>
        <w:t xml:space="preserve"> </w:t>
      </w:r>
      <w:proofErr w:type="spellStart"/>
      <w:r w:rsidR="00C040CF" w:rsidRPr="000226C9">
        <w:rPr>
          <w:rFonts w:ascii="Heuristica" w:hAnsi="Heuristica"/>
          <w:color w:val="FF0000"/>
        </w:rPr>
        <w:t>sonuna</w:t>
      </w:r>
      <w:proofErr w:type="spellEnd"/>
      <w:r w:rsidR="00C040CF" w:rsidRPr="000226C9">
        <w:rPr>
          <w:rFonts w:ascii="Heuristica" w:hAnsi="Heuristica"/>
          <w:color w:val="FF0000"/>
        </w:rPr>
        <w:t xml:space="preserve"> </w:t>
      </w:r>
      <w:proofErr w:type="spellStart"/>
      <w:r w:rsidR="00C040CF" w:rsidRPr="000226C9">
        <w:rPr>
          <w:rFonts w:ascii="Heuristica" w:hAnsi="Heuristica"/>
          <w:color w:val="FF0000"/>
        </w:rPr>
        <w:t>kadar</w:t>
      </w:r>
      <w:proofErr w:type="spellEnd"/>
      <w:r w:rsidR="00C040CF" w:rsidRPr="000226C9">
        <w:rPr>
          <w:rFonts w:ascii="Heuristica" w:hAnsi="Heuristica"/>
          <w:color w:val="FF0000"/>
        </w:rPr>
        <w:t xml:space="preserve"> </w:t>
      </w:r>
      <w:proofErr w:type="spellStart"/>
      <w:r w:rsidR="00C040CF" w:rsidRPr="000226C9">
        <w:rPr>
          <w:rFonts w:ascii="Heuristica" w:hAnsi="Heuristica"/>
          <w:color w:val="FF0000"/>
        </w:rPr>
        <w:t>okuyunuz</w:t>
      </w:r>
      <w:proofErr w:type="spellEnd"/>
      <w:r w:rsidR="00C040CF" w:rsidRPr="000226C9">
        <w:rPr>
          <w:rFonts w:ascii="Heuristica" w:hAnsi="Heuristica"/>
          <w:color w:val="FF0000"/>
        </w:rPr>
        <w:t>.</w:t>
      </w:r>
    </w:p>
    <w:p w14:paraId="2936914F" w14:textId="77777777" w:rsidR="00BC47FE" w:rsidRPr="000226C9" w:rsidRDefault="00BC47FE">
      <w:pPr>
        <w:pStyle w:val="AklamaMetni"/>
        <w:rPr>
          <w:rFonts w:ascii="Heuristica" w:hAnsi="Heuristica"/>
        </w:rPr>
      </w:pPr>
      <w:r>
        <w:rPr>
          <w:rFonts w:ascii="Heuristica" w:hAnsi="Heuristica"/>
          <w:color w:val="FF0000"/>
        </w:rPr>
        <w:t xml:space="preserve">Tam </w:t>
      </w:r>
      <w:proofErr w:type="spellStart"/>
      <w:r>
        <w:rPr>
          <w:rFonts w:ascii="Heuristica" w:hAnsi="Heuristica"/>
          <w:color w:val="FF0000"/>
        </w:rPr>
        <w:t>metni</w:t>
      </w:r>
      <w:proofErr w:type="spellEnd"/>
      <w:r>
        <w:rPr>
          <w:rFonts w:ascii="Heuristica" w:hAnsi="Heuristica"/>
          <w:color w:val="FF0000"/>
        </w:rPr>
        <w:t xml:space="preserve"> </w:t>
      </w:r>
      <w:proofErr w:type="spellStart"/>
      <w:r>
        <w:rPr>
          <w:rFonts w:ascii="Heuristica" w:hAnsi="Heuristica"/>
          <w:color w:val="FF0000"/>
        </w:rPr>
        <w:t>hazırladıktan</w:t>
      </w:r>
      <w:proofErr w:type="spellEnd"/>
      <w:r>
        <w:rPr>
          <w:rFonts w:ascii="Heuristica" w:hAnsi="Heuristica"/>
          <w:color w:val="FF0000"/>
        </w:rPr>
        <w:t xml:space="preserve"> </w:t>
      </w:r>
      <w:proofErr w:type="spellStart"/>
      <w:r>
        <w:rPr>
          <w:rFonts w:ascii="Heuristica" w:hAnsi="Heuristica"/>
          <w:color w:val="FF0000"/>
        </w:rPr>
        <w:t>sonra</w:t>
      </w:r>
      <w:proofErr w:type="spellEnd"/>
      <w:r>
        <w:rPr>
          <w:rFonts w:ascii="Heuristica" w:hAnsi="Heuristica"/>
          <w:color w:val="FF0000"/>
        </w:rPr>
        <w:t xml:space="preserve"> </w:t>
      </w:r>
      <w:proofErr w:type="spellStart"/>
      <w:r>
        <w:rPr>
          <w:rFonts w:ascii="Heuristica" w:hAnsi="Heuristica"/>
          <w:color w:val="FF0000"/>
        </w:rPr>
        <w:t>körleştirilmiş</w:t>
      </w:r>
      <w:proofErr w:type="spellEnd"/>
      <w:r>
        <w:rPr>
          <w:rFonts w:ascii="Heuristica" w:hAnsi="Heuristica"/>
          <w:color w:val="FF0000"/>
        </w:rPr>
        <w:t xml:space="preserve"> ana </w:t>
      </w:r>
      <w:proofErr w:type="spellStart"/>
      <w:r>
        <w:rPr>
          <w:rFonts w:ascii="Heuristica" w:hAnsi="Heuristica"/>
          <w:color w:val="FF0000"/>
        </w:rPr>
        <w:t>metni</w:t>
      </w:r>
      <w:proofErr w:type="spellEnd"/>
      <w:r>
        <w:rPr>
          <w:rFonts w:ascii="Heuristica" w:hAnsi="Heuristica"/>
          <w:color w:val="FF0000"/>
        </w:rPr>
        <w:t xml:space="preserve"> </w:t>
      </w:r>
      <w:proofErr w:type="spellStart"/>
      <w:r>
        <w:rPr>
          <w:rFonts w:ascii="Heuristica" w:hAnsi="Heuristica"/>
          <w:color w:val="FF0000"/>
        </w:rPr>
        <w:t>hazırlamak</w:t>
      </w:r>
      <w:proofErr w:type="spellEnd"/>
      <w:r>
        <w:rPr>
          <w:rFonts w:ascii="Heuristica" w:hAnsi="Heuristica"/>
          <w:color w:val="FF0000"/>
        </w:rPr>
        <w:t xml:space="preserve"> </w:t>
      </w:r>
      <w:proofErr w:type="spellStart"/>
      <w:r>
        <w:rPr>
          <w:rFonts w:ascii="Heuristica" w:hAnsi="Heuristica"/>
          <w:color w:val="FF0000"/>
        </w:rPr>
        <w:t>genel</w:t>
      </w:r>
      <w:proofErr w:type="spellEnd"/>
      <w:r>
        <w:rPr>
          <w:rFonts w:ascii="Heuristica" w:hAnsi="Heuristica"/>
          <w:color w:val="FF0000"/>
        </w:rPr>
        <w:t xml:space="preserve"> </w:t>
      </w:r>
      <w:proofErr w:type="spellStart"/>
      <w:r>
        <w:rPr>
          <w:rFonts w:ascii="Heuristica" w:hAnsi="Heuristica"/>
          <w:color w:val="FF0000"/>
        </w:rPr>
        <w:t>olarak</w:t>
      </w:r>
      <w:proofErr w:type="spellEnd"/>
      <w:r>
        <w:rPr>
          <w:rFonts w:ascii="Heuristica" w:hAnsi="Heuristica"/>
          <w:color w:val="FF0000"/>
        </w:rPr>
        <w:t xml:space="preserve"> </w:t>
      </w:r>
      <w:proofErr w:type="spellStart"/>
      <w:r>
        <w:rPr>
          <w:rFonts w:ascii="Heuristica" w:hAnsi="Heuristica"/>
          <w:color w:val="FF0000"/>
        </w:rPr>
        <w:t>daha</w:t>
      </w:r>
      <w:proofErr w:type="spellEnd"/>
      <w:r>
        <w:rPr>
          <w:rFonts w:ascii="Heuristica" w:hAnsi="Heuristica"/>
          <w:color w:val="FF0000"/>
        </w:rPr>
        <w:t xml:space="preserve"> </w:t>
      </w:r>
      <w:proofErr w:type="spellStart"/>
      <w:r>
        <w:rPr>
          <w:rFonts w:ascii="Heuristica" w:hAnsi="Heuristica"/>
          <w:color w:val="FF0000"/>
        </w:rPr>
        <w:t>iyi</w:t>
      </w:r>
      <w:proofErr w:type="spellEnd"/>
      <w:r>
        <w:rPr>
          <w:rFonts w:ascii="Heuristica" w:hAnsi="Heuristica"/>
          <w:color w:val="FF0000"/>
        </w:rPr>
        <w:t xml:space="preserve"> </w:t>
      </w:r>
      <w:proofErr w:type="spellStart"/>
      <w:r>
        <w:rPr>
          <w:rFonts w:ascii="Heuristica" w:hAnsi="Heuristica"/>
          <w:color w:val="FF0000"/>
        </w:rPr>
        <w:t>bir</w:t>
      </w:r>
      <w:proofErr w:type="spellEnd"/>
      <w:r>
        <w:rPr>
          <w:rFonts w:ascii="Heuristica" w:hAnsi="Heuristica"/>
          <w:color w:val="FF0000"/>
        </w:rPr>
        <w:t xml:space="preserve"> </w:t>
      </w:r>
      <w:proofErr w:type="spellStart"/>
      <w:r>
        <w:rPr>
          <w:rFonts w:ascii="Heuristica" w:hAnsi="Heuristica"/>
          <w:color w:val="FF0000"/>
        </w:rPr>
        <w:t>fikirdir</w:t>
      </w:r>
      <w:proofErr w:type="spellEnd"/>
      <w:r>
        <w:rPr>
          <w:rFonts w:ascii="Heuristica" w:hAnsi="Heuristica"/>
          <w:color w:val="FF0000"/>
        </w:rPr>
        <w:t>.</w:t>
      </w:r>
    </w:p>
  </w:comment>
  <w:comment w:id="1" w:author="Yazar" w:initials="A">
    <w:p w14:paraId="2D7147F6" w14:textId="77777777" w:rsidR="00DE3525" w:rsidRDefault="00DE3525">
      <w:pPr>
        <w:pStyle w:val="AklamaMetni"/>
      </w:pPr>
      <w:r>
        <w:rPr>
          <w:rStyle w:val="AklamaBavurusu"/>
        </w:rPr>
        <w:annotationRef/>
      </w:r>
      <w:proofErr w:type="spellStart"/>
      <w:r>
        <w:t>Türkçe</w:t>
      </w:r>
      <w:proofErr w:type="spellEnd"/>
      <w:r>
        <w:t xml:space="preserve"> </w:t>
      </w:r>
      <w:proofErr w:type="spellStart"/>
      <w:r>
        <w:t>Başlık</w:t>
      </w:r>
      <w:proofErr w:type="spellEnd"/>
      <w:r>
        <w:t xml:space="preserve">. </w:t>
      </w:r>
    </w:p>
  </w:comment>
  <w:comment w:id="2" w:author="Yazar" w:initials="A">
    <w:p w14:paraId="6DE26E0C" w14:textId="77777777" w:rsidR="00E74825" w:rsidRPr="00E74825" w:rsidRDefault="00E74825">
      <w:pPr>
        <w:pStyle w:val="AklamaMetni"/>
        <w:rPr>
          <w:color w:val="C00000"/>
        </w:rPr>
      </w:pPr>
      <w:r w:rsidRPr="00E74825">
        <w:rPr>
          <w:rStyle w:val="AklamaBavurusu"/>
          <w:color w:val="C00000"/>
        </w:rPr>
        <w:annotationRef/>
      </w:r>
      <w:proofErr w:type="spellStart"/>
      <w:r w:rsidRPr="00E74825">
        <w:rPr>
          <w:color w:val="C00000"/>
        </w:rPr>
        <w:t>Makaleye</w:t>
      </w:r>
      <w:proofErr w:type="spellEnd"/>
      <w:r w:rsidRPr="00E74825">
        <w:rPr>
          <w:color w:val="C00000"/>
        </w:rPr>
        <w:t xml:space="preserve"> </w:t>
      </w:r>
      <w:proofErr w:type="spellStart"/>
      <w:r w:rsidRPr="00E74825">
        <w:rPr>
          <w:color w:val="C00000"/>
        </w:rPr>
        <w:t>ait</w:t>
      </w:r>
      <w:proofErr w:type="spellEnd"/>
      <w:r w:rsidRPr="00E74825">
        <w:rPr>
          <w:color w:val="C00000"/>
        </w:rPr>
        <w:t xml:space="preserve"> </w:t>
      </w:r>
      <w:proofErr w:type="spellStart"/>
      <w:r w:rsidRPr="00E74825">
        <w:rPr>
          <w:color w:val="C00000"/>
        </w:rPr>
        <w:t>kısımların</w:t>
      </w:r>
      <w:proofErr w:type="spellEnd"/>
      <w:r w:rsidRPr="00E74825">
        <w:rPr>
          <w:color w:val="C00000"/>
        </w:rPr>
        <w:t xml:space="preserve"> </w:t>
      </w:r>
      <w:proofErr w:type="spellStart"/>
      <w:r w:rsidRPr="00E74825">
        <w:rPr>
          <w:color w:val="C00000"/>
        </w:rPr>
        <w:t>tümünün</w:t>
      </w:r>
      <w:proofErr w:type="spellEnd"/>
      <w:r w:rsidRPr="00E74825">
        <w:rPr>
          <w:color w:val="C00000"/>
        </w:rPr>
        <w:t xml:space="preserve"> </w:t>
      </w:r>
      <w:proofErr w:type="spellStart"/>
      <w:r w:rsidRPr="00E74825">
        <w:rPr>
          <w:color w:val="C00000"/>
        </w:rPr>
        <w:t>bu</w:t>
      </w:r>
      <w:proofErr w:type="spellEnd"/>
      <w:r w:rsidRPr="00E74825">
        <w:rPr>
          <w:color w:val="C00000"/>
        </w:rPr>
        <w:t xml:space="preserve"> </w:t>
      </w:r>
      <w:proofErr w:type="spellStart"/>
      <w:r w:rsidRPr="00E74825">
        <w:rPr>
          <w:color w:val="C00000"/>
        </w:rPr>
        <w:t>dosyada</w:t>
      </w:r>
      <w:proofErr w:type="spellEnd"/>
      <w:r w:rsidRPr="00E74825">
        <w:rPr>
          <w:color w:val="C00000"/>
        </w:rPr>
        <w:t xml:space="preserve"> </w:t>
      </w:r>
      <w:proofErr w:type="spellStart"/>
      <w:r w:rsidRPr="00E74825">
        <w:rPr>
          <w:color w:val="C00000"/>
        </w:rPr>
        <w:t>sunulması</w:t>
      </w:r>
      <w:proofErr w:type="spellEnd"/>
      <w:r w:rsidRPr="00E74825">
        <w:rPr>
          <w:color w:val="C00000"/>
        </w:rPr>
        <w:t xml:space="preserve"> </w:t>
      </w:r>
      <w:proofErr w:type="spellStart"/>
      <w:r w:rsidRPr="00E74825">
        <w:rPr>
          <w:color w:val="C00000"/>
        </w:rPr>
        <w:t>gerekmektedir</w:t>
      </w:r>
      <w:proofErr w:type="spellEnd"/>
      <w:r w:rsidRPr="00E74825">
        <w:rPr>
          <w:color w:val="C00000"/>
        </w:rPr>
        <w:t xml:space="preserve">. </w:t>
      </w:r>
      <w:proofErr w:type="spellStart"/>
      <w:r w:rsidRPr="00E74825">
        <w:rPr>
          <w:color w:val="C00000"/>
        </w:rPr>
        <w:t>Makale</w:t>
      </w:r>
      <w:proofErr w:type="spellEnd"/>
      <w:r w:rsidRPr="00E74825">
        <w:rPr>
          <w:color w:val="C00000"/>
        </w:rPr>
        <w:t xml:space="preserve"> </w:t>
      </w:r>
      <w:proofErr w:type="spellStart"/>
      <w:r w:rsidRPr="00E74825">
        <w:rPr>
          <w:color w:val="C00000"/>
        </w:rPr>
        <w:t>başlığı</w:t>
      </w:r>
      <w:proofErr w:type="spellEnd"/>
      <w:r w:rsidRPr="00E74825">
        <w:rPr>
          <w:color w:val="C00000"/>
        </w:rPr>
        <w:t xml:space="preserve">, </w:t>
      </w:r>
      <w:proofErr w:type="spellStart"/>
      <w:r w:rsidRPr="00E74825">
        <w:rPr>
          <w:color w:val="C00000"/>
        </w:rPr>
        <w:t>tüm</w:t>
      </w:r>
      <w:proofErr w:type="spellEnd"/>
      <w:r w:rsidRPr="00E74825">
        <w:rPr>
          <w:color w:val="C00000"/>
        </w:rPr>
        <w:t xml:space="preserve"> </w:t>
      </w:r>
      <w:proofErr w:type="spellStart"/>
      <w:r w:rsidRPr="00E74825">
        <w:rPr>
          <w:color w:val="C00000"/>
        </w:rPr>
        <w:t>yazarların</w:t>
      </w:r>
      <w:proofErr w:type="spellEnd"/>
      <w:r w:rsidRPr="00E74825">
        <w:rPr>
          <w:color w:val="C00000"/>
        </w:rPr>
        <w:t xml:space="preserve"> </w:t>
      </w:r>
      <w:proofErr w:type="spellStart"/>
      <w:r w:rsidRPr="00E74825">
        <w:rPr>
          <w:color w:val="C00000"/>
        </w:rPr>
        <w:t>ayrı</w:t>
      </w:r>
      <w:proofErr w:type="spellEnd"/>
      <w:r w:rsidRPr="00E74825">
        <w:rPr>
          <w:color w:val="C00000"/>
        </w:rPr>
        <w:t xml:space="preserve"> </w:t>
      </w:r>
      <w:proofErr w:type="spellStart"/>
      <w:r w:rsidRPr="00E74825">
        <w:rPr>
          <w:color w:val="C00000"/>
        </w:rPr>
        <w:t>ayrı</w:t>
      </w:r>
      <w:proofErr w:type="spellEnd"/>
      <w:r w:rsidRPr="00E74825">
        <w:rPr>
          <w:color w:val="C00000"/>
        </w:rPr>
        <w:t xml:space="preserve">; </w:t>
      </w:r>
      <w:proofErr w:type="spellStart"/>
      <w:r w:rsidRPr="00E74825">
        <w:rPr>
          <w:color w:val="C00000"/>
        </w:rPr>
        <w:t>unvanları</w:t>
      </w:r>
      <w:proofErr w:type="spellEnd"/>
      <w:r w:rsidRPr="00E74825">
        <w:rPr>
          <w:color w:val="C00000"/>
        </w:rPr>
        <w:t xml:space="preserve">, </w:t>
      </w:r>
      <w:proofErr w:type="spellStart"/>
      <w:r w:rsidRPr="00E74825">
        <w:rPr>
          <w:color w:val="C00000"/>
        </w:rPr>
        <w:t>uzmanlık</w:t>
      </w:r>
      <w:proofErr w:type="spellEnd"/>
      <w:r w:rsidRPr="00E74825">
        <w:rPr>
          <w:color w:val="C00000"/>
        </w:rPr>
        <w:t xml:space="preserve"> </w:t>
      </w:r>
      <w:proofErr w:type="spellStart"/>
      <w:r w:rsidRPr="00E74825">
        <w:rPr>
          <w:color w:val="C00000"/>
        </w:rPr>
        <w:t>alanları</w:t>
      </w:r>
      <w:proofErr w:type="spellEnd"/>
      <w:r w:rsidRPr="00E74825">
        <w:rPr>
          <w:color w:val="C00000"/>
        </w:rPr>
        <w:t xml:space="preserve">, </w:t>
      </w:r>
      <w:proofErr w:type="spellStart"/>
      <w:r w:rsidRPr="00E74825">
        <w:rPr>
          <w:color w:val="C00000"/>
        </w:rPr>
        <w:t>görev</w:t>
      </w:r>
      <w:proofErr w:type="spellEnd"/>
      <w:r w:rsidRPr="00E74825">
        <w:rPr>
          <w:color w:val="C00000"/>
        </w:rPr>
        <w:t xml:space="preserve"> </w:t>
      </w:r>
      <w:proofErr w:type="spellStart"/>
      <w:r w:rsidRPr="00E74825">
        <w:rPr>
          <w:color w:val="C00000"/>
        </w:rPr>
        <w:t>yerleri</w:t>
      </w:r>
      <w:proofErr w:type="spellEnd"/>
      <w:r w:rsidRPr="00E74825">
        <w:rPr>
          <w:color w:val="C00000"/>
        </w:rPr>
        <w:t>, e-</w:t>
      </w:r>
      <w:proofErr w:type="spellStart"/>
      <w:r w:rsidRPr="00E74825">
        <w:rPr>
          <w:color w:val="C00000"/>
        </w:rPr>
        <w:t>posta</w:t>
      </w:r>
      <w:proofErr w:type="spellEnd"/>
      <w:r w:rsidRPr="00E74825">
        <w:rPr>
          <w:color w:val="C00000"/>
        </w:rPr>
        <w:t xml:space="preserve"> </w:t>
      </w:r>
      <w:proofErr w:type="spellStart"/>
      <w:r w:rsidRPr="00E74825">
        <w:rPr>
          <w:color w:val="C00000"/>
        </w:rPr>
        <w:t>adresleri</w:t>
      </w:r>
      <w:proofErr w:type="spellEnd"/>
      <w:r w:rsidRPr="00E74825">
        <w:rPr>
          <w:color w:val="C00000"/>
        </w:rPr>
        <w:t xml:space="preserve">, ORCID iD </w:t>
      </w:r>
      <w:proofErr w:type="spellStart"/>
      <w:r w:rsidRPr="00E74825">
        <w:rPr>
          <w:color w:val="C00000"/>
        </w:rPr>
        <w:t>bilgisi</w:t>
      </w:r>
      <w:proofErr w:type="spellEnd"/>
      <w:r w:rsidRPr="00E74825">
        <w:rPr>
          <w:color w:val="C00000"/>
        </w:rPr>
        <w:t xml:space="preserve"> ve </w:t>
      </w:r>
      <w:proofErr w:type="spellStart"/>
      <w:r w:rsidRPr="00E74825">
        <w:rPr>
          <w:color w:val="C00000"/>
        </w:rPr>
        <w:t>sorumlu</w:t>
      </w:r>
      <w:proofErr w:type="spellEnd"/>
      <w:r w:rsidRPr="00E74825">
        <w:rPr>
          <w:color w:val="C00000"/>
        </w:rPr>
        <w:t xml:space="preserve"> </w:t>
      </w:r>
      <w:proofErr w:type="spellStart"/>
      <w:r w:rsidRPr="00E74825">
        <w:rPr>
          <w:color w:val="C00000"/>
        </w:rPr>
        <w:t>yazarın</w:t>
      </w:r>
      <w:proofErr w:type="spellEnd"/>
      <w:r w:rsidRPr="00E74825">
        <w:rPr>
          <w:color w:val="C00000"/>
        </w:rPr>
        <w:t xml:space="preserve"> </w:t>
      </w:r>
      <w:proofErr w:type="spellStart"/>
      <w:r w:rsidRPr="00E74825">
        <w:rPr>
          <w:color w:val="C00000"/>
        </w:rPr>
        <w:t>iletişim</w:t>
      </w:r>
      <w:proofErr w:type="spellEnd"/>
      <w:r w:rsidRPr="00E74825">
        <w:rPr>
          <w:color w:val="C00000"/>
        </w:rPr>
        <w:t xml:space="preserve"> </w:t>
      </w:r>
      <w:proofErr w:type="spellStart"/>
      <w:r w:rsidRPr="00E74825">
        <w:rPr>
          <w:color w:val="C00000"/>
        </w:rPr>
        <w:t>adresine</w:t>
      </w:r>
      <w:proofErr w:type="spellEnd"/>
      <w:r w:rsidRPr="00E74825">
        <w:rPr>
          <w:color w:val="C00000"/>
        </w:rPr>
        <w:t xml:space="preserve"> </w:t>
      </w:r>
      <w:proofErr w:type="spellStart"/>
      <w:r w:rsidRPr="00E74825">
        <w:rPr>
          <w:color w:val="C00000"/>
        </w:rPr>
        <w:t>dair</w:t>
      </w:r>
      <w:proofErr w:type="spellEnd"/>
      <w:r w:rsidRPr="00E74825">
        <w:rPr>
          <w:color w:val="C00000"/>
        </w:rPr>
        <w:t xml:space="preserve"> </w:t>
      </w:r>
      <w:proofErr w:type="spellStart"/>
      <w:r w:rsidRPr="00E74825">
        <w:rPr>
          <w:color w:val="C00000"/>
        </w:rPr>
        <w:t>bilgiler</w:t>
      </w:r>
      <w:proofErr w:type="spellEnd"/>
      <w:r w:rsidRPr="00E74825">
        <w:rPr>
          <w:color w:val="C00000"/>
        </w:rPr>
        <w:t xml:space="preserve">, </w:t>
      </w:r>
      <w:proofErr w:type="spellStart"/>
      <w:r w:rsidRPr="00E74825">
        <w:rPr>
          <w:color w:val="C00000"/>
        </w:rPr>
        <w:t>feragat</w:t>
      </w:r>
      <w:proofErr w:type="spellEnd"/>
      <w:r w:rsidRPr="00E74825">
        <w:rPr>
          <w:color w:val="C00000"/>
        </w:rPr>
        <w:t xml:space="preserve">, </w:t>
      </w:r>
      <w:proofErr w:type="spellStart"/>
      <w:r w:rsidRPr="00E74825">
        <w:rPr>
          <w:color w:val="C00000"/>
        </w:rPr>
        <w:t>çalışmanın</w:t>
      </w:r>
      <w:proofErr w:type="spellEnd"/>
      <w:r w:rsidRPr="00E74825">
        <w:rPr>
          <w:color w:val="C00000"/>
        </w:rPr>
        <w:t xml:space="preserve"> </w:t>
      </w:r>
      <w:proofErr w:type="spellStart"/>
      <w:r w:rsidRPr="00E74825">
        <w:rPr>
          <w:color w:val="C00000"/>
        </w:rPr>
        <w:t>mali</w:t>
      </w:r>
      <w:proofErr w:type="spellEnd"/>
      <w:r w:rsidRPr="00E74825">
        <w:rPr>
          <w:color w:val="C00000"/>
        </w:rPr>
        <w:t xml:space="preserve"> </w:t>
      </w:r>
      <w:proofErr w:type="spellStart"/>
      <w:r w:rsidRPr="00E74825">
        <w:rPr>
          <w:color w:val="C00000"/>
        </w:rPr>
        <w:t>kaynakları</w:t>
      </w:r>
      <w:proofErr w:type="spellEnd"/>
      <w:r w:rsidRPr="00E74825">
        <w:rPr>
          <w:color w:val="C00000"/>
        </w:rPr>
        <w:t xml:space="preserve">, </w:t>
      </w:r>
      <w:proofErr w:type="spellStart"/>
      <w:r w:rsidRPr="00E74825">
        <w:rPr>
          <w:color w:val="C00000"/>
        </w:rPr>
        <w:t>çıkar</w:t>
      </w:r>
      <w:proofErr w:type="spellEnd"/>
      <w:r w:rsidRPr="00E74825">
        <w:rPr>
          <w:color w:val="C00000"/>
        </w:rPr>
        <w:t xml:space="preserve"> </w:t>
      </w:r>
      <w:proofErr w:type="spellStart"/>
      <w:r w:rsidRPr="00E74825">
        <w:rPr>
          <w:color w:val="C00000"/>
        </w:rPr>
        <w:t>çatışması</w:t>
      </w:r>
      <w:proofErr w:type="spellEnd"/>
      <w:r w:rsidRPr="00E74825">
        <w:rPr>
          <w:color w:val="C00000"/>
        </w:rPr>
        <w:t xml:space="preserve"> </w:t>
      </w:r>
      <w:proofErr w:type="spellStart"/>
      <w:r w:rsidRPr="00E74825">
        <w:rPr>
          <w:color w:val="C00000"/>
        </w:rPr>
        <w:t>olup</w:t>
      </w:r>
      <w:proofErr w:type="spellEnd"/>
      <w:r w:rsidRPr="00E74825">
        <w:rPr>
          <w:color w:val="C00000"/>
        </w:rPr>
        <w:t xml:space="preserve"> </w:t>
      </w:r>
      <w:proofErr w:type="spellStart"/>
      <w:r w:rsidRPr="00E74825">
        <w:rPr>
          <w:color w:val="C00000"/>
        </w:rPr>
        <w:t>olmadığı</w:t>
      </w:r>
      <w:proofErr w:type="spellEnd"/>
      <w:r w:rsidRPr="00E74825">
        <w:rPr>
          <w:color w:val="C00000"/>
        </w:rPr>
        <w:t xml:space="preserve">, </w:t>
      </w:r>
      <w:proofErr w:type="spellStart"/>
      <w:r w:rsidRPr="00E74825">
        <w:rPr>
          <w:color w:val="C00000"/>
        </w:rPr>
        <w:t>Türkçe</w:t>
      </w:r>
      <w:proofErr w:type="spellEnd"/>
      <w:r w:rsidRPr="00E74825">
        <w:rPr>
          <w:color w:val="C00000"/>
        </w:rPr>
        <w:t xml:space="preserve"> ve </w:t>
      </w:r>
      <w:proofErr w:type="spellStart"/>
      <w:r w:rsidRPr="00E74825">
        <w:rPr>
          <w:color w:val="C00000"/>
        </w:rPr>
        <w:t>İngilizce</w:t>
      </w:r>
      <w:proofErr w:type="spellEnd"/>
      <w:r w:rsidRPr="00E74825">
        <w:rPr>
          <w:color w:val="C00000"/>
        </w:rPr>
        <w:t xml:space="preserve"> </w:t>
      </w:r>
      <w:proofErr w:type="spellStart"/>
      <w:r w:rsidRPr="00E74825">
        <w:rPr>
          <w:color w:val="C00000"/>
        </w:rPr>
        <w:t>başlık</w:t>
      </w:r>
      <w:proofErr w:type="spellEnd"/>
      <w:r w:rsidRPr="00E74825">
        <w:rPr>
          <w:color w:val="C00000"/>
        </w:rPr>
        <w:t xml:space="preserve">, </w:t>
      </w:r>
      <w:proofErr w:type="spellStart"/>
      <w:r w:rsidRPr="00E74825">
        <w:rPr>
          <w:color w:val="C00000"/>
        </w:rPr>
        <w:t>Türkçe</w:t>
      </w:r>
      <w:proofErr w:type="spellEnd"/>
      <w:r w:rsidRPr="00E74825">
        <w:rPr>
          <w:color w:val="C00000"/>
        </w:rPr>
        <w:t xml:space="preserve"> ve </w:t>
      </w:r>
      <w:proofErr w:type="spellStart"/>
      <w:r w:rsidRPr="00E74825">
        <w:rPr>
          <w:color w:val="C00000"/>
        </w:rPr>
        <w:t>İngilizce</w:t>
      </w:r>
      <w:proofErr w:type="spellEnd"/>
      <w:r w:rsidRPr="00E74825">
        <w:rPr>
          <w:color w:val="C00000"/>
        </w:rPr>
        <w:t xml:space="preserve"> </w:t>
      </w:r>
      <w:proofErr w:type="spellStart"/>
      <w:r w:rsidRPr="00E74825">
        <w:rPr>
          <w:color w:val="C00000"/>
        </w:rPr>
        <w:t>özet</w:t>
      </w:r>
      <w:proofErr w:type="spellEnd"/>
      <w:r w:rsidRPr="00E74825">
        <w:rPr>
          <w:color w:val="C00000"/>
        </w:rPr>
        <w:t xml:space="preserve">, </w:t>
      </w:r>
      <w:proofErr w:type="spellStart"/>
      <w:r w:rsidRPr="00E74825">
        <w:rPr>
          <w:color w:val="C00000"/>
        </w:rPr>
        <w:t>giriş</w:t>
      </w:r>
      <w:proofErr w:type="spellEnd"/>
      <w:r w:rsidRPr="00E74825">
        <w:rPr>
          <w:color w:val="C00000"/>
        </w:rPr>
        <w:t xml:space="preserve">, </w:t>
      </w:r>
      <w:proofErr w:type="spellStart"/>
      <w:r w:rsidRPr="00E74825">
        <w:rPr>
          <w:color w:val="C00000"/>
        </w:rPr>
        <w:t>gereç</w:t>
      </w:r>
      <w:proofErr w:type="spellEnd"/>
      <w:r w:rsidRPr="00E74825">
        <w:rPr>
          <w:color w:val="C00000"/>
        </w:rPr>
        <w:t xml:space="preserve"> ve </w:t>
      </w:r>
      <w:proofErr w:type="spellStart"/>
      <w:r w:rsidRPr="00E74825">
        <w:rPr>
          <w:color w:val="C00000"/>
        </w:rPr>
        <w:t>yöntem</w:t>
      </w:r>
      <w:proofErr w:type="spellEnd"/>
      <w:r w:rsidRPr="00E74825">
        <w:rPr>
          <w:color w:val="C00000"/>
        </w:rPr>
        <w:t xml:space="preserve">, </w:t>
      </w:r>
      <w:proofErr w:type="spellStart"/>
      <w:r w:rsidRPr="00E74825">
        <w:rPr>
          <w:color w:val="C00000"/>
        </w:rPr>
        <w:t>bulgular</w:t>
      </w:r>
      <w:proofErr w:type="spellEnd"/>
      <w:r w:rsidRPr="00E74825">
        <w:rPr>
          <w:color w:val="C00000"/>
        </w:rPr>
        <w:t xml:space="preserve">, </w:t>
      </w:r>
      <w:proofErr w:type="spellStart"/>
      <w:r w:rsidRPr="00E74825">
        <w:rPr>
          <w:color w:val="C00000"/>
        </w:rPr>
        <w:t>olgu</w:t>
      </w:r>
      <w:proofErr w:type="spellEnd"/>
      <w:r w:rsidRPr="00E74825">
        <w:rPr>
          <w:color w:val="C00000"/>
        </w:rPr>
        <w:t xml:space="preserve"> </w:t>
      </w:r>
      <w:proofErr w:type="spellStart"/>
      <w:r w:rsidRPr="00E74825">
        <w:rPr>
          <w:color w:val="C00000"/>
        </w:rPr>
        <w:t>sunumu</w:t>
      </w:r>
      <w:proofErr w:type="spellEnd"/>
      <w:r w:rsidRPr="00E74825">
        <w:rPr>
          <w:color w:val="C00000"/>
        </w:rPr>
        <w:t xml:space="preserve">, </w:t>
      </w:r>
      <w:proofErr w:type="spellStart"/>
      <w:r w:rsidRPr="00E74825">
        <w:rPr>
          <w:color w:val="C00000"/>
        </w:rPr>
        <w:t>tartışma</w:t>
      </w:r>
      <w:proofErr w:type="spellEnd"/>
      <w:r w:rsidRPr="00E74825">
        <w:rPr>
          <w:color w:val="C00000"/>
        </w:rPr>
        <w:t xml:space="preserve"> ve </w:t>
      </w:r>
      <w:proofErr w:type="spellStart"/>
      <w:r w:rsidRPr="00E74825">
        <w:rPr>
          <w:color w:val="C00000"/>
        </w:rPr>
        <w:t>sonuç</w:t>
      </w:r>
      <w:proofErr w:type="spellEnd"/>
      <w:r w:rsidRPr="00E74825">
        <w:rPr>
          <w:color w:val="C00000"/>
        </w:rPr>
        <w:t xml:space="preserve">, </w:t>
      </w:r>
      <w:proofErr w:type="spellStart"/>
      <w:r w:rsidRPr="00E74825">
        <w:rPr>
          <w:color w:val="C00000"/>
        </w:rPr>
        <w:t>teşekkür</w:t>
      </w:r>
      <w:proofErr w:type="spellEnd"/>
      <w:r w:rsidRPr="00E74825">
        <w:rPr>
          <w:color w:val="C00000"/>
        </w:rPr>
        <w:t xml:space="preserve"> ve </w:t>
      </w:r>
      <w:proofErr w:type="spellStart"/>
      <w:r w:rsidRPr="00E74825">
        <w:rPr>
          <w:color w:val="C00000"/>
        </w:rPr>
        <w:t>kaynaklar</w:t>
      </w:r>
      <w:proofErr w:type="spellEnd"/>
      <w:r w:rsidRPr="00E74825">
        <w:rPr>
          <w:color w:val="C00000"/>
        </w:rPr>
        <w:t xml:space="preserve"> </w:t>
      </w:r>
      <w:proofErr w:type="spellStart"/>
      <w:r w:rsidRPr="00E74825">
        <w:rPr>
          <w:color w:val="C00000"/>
        </w:rPr>
        <w:t>dahil</w:t>
      </w:r>
      <w:proofErr w:type="spellEnd"/>
      <w:r w:rsidRPr="00E74825">
        <w:rPr>
          <w:color w:val="C00000"/>
        </w:rPr>
        <w:t xml:space="preserve"> </w:t>
      </w:r>
      <w:proofErr w:type="spellStart"/>
      <w:r w:rsidRPr="00E74825">
        <w:rPr>
          <w:color w:val="C00000"/>
        </w:rPr>
        <w:t>makaleye</w:t>
      </w:r>
      <w:proofErr w:type="spellEnd"/>
      <w:r w:rsidRPr="00E74825">
        <w:rPr>
          <w:color w:val="C00000"/>
        </w:rPr>
        <w:t xml:space="preserve"> </w:t>
      </w:r>
      <w:proofErr w:type="spellStart"/>
      <w:r w:rsidRPr="00E74825">
        <w:rPr>
          <w:color w:val="C00000"/>
        </w:rPr>
        <w:t>ait</w:t>
      </w:r>
      <w:proofErr w:type="spellEnd"/>
      <w:r w:rsidRPr="00E74825">
        <w:rPr>
          <w:color w:val="C00000"/>
        </w:rPr>
        <w:t xml:space="preserve"> </w:t>
      </w:r>
      <w:proofErr w:type="spellStart"/>
      <w:r w:rsidRPr="00E74825">
        <w:rPr>
          <w:color w:val="C00000"/>
        </w:rPr>
        <w:t>tüm</w:t>
      </w:r>
      <w:proofErr w:type="spellEnd"/>
      <w:r w:rsidRPr="00E74825">
        <w:rPr>
          <w:color w:val="C00000"/>
        </w:rPr>
        <w:t xml:space="preserve"> </w:t>
      </w:r>
      <w:proofErr w:type="spellStart"/>
      <w:r w:rsidRPr="00E74825">
        <w:rPr>
          <w:color w:val="C00000"/>
        </w:rPr>
        <w:t>kısımlar</w:t>
      </w:r>
      <w:proofErr w:type="spellEnd"/>
      <w:r w:rsidRPr="00E74825">
        <w:rPr>
          <w:color w:val="C00000"/>
        </w:rPr>
        <w:t xml:space="preserve"> </w:t>
      </w:r>
      <w:proofErr w:type="spellStart"/>
      <w:r w:rsidRPr="00E74825">
        <w:rPr>
          <w:color w:val="C00000"/>
        </w:rPr>
        <w:t>ile</w:t>
      </w:r>
      <w:proofErr w:type="spellEnd"/>
      <w:r w:rsidRPr="00E74825">
        <w:rPr>
          <w:color w:val="C00000"/>
        </w:rPr>
        <w:t xml:space="preserve"> </w:t>
      </w:r>
      <w:proofErr w:type="spellStart"/>
      <w:r w:rsidRPr="00E74825">
        <w:rPr>
          <w:color w:val="C00000"/>
        </w:rPr>
        <w:t>bu</w:t>
      </w:r>
      <w:proofErr w:type="spellEnd"/>
      <w:r w:rsidRPr="00E74825">
        <w:rPr>
          <w:color w:val="C00000"/>
        </w:rPr>
        <w:t xml:space="preserve"> </w:t>
      </w:r>
      <w:proofErr w:type="spellStart"/>
      <w:r w:rsidRPr="00E74825">
        <w:rPr>
          <w:color w:val="C00000"/>
        </w:rPr>
        <w:t>dosyada</w:t>
      </w:r>
      <w:proofErr w:type="spellEnd"/>
      <w:r w:rsidRPr="00E74825">
        <w:rPr>
          <w:color w:val="C00000"/>
        </w:rPr>
        <w:t xml:space="preserve"> </w:t>
      </w:r>
      <w:proofErr w:type="spellStart"/>
      <w:r w:rsidRPr="00E74825">
        <w:rPr>
          <w:color w:val="C00000"/>
        </w:rPr>
        <w:t>mevcut</w:t>
      </w:r>
      <w:proofErr w:type="spellEnd"/>
      <w:r w:rsidRPr="00E74825">
        <w:rPr>
          <w:color w:val="C00000"/>
        </w:rPr>
        <w:t xml:space="preserve"> </w:t>
      </w:r>
      <w:proofErr w:type="spellStart"/>
      <w:r w:rsidRPr="00E74825">
        <w:rPr>
          <w:color w:val="C00000"/>
        </w:rPr>
        <w:t>olmalıdır</w:t>
      </w:r>
      <w:proofErr w:type="spellEnd"/>
      <w:r w:rsidRPr="00E74825">
        <w:rPr>
          <w:color w:val="C00000"/>
        </w:rPr>
        <w:t xml:space="preserve">. Bu </w:t>
      </w:r>
      <w:proofErr w:type="spellStart"/>
      <w:r w:rsidRPr="00E74825">
        <w:rPr>
          <w:color w:val="C00000"/>
        </w:rPr>
        <w:t>dosya</w:t>
      </w:r>
      <w:proofErr w:type="spellEnd"/>
      <w:r w:rsidRPr="00E74825">
        <w:rPr>
          <w:color w:val="C00000"/>
        </w:rPr>
        <w:t xml:space="preserve"> </w:t>
      </w:r>
      <w:proofErr w:type="spellStart"/>
      <w:r w:rsidRPr="00E74825">
        <w:rPr>
          <w:color w:val="C00000"/>
        </w:rPr>
        <w:t>hiçbir</w:t>
      </w:r>
      <w:proofErr w:type="spellEnd"/>
      <w:r w:rsidRPr="00E74825">
        <w:rPr>
          <w:color w:val="C00000"/>
        </w:rPr>
        <w:t xml:space="preserve"> </w:t>
      </w:r>
      <w:proofErr w:type="spellStart"/>
      <w:r w:rsidRPr="00E74825">
        <w:rPr>
          <w:color w:val="C00000"/>
        </w:rPr>
        <w:t>şekilde</w:t>
      </w:r>
      <w:proofErr w:type="spellEnd"/>
      <w:r w:rsidRPr="00E74825">
        <w:rPr>
          <w:color w:val="C00000"/>
        </w:rPr>
        <w:t xml:space="preserve"> </w:t>
      </w:r>
      <w:proofErr w:type="spellStart"/>
      <w:r w:rsidRPr="00E74825">
        <w:rPr>
          <w:color w:val="C00000"/>
        </w:rPr>
        <w:t>danışmanlarla</w:t>
      </w:r>
      <w:proofErr w:type="spellEnd"/>
      <w:r w:rsidRPr="00E74825">
        <w:rPr>
          <w:color w:val="C00000"/>
        </w:rPr>
        <w:t xml:space="preserve"> </w:t>
      </w:r>
      <w:proofErr w:type="spellStart"/>
      <w:r w:rsidRPr="00E74825">
        <w:rPr>
          <w:color w:val="C00000"/>
        </w:rPr>
        <w:t>paylaşılmayacaktır</w:t>
      </w:r>
      <w:proofErr w:type="spellEnd"/>
      <w:r w:rsidRPr="00E74825">
        <w:rPr>
          <w:color w:val="C00000"/>
        </w:rPr>
        <w:t>.</w:t>
      </w:r>
    </w:p>
  </w:comment>
  <w:comment w:id="3" w:author="Yazar" w:initials="A">
    <w:p w14:paraId="22A4BFB7" w14:textId="77777777" w:rsidR="00DE3525" w:rsidRDefault="00DE3525" w:rsidP="00DE3525">
      <w:pPr>
        <w:pStyle w:val="Default"/>
      </w:pPr>
      <w:r>
        <w:rPr>
          <w:rStyle w:val="AklamaBavurusu"/>
        </w:rPr>
        <w:annotationRef/>
      </w:r>
      <w:r>
        <w:t xml:space="preserve">Makale başlığının tamamının büyük harflerle yazımından uzak durulmalı, bağlaçlar (ör., </w:t>
      </w:r>
      <w:proofErr w:type="gramStart"/>
      <w:r>
        <w:t>ve,</w:t>
      </w:r>
      <w:proofErr w:type="gramEnd"/>
      <w:r>
        <w:t xml:space="preserve"> ile, de, dahi, ancak, ama, fakat, için, hepsi, hiçbiri) hariç kelimelerin ilk harfi büyük yazılmalıdır. Başlıklarda kısaltma kullanılmamasına dikkat edilmelidir.</w:t>
      </w:r>
    </w:p>
  </w:comment>
  <w:comment w:id="4" w:author="Yazar" w:initials="A">
    <w:p w14:paraId="255BA4FA" w14:textId="77777777" w:rsidR="00DE3525" w:rsidRDefault="00DE3525">
      <w:pPr>
        <w:pStyle w:val="AklamaMetni"/>
      </w:pPr>
      <w:r>
        <w:rPr>
          <w:rStyle w:val="AklamaBavurusu"/>
        </w:rPr>
        <w:annotationRef/>
      </w:r>
      <w:proofErr w:type="spellStart"/>
      <w:r>
        <w:t>İngilizce</w:t>
      </w:r>
      <w:proofErr w:type="spellEnd"/>
      <w:r>
        <w:t xml:space="preserve"> </w:t>
      </w:r>
      <w:proofErr w:type="spellStart"/>
      <w:r>
        <w:t>Başlık</w:t>
      </w:r>
      <w:proofErr w:type="spellEnd"/>
    </w:p>
  </w:comment>
  <w:comment w:id="5" w:author="Yazar" w:initials="A">
    <w:p w14:paraId="47D4C7F6" w14:textId="77777777" w:rsidR="00DE3525" w:rsidRDefault="00DE3525" w:rsidP="00DE3525">
      <w:pPr>
        <w:pStyle w:val="Default"/>
      </w:pPr>
      <w:r>
        <w:rPr>
          <w:rStyle w:val="AklamaBavurusu"/>
        </w:rPr>
        <w:annotationRef/>
      </w:r>
      <w:r>
        <w:t xml:space="preserve">Makale başlığının tamamının büyük harflerle yazımından uzak durulmalı, bağlaçlar (ör., </w:t>
      </w:r>
      <w:proofErr w:type="gramStart"/>
      <w:r>
        <w:t>ve,</w:t>
      </w:r>
      <w:proofErr w:type="gramEnd"/>
      <w:r>
        <w:t xml:space="preserve"> ile, de, dahi, ancak, ama, fakat, için, hepsi, hiçbiri) hariç kelimelerin ilk harfi büyük yazılmalıdır. Başlıklarda kısaltma kullanılmamasına dikkat edilmelidir.</w:t>
      </w:r>
    </w:p>
  </w:comment>
  <w:comment w:id="6" w:author="Yazar" w:initials="A">
    <w:p w14:paraId="49080A99" w14:textId="77777777" w:rsidR="00DE3525" w:rsidRDefault="00DE3525">
      <w:pPr>
        <w:pStyle w:val="AklamaMetni"/>
      </w:pPr>
      <w:r>
        <w:rPr>
          <w:rStyle w:val="AklamaBavurusu"/>
        </w:rPr>
        <w:annotationRef/>
      </w:r>
      <w:r>
        <w:t xml:space="preserve">Yazar </w:t>
      </w:r>
      <w:proofErr w:type="spellStart"/>
      <w:r>
        <w:t>isimleri</w:t>
      </w:r>
      <w:proofErr w:type="spellEnd"/>
      <w:r>
        <w:t>.</w:t>
      </w:r>
      <w:r w:rsidR="005F2EFA">
        <w:t xml:space="preserve"> </w:t>
      </w:r>
      <w:proofErr w:type="spellStart"/>
      <w:r w:rsidR="005F2EFA">
        <w:t>Tüm</w:t>
      </w:r>
      <w:proofErr w:type="spellEnd"/>
      <w:r w:rsidR="005F2EFA">
        <w:t xml:space="preserve"> </w:t>
      </w:r>
      <w:proofErr w:type="spellStart"/>
      <w:r w:rsidR="005F2EFA">
        <w:t>yazarların</w:t>
      </w:r>
      <w:proofErr w:type="spellEnd"/>
      <w:r w:rsidR="005F2EFA">
        <w:t xml:space="preserve"> </w:t>
      </w:r>
      <w:proofErr w:type="spellStart"/>
      <w:r w:rsidR="005F2EFA">
        <w:t>görev</w:t>
      </w:r>
      <w:proofErr w:type="spellEnd"/>
      <w:r w:rsidR="005F2EFA">
        <w:t xml:space="preserve"> </w:t>
      </w:r>
      <w:proofErr w:type="spellStart"/>
      <w:r w:rsidR="005F2EFA">
        <w:t>yerleri</w:t>
      </w:r>
      <w:proofErr w:type="spellEnd"/>
      <w:r w:rsidR="005F2EFA">
        <w:t xml:space="preserve"> ve </w:t>
      </w:r>
      <w:proofErr w:type="spellStart"/>
      <w:r w:rsidR="005F2EFA">
        <w:t>unvanları</w:t>
      </w:r>
      <w:proofErr w:type="spellEnd"/>
      <w:r w:rsidR="005F2EFA">
        <w:t xml:space="preserve"> </w:t>
      </w:r>
      <w:proofErr w:type="spellStart"/>
      <w:r w:rsidR="005F2EFA">
        <w:t>ayrı</w:t>
      </w:r>
      <w:proofErr w:type="spellEnd"/>
      <w:r w:rsidR="005F2EFA">
        <w:t xml:space="preserve"> </w:t>
      </w:r>
      <w:proofErr w:type="spellStart"/>
      <w:r w:rsidR="005F2EFA">
        <w:t>ayrı</w:t>
      </w:r>
      <w:proofErr w:type="spellEnd"/>
      <w:r w:rsidR="005F2EFA">
        <w:t xml:space="preserve"> </w:t>
      </w:r>
      <w:proofErr w:type="spellStart"/>
      <w:r w:rsidR="005F2EFA">
        <w:t>yazılacağı</w:t>
      </w:r>
      <w:proofErr w:type="spellEnd"/>
      <w:r w:rsidR="005F2EFA">
        <w:t xml:space="preserve"> </w:t>
      </w:r>
      <w:proofErr w:type="spellStart"/>
      <w:r w:rsidR="005F2EFA">
        <w:t>için</w:t>
      </w:r>
      <w:proofErr w:type="spellEnd"/>
      <w:r w:rsidR="005F2EFA">
        <w:t xml:space="preserve"> </w:t>
      </w:r>
      <w:proofErr w:type="spellStart"/>
      <w:r w:rsidR="005F2EFA">
        <w:t>numaralandırmaya</w:t>
      </w:r>
      <w:proofErr w:type="spellEnd"/>
      <w:r w:rsidR="005F2EFA">
        <w:t xml:space="preserve"> vs </w:t>
      </w:r>
      <w:proofErr w:type="spellStart"/>
      <w:r w:rsidR="005F2EFA">
        <w:t>ihtiyaç</w:t>
      </w:r>
      <w:proofErr w:type="spellEnd"/>
      <w:r w:rsidR="005F2EFA">
        <w:t xml:space="preserve"> </w:t>
      </w:r>
      <w:proofErr w:type="spellStart"/>
      <w:r w:rsidR="005F2EFA">
        <w:t>yoktur</w:t>
      </w:r>
      <w:proofErr w:type="spellEnd"/>
      <w:r w:rsidR="005F2EFA">
        <w:t xml:space="preserve">, </w:t>
      </w:r>
      <w:proofErr w:type="spellStart"/>
      <w:r w:rsidR="005F2EFA">
        <w:t>sadece</w:t>
      </w:r>
      <w:proofErr w:type="spellEnd"/>
      <w:r w:rsidR="005F2EFA">
        <w:t xml:space="preserve"> </w:t>
      </w:r>
      <w:proofErr w:type="spellStart"/>
      <w:r w:rsidR="005F2EFA">
        <w:t>sorumlu</w:t>
      </w:r>
      <w:proofErr w:type="spellEnd"/>
      <w:r w:rsidR="005F2EFA">
        <w:t xml:space="preserve"> </w:t>
      </w:r>
      <w:proofErr w:type="spellStart"/>
      <w:r w:rsidR="005F2EFA">
        <w:t>yazarın</w:t>
      </w:r>
      <w:proofErr w:type="spellEnd"/>
      <w:r w:rsidR="005F2EFA">
        <w:t xml:space="preserve"> * </w:t>
      </w:r>
      <w:proofErr w:type="spellStart"/>
      <w:r w:rsidR="005F2EFA">
        <w:t>işareti</w:t>
      </w:r>
      <w:proofErr w:type="spellEnd"/>
      <w:r w:rsidR="005F2EFA">
        <w:t xml:space="preserve"> </w:t>
      </w:r>
      <w:proofErr w:type="spellStart"/>
      <w:r w:rsidR="005F2EFA">
        <w:t>ile</w:t>
      </w:r>
      <w:proofErr w:type="spellEnd"/>
      <w:r w:rsidR="005F2EFA">
        <w:t xml:space="preserve"> </w:t>
      </w:r>
      <w:proofErr w:type="spellStart"/>
      <w:r w:rsidR="005F2EFA">
        <w:t>belirtilmesi</w:t>
      </w:r>
      <w:proofErr w:type="spellEnd"/>
      <w:r w:rsidR="005F2EFA">
        <w:t xml:space="preserve"> </w:t>
      </w:r>
      <w:proofErr w:type="spellStart"/>
      <w:r w:rsidR="005F2EFA">
        <w:t>yeterlidir</w:t>
      </w:r>
      <w:proofErr w:type="spellEnd"/>
      <w:r w:rsidR="005F2EFA">
        <w:t>.</w:t>
      </w:r>
    </w:p>
  </w:comment>
  <w:comment w:id="7" w:author="Yazar" w:initials="A">
    <w:p w14:paraId="548B6E71" w14:textId="77777777" w:rsidR="00DE3525" w:rsidRDefault="00DE3525" w:rsidP="00DE3525">
      <w:pPr>
        <w:pStyle w:val="Default"/>
      </w:pPr>
      <w:r>
        <w:rPr>
          <w:rStyle w:val="AklamaBavurusu"/>
        </w:rPr>
        <w:annotationRef/>
      </w:r>
      <w:r>
        <w:t xml:space="preserve">Türkçe ve İngilizce başlıklardan sonra yazar isimlerini lütfen kısaltma olmadan ve numaralandırmadan ekleyiniz. Örneğin, Mehmet Akif Ersoy gibi birden fazla kelimeden oluşan isimleri M. Akif </w:t>
      </w:r>
      <w:proofErr w:type="gramStart"/>
      <w:r>
        <w:t>Ersoy,</w:t>
      </w:r>
      <w:proofErr w:type="gramEnd"/>
      <w:r>
        <w:t xml:space="preserve"> yahut Mehmet A. Ersoy gibi kısaltmayınız. Sorumlu yazarın * işareti ile belirtilmesi yeterlidir.</w:t>
      </w:r>
    </w:p>
  </w:comment>
  <w:comment w:id="8" w:author="Yazar" w:initials="A">
    <w:p w14:paraId="0418BD3F" w14:textId="77777777" w:rsidR="00DE3525" w:rsidRDefault="00DE3525" w:rsidP="00DE3525">
      <w:pPr>
        <w:pStyle w:val="Default"/>
      </w:pPr>
      <w:r>
        <w:rPr>
          <w:rStyle w:val="AklamaBavurusu"/>
        </w:rPr>
        <w:annotationRef/>
      </w:r>
      <w:r>
        <w:t>Bu alanda lütfen değişiklik yapmayınız</w:t>
      </w:r>
    </w:p>
  </w:comment>
  <w:comment w:id="9" w:author="Yazar" w:initials="A">
    <w:p w14:paraId="4420C558" w14:textId="77777777" w:rsidR="00DE3525" w:rsidRDefault="00DE3525">
      <w:pPr>
        <w:pStyle w:val="AklamaMetni"/>
      </w:pPr>
      <w:r>
        <w:rPr>
          <w:rStyle w:val="AklamaBavurusu"/>
        </w:rPr>
        <w:annotationRef/>
      </w:r>
      <w:r>
        <w:rPr>
          <w:b/>
          <w:bCs/>
          <w:lang w:val="tr-TR"/>
        </w:rPr>
        <w:t>T</w:t>
      </w:r>
      <w:r w:rsidRPr="00DE3525">
        <w:rPr>
          <w:b/>
          <w:bCs/>
          <w:lang w:val="tr-TR"/>
        </w:rPr>
        <w:t>üm yazarların ayrı ayrı</w:t>
      </w:r>
      <w:r w:rsidRPr="00DE3525">
        <w:rPr>
          <w:lang w:val="tr-TR"/>
        </w:rPr>
        <w:t xml:space="preserve">; </w:t>
      </w:r>
      <w:r>
        <w:rPr>
          <w:lang w:val="tr-TR"/>
        </w:rPr>
        <w:t xml:space="preserve">isimleri, </w:t>
      </w:r>
      <w:r w:rsidRPr="00DE3525">
        <w:rPr>
          <w:lang w:val="tr-TR"/>
        </w:rPr>
        <w:t xml:space="preserve">unvanları, uzmanlık alanları, görev yerleri, </w:t>
      </w:r>
      <w:r w:rsidRPr="00DE3525">
        <w:rPr>
          <w:b/>
          <w:bCs/>
          <w:lang w:val="tr-TR"/>
        </w:rPr>
        <w:t xml:space="preserve">e-posta adresleri, ORCID iD </w:t>
      </w:r>
      <w:r w:rsidRPr="00DE3525">
        <w:rPr>
          <w:bCs/>
          <w:lang w:val="tr-TR"/>
        </w:rPr>
        <w:t>bilgisi</w:t>
      </w:r>
      <w:r>
        <w:rPr>
          <w:bCs/>
          <w:lang w:val="tr-TR"/>
        </w:rPr>
        <w:t xml:space="preserve"> bu bölümde yer almalı, </w:t>
      </w:r>
      <w:r w:rsidR="008B3D4A">
        <w:rPr>
          <w:bCs/>
          <w:lang w:val="tr-TR"/>
        </w:rPr>
        <w:t>yazar sayısı fazla ise aynı şekilde eklenmeli, az ise fazla satırlar kaldırılmalıdır.</w:t>
      </w:r>
    </w:p>
  </w:comment>
  <w:comment w:id="12" w:author="Yazar" w:initials="A">
    <w:p w14:paraId="383FA84C" w14:textId="77777777" w:rsidR="005F2EFA" w:rsidRDefault="005F2EFA">
      <w:pPr>
        <w:pStyle w:val="AklamaMetni"/>
      </w:pPr>
      <w:r>
        <w:rPr>
          <w:rStyle w:val="AklamaBavurusu"/>
        </w:rPr>
        <w:annotationRef/>
      </w:r>
      <w:proofErr w:type="spellStart"/>
      <w:r>
        <w:t>Eposta</w:t>
      </w:r>
      <w:proofErr w:type="spellEnd"/>
      <w:r>
        <w:t xml:space="preserve"> </w:t>
      </w:r>
      <w:proofErr w:type="spellStart"/>
      <w:r>
        <w:t>adresleri</w:t>
      </w:r>
      <w:proofErr w:type="spellEnd"/>
      <w:r>
        <w:t xml:space="preserve"> </w:t>
      </w:r>
      <w:proofErr w:type="spellStart"/>
      <w:r>
        <w:t>tüm</w:t>
      </w:r>
      <w:proofErr w:type="spellEnd"/>
      <w:r>
        <w:t xml:space="preserve"> </w:t>
      </w:r>
      <w:proofErr w:type="spellStart"/>
      <w:r>
        <w:t>yazarlar</w:t>
      </w:r>
      <w:proofErr w:type="spellEnd"/>
      <w:r>
        <w:t xml:space="preserve"> </w:t>
      </w:r>
      <w:proofErr w:type="spellStart"/>
      <w:r>
        <w:t>için</w:t>
      </w:r>
      <w:proofErr w:type="spellEnd"/>
      <w:r>
        <w:t xml:space="preserve"> </w:t>
      </w:r>
      <w:proofErr w:type="spellStart"/>
      <w:r>
        <w:t>zorunludur</w:t>
      </w:r>
      <w:proofErr w:type="spellEnd"/>
    </w:p>
  </w:comment>
  <w:comment w:id="13" w:author="Yazar" w:initials="A">
    <w:p w14:paraId="7D283197" w14:textId="77777777" w:rsidR="005F2EFA" w:rsidRDefault="005F2EFA">
      <w:pPr>
        <w:pStyle w:val="AklamaMetni"/>
      </w:pPr>
      <w:r>
        <w:rPr>
          <w:rStyle w:val="AklamaBavurusu"/>
        </w:rPr>
        <w:annotationRef/>
      </w:r>
      <w:r>
        <w:t xml:space="preserve">ORCID iD </w:t>
      </w:r>
      <w:proofErr w:type="spellStart"/>
      <w:r>
        <w:t>bilgisi</w:t>
      </w:r>
      <w:proofErr w:type="spellEnd"/>
      <w:r>
        <w:t xml:space="preserve"> </w:t>
      </w:r>
      <w:proofErr w:type="spellStart"/>
      <w:r>
        <w:t>tüm</w:t>
      </w:r>
      <w:proofErr w:type="spellEnd"/>
      <w:r>
        <w:t xml:space="preserve"> </w:t>
      </w:r>
      <w:proofErr w:type="spellStart"/>
      <w:r>
        <w:t>yazarlar</w:t>
      </w:r>
      <w:proofErr w:type="spellEnd"/>
      <w:r>
        <w:t xml:space="preserve"> </w:t>
      </w:r>
      <w:proofErr w:type="spellStart"/>
      <w:r>
        <w:t>için</w:t>
      </w:r>
      <w:proofErr w:type="spellEnd"/>
      <w:r>
        <w:t xml:space="preserve"> </w:t>
      </w:r>
      <w:proofErr w:type="spellStart"/>
      <w:r>
        <w:t>zorunludur</w:t>
      </w:r>
      <w:proofErr w:type="spellEnd"/>
    </w:p>
  </w:comment>
  <w:comment w:id="16" w:author="Yazar" w:initials="A">
    <w:p w14:paraId="0A0360B9" w14:textId="77777777" w:rsidR="00BA28A0" w:rsidRDefault="00BA28A0" w:rsidP="00BA28A0">
      <w:pPr>
        <w:pStyle w:val="AklamaMetni"/>
      </w:pPr>
      <w:r>
        <w:rPr>
          <w:rStyle w:val="AklamaBavurusu"/>
        </w:rPr>
        <w:annotationRef/>
      </w:r>
      <w:r w:rsidRPr="00590368">
        <w:rPr>
          <w:lang w:val="tr-TR"/>
        </w:rPr>
        <w:t xml:space="preserve">Kongre ve sempozyumlarda sunulan bildirilerin kabul edilebilmesi için çalışmanın tamamının bildiri kitabında yayınlanmamış olması ve daha önce sunulduğuna ait bilgilerin gönderim sırasında dipnot olarak belirtilmesi gerekmektedir. </w:t>
      </w:r>
      <w:proofErr w:type="spellStart"/>
      <w:r>
        <w:t>Çalışmanızın</w:t>
      </w:r>
      <w:proofErr w:type="spellEnd"/>
      <w:r>
        <w:t xml:space="preserve"> </w:t>
      </w:r>
      <w:proofErr w:type="spellStart"/>
      <w:r>
        <w:t>bir</w:t>
      </w:r>
      <w:proofErr w:type="spellEnd"/>
      <w:r>
        <w:t xml:space="preserve"> </w:t>
      </w:r>
      <w:proofErr w:type="spellStart"/>
      <w:r>
        <w:t>bölümü</w:t>
      </w:r>
      <w:proofErr w:type="spellEnd"/>
      <w:r>
        <w:t xml:space="preserve"> </w:t>
      </w:r>
      <w:proofErr w:type="spellStart"/>
      <w:r>
        <w:t>daha</w:t>
      </w:r>
      <w:proofErr w:type="spellEnd"/>
      <w:r>
        <w:t xml:space="preserve"> </w:t>
      </w:r>
      <w:proofErr w:type="spellStart"/>
      <w:r>
        <w:t>önce</w:t>
      </w:r>
      <w:proofErr w:type="spellEnd"/>
      <w:r>
        <w:t xml:space="preserve"> </w:t>
      </w:r>
      <w:proofErr w:type="spellStart"/>
      <w:r>
        <w:t>bilimsel</w:t>
      </w:r>
      <w:proofErr w:type="spellEnd"/>
      <w:r>
        <w:t xml:space="preserve"> </w:t>
      </w:r>
      <w:proofErr w:type="spellStart"/>
      <w:r>
        <w:t>bir</w:t>
      </w:r>
      <w:proofErr w:type="spellEnd"/>
      <w:r>
        <w:t xml:space="preserve"> </w:t>
      </w:r>
      <w:proofErr w:type="spellStart"/>
      <w:r>
        <w:t>toplantıda</w:t>
      </w:r>
      <w:proofErr w:type="spellEnd"/>
      <w:r>
        <w:t xml:space="preserve"> </w:t>
      </w:r>
      <w:proofErr w:type="spellStart"/>
      <w:r>
        <w:t>sunulmuş</w:t>
      </w:r>
      <w:proofErr w:type="spellEnd"/>
      <w:r>
        <w:t xml:space="preserve"> </w:t>
      </w:r>
      <w:proofErr w:type="spellStart"/>
      <w:r>
        <w:t>ise</w:t>
      </w:r>
      <w:proofErr w:type="spellEnd"/>
      <w:r>
        <w:t xml:space="preserve"> </w:t>
      </w:r>
      <w:proofErr w:type="spellStart"/>
      <w:r>
        <w:t>lütfen</w:t>
      </w:r>
      <w:proofErr w:type="spellEnd"/>
      <w:r>
        <w:t xml:space="preserve"> </w:t>
      </w:r>
      <w:proofErr w:type="spellStart"/>
      <w:r>
        <w:t>burada</w:t>
      </w:r>
      <w:proofErr w:type="spellEnd"/>
      <w:r>
        <w:t xml:space="preserve"> </w:t>
      </w:r>
      <w:proofErr w:type="spellStart"/>
      <w:r>
        <w:t>belirtiniz</w:t>
      </w:r>
      <w:proofErr w:type="spellEnd"/>
      <w:r>
        <w:t xml:space="preserve">. </w:t>
      </w:r>
      <w:proofErr w:type="spellStart"/>
      <w:r>
        <w:t>Değil</w:t>
      </w:r>
      <w:r w:rsidR="00284112">
        <w:t>s</w:t>
      </w:r>
      <w:r>
        <w:t>e</w:t>
      </w:r>
      <w:proofErr w:type="spellEnd"/>
      <w:r>
        <w:t xml:space="preserve"> her </w:t>
      </w:r>
      <w:proofErr w:type="spellStart"/>
      <w:r>
        <w:t>iki</w:t>
      </w:r>
      <w:proofErr w:type="spellEnd"/>
      <w:r>
        <w:t xml:space="preserve"> </w:t>
      </w:r>
      <w:proofErr w:type="spellStart"/>
      <w:r>
        <w:t>dildeki</w:t>
      </w:r>
      <w:proofErr w:type="spellEnd"/>
      <w:r>
        <w:t xml:space="preserve"> </w:t>
      </w:r>
      <w:proofErr w:type="spellStart"/>
      <w:r>
        <w:t>alanı</w:t>
      </w:r>
      <w:proofErr w:type="spellEnd"/>
      <w:r>
        <w:t xml:space="preserve"> </w:t>
      </w:r>
      <w:proofErr w:type="spellStart"/>
      <w:r>
        <w:t>lütfen</w:t>
      </w:r>
      <w:proofErr w:type="spellEnd"/>
      <w:r>
        <w:t xml:space="preserve"> </w:t>
      </w:r>
      <w:proofErr w:type="spellStart"/>
      <w:r>
        <w:t>kaldırınız</w:t>
      </w:r>
      <w:proofErr w:type="spellEnd"/>
      <w:r>
        <w:t>.</w:t>
      </w:r>
    </w:p>
  </w:comment>
  <w:comment w:id="17" w:author="Yazar" w:initials="A">
    <w:p w14:paraId="3EA25E37" w14:textId="77777777" w:rsidR="00BA28A0" w:rsidRDefault="00BA28A0" w:rsidP="00BA28A0">
      <w:pPr>
        <w:pStyle w:val="AklamaMetni"/>
      </w:pPr>
      <w:r>
        <w:rPr>
          <w:rStyle w:val="AklamaBavurusu"/>
        </w:rPr>
        <w:annotationRef/>
      </w:r>
      <w:proofErr w:type="spellStart"/>
      <w:r>
        <w:t>Yazınız</w:t>
      </w:r>
      <w:proofErr w:type="spellEnd"/>
      <w:r>
        <w:t xml:space="preserve"> </w:t>
      </w:r>
      <w:proofErr w:type="spellStart"/>
      <w:r>
        <w:t>daha</w:t>
      </w:r>
      <w:proofErr w:type="spellEnd"/>
      <w:r>
        <w:t xml:space="preserve"> </w:t>
      </w:r>
      <w:proofErr w:type="spellStart"/>
      <w:r>
        <w:t>önce</w:t>
      </w:r>
      <w:proofErr w:type="spellEnd"/>
      <w:r>
        <w:t xml:space="preserve"> </w:t>
      </w:r>
      <w:proofErr w:type="spellStart"/>
      <w:r>
        <w:t>tamamlanmış</w:t>
      </w:r>
      <w:proofErr w:type="spellEnd"/>
      <w:r>
        <w:t xml:space="preserve"> </w:t>
      </w:r>
      <w:proofErr w:type="spellStart"/>
      <w:r>
        <w:t>bir</w:t>
      </w:r>
      <w:proofErr w:type="spellEnd"/>
      <w:r>
        <w:t xml:space="preserve"> </w:t>
      </w:r>
      <w:proofErr w:type="spellStart"/>
      <w:r>
        <w:t>tezin</w:t>
      </w:r>
      <w:proofErr w:type="spellEnd"/>
      <w:r>
        <w:t xml:space="preserve"> (</w:t>
      </w:r>
      <w:proofErr w:type="spellStart"/>
      <w:r>
        <w:t>yüksek</w:t>
      </w:r>
      <w:proofErr w:type="spellEnd"/>
      <w:r>
        <w:t xml:space="preserve"> </w:t>
      </w:r>
      <w:proofErr w:type="spellStart"/>
      <w:r>
        <w:t>lisans</w:t>
      </w:r>
      <w:proofErr w:type="spellEnd"/>
      <w:r>
        <w:t xml:space="preserve">, </w:t>
      </w:r>
      <w:proofErr w:type="spellStart"/>
      <w:r>
        <w:t>doktora</w:t>
      </w:r>
      <w:proofErr w:type="spellEnd"/>
      <w:r>
        <w:t xml:space="preserve"> </w:t>
      </w:r>
      <w:proofErr w:type="spellStart"/>
      <w:r>
        <w:t>yahut</w:t>
      </w:r>
      <w:proofErr w:type="spellEnd"/>
      <w:r>
        <w:t xml:space="preserve"> </w:t>
      </w:r>
      <w:proofErr w:type="spellStart"/>
      <w:r>
        <w:t>uzmanlık</w:t>
      </w:r>
      <w:proofErr w:type="spellEnd"/>
      <w:r>
        <w:t xml:space="preserve"> </w:t>
      </w:r>
      <w:proofErr w:type="spellStart"/>
      <w:r>
        <w:t>tezi</w:t>
      </w:r>
      <w:proofErr w:type="spellEnd"/>
      <w:r>
        <w:t xml:space="preserve">) </w:t>
      </w:r>
      <w:proofErr w:type="spellStart"/>
      <w:r>
        <w:t>yeniden</w:t>
      </w:r>
      <w:proofErr w:type="spellEnd"/>
      <w:r>
        <w:t xml:space="preserve"> </w:t>
      </w:r>
      <w:proofErr w:type="spellStart"/>
      <w:r>
        <w:t>düzenlenmesi</w:t>
      </w:r>
      <w:proofErr w:type="spellEnd"/>
      <w:r>
        <w:t xml:space="preserve"> </w:t>
      </w:r>
      <w:proofErr w:type="spellStart"/>
      <w:r>
        <w:t>ile</w:t>
      </w:r>
      <w:proofErr w:type="spellEnd"/>
      <w:r>
        <w:t xml:space="preserve"> </w:t>
      </w:r>
      <w:proofErr w:type="spellStart"/>
      <w:r>
        <w:t>oluşturulmuş</w:t>
      </w:r>
      <w:proofErr w:type="spellEnd"/>
      <w:r>
        <w:t xml:space="preserve"> </w:t>
      </w:r>
      <w:proofErr w:type="spellStart"/>
      <w:r>
        <w:t>ise</w:t>
      </w:r>
      <w:proofErr w:type="spellEnd"/>
      <w:r>
        <w:t xml:space="preserve"> </w:t>
      </w:r>
      <w:proofErr w:type="spellStart"/>
      <w:r>
        <w:t>burada</w:t>
      </w:r>
      <w:proofErr w:type="spellEnd"/>
      <w:r>
        <w:t xml:space="preserve"> </w:t>
      </w:r>
      <w:proofErr w:type="spellStart"/>
      <w:r>
        <w:t>belirtmelisiniz</w:t>
      </w:r>
      <w:proofErr w:type="spellEnd"/>
      <w:r>
        <w:t xml:space="preserve">. </w:t>
      </w:r>
      <w:proofErr w:type="spellStart"/>
      <w:r>
        <w:t>Yeni</w:t>
      </w:r>
      <w:proofErr w:type="spellEnd"/>
      <w:r>
        <w:t xml:space="preserve"> </w:t>
      </w:r>
      <w:proofErr w:type="spellStart"/>
      <w:r>
        <w:t>bir</w:t>
      </w:r>
      <w:proofErr w:type="spellEnd"/>
      <w:r>
        <w:t xml:space="preserve"> </w:t>
      </w:r>
      <w:proofErr w:type="spellStart"/>
      <w:r>
        <w:t>çalışma</w:t>
      </w:r>
      <w:proofErr w:type="spellEnd"/>
      <w:r>
        <w:t xml:space="preserve"> </w:t>
      </w:r>
      <w:proofErr w:type="spellStart"/>
      <w:r>
        <w:t>ise</w:t>
      </w:r>
      <w:proofErr w:type="spellEnd"/>
      <w:r>
        <w:t xml:space="preserve"> her </w:t>
      </w:r>
      <w:proofErr w:type="spellStart"/>
      <w:r>
        <w:t>iki</w:t>
      </w:r>
      <w:proofErr w:type="spellEnd"/>
      <w:r>
        <w:t xml:space="preserve"> </w:t>
      </w:r>
      <w:proofErr w:type="spellStart"/>
      <w:r>
        <w:t>dildeki</w:t>
      </w:r>
      <w:proofErr w:type="spellEnd"/>
      <w:r>
        <w:t xml:space="preserve"> </w:t>
      </w:r>
      <w:proofErr w:type="spellStart"/>
      <w:r>
        <w:t>alanı</w:t>
      </w:r>
      <w:proofErr w:type="spellEnd"/>
      <w:r>
        <w:t xml:space="preserve"> </w:t>
      </w:r>
      <w:proofErr w:type="spellStart"/>
      <w:r>
        <w:t>lütfen</w:t>
      </w:r>
      <w:proofErr w:type="spellEnd"/>
      <w:r>
        <w:t xml:space="preserve"> </w:t>
      </w:r>
      <w:proofErr w:type="spellStart"/>
      <w:r>
        <w:t>kaldırınız</w:t>
      </w:r>
      <w:proofErr w:type="spellEnd"/>
      <w:r>
        <w:t>.</w:t>
      </w:r>
    </w:p>
  </w:comment>
  <w:comment w:id="18" w:author="Yazar" w:initials="A">
    <w:p w14:paraId="760548FB" w14:textId="77777777" w:rsidR="003A540E" w:rsidRDefault="003A540E">
      <w:pPr>
        <w:pStyle w:val="AklamaMetni"/>
      </w:pPr>
      <w:r>
        <w:rPr>
          <w:rStyle w:val="AklamaBavurusu"/>
        </w:rPr>
        <w:annotationRef/>
      </w:r>
      <w:proofErr w:type="spellStart"/>
      <w:r w:rsidRPr="00CC3FD0">
        <w:rPr>
          <w:rFonts w:ascii="-webkit-standard" w:eastAsia="Times New Roman" w:hAnsi="-webkit-standard"/>
          <w:color w:val="000000"/>
        </w:rPr>
        <w:t>Sizin</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işvereniniz</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veya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sponsorunuzun</w:t>
      </w:r>
      <w:proofErr w:type="spellEnd"/>
      <w:r w:rsidRPr="00CC3FD0">
        <w:rPr>
          <w:rFonts w:ascii="-webkit-standard" w:eastAsia="Times New Roman" w:hAnsi="-webkit-standard"/>
          <w:color w:val="000000"/>
        </w:rPr>
        <w:t>)</w:t>
      </w:r>
      <w:r>
        <w:rPr>
          <w:rFonts w:ascii="-webkit-standard" w:eastAsia="Times New Roman" w:hAnsi="-webkit-standard"/>
          <w:color w:val="000000"/>
        </w:rPr>
        <w:t>,</w:t>
      </w:r>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çalışmanız</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üzerinde</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tesiri</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olabilecek</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diğer</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kuruluşlar</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veya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bu</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kuruluşlarla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iş</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yapan</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kişilerle</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mali</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ticari</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hukuki</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veya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mesleki</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münasebetlerinizin</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olması</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halinde</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çıkar</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çatışması</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söz</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konusu</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olabilmektedir</w:t>
      </w:r>
      <w:proofErr w:type="spellEnd"/>
      <w:r w:rsidRPr="00CC3FD0">
        <w:rPr>
          <w:rFonts w:ascii="-webkit-standard" w:eastAsia="Times New Roman" w:hAnsi="-webkit-standard"/>
          <w:color w:val="000000"/>
        </w:rPr>
        <w:t>.</w:t>
      </w:r>
      <w:r>
        <w:rPr>
          <w:rFonts w:ascii="-webkit-standard" w:eastAsia="Times New Roman" w:hAnsi="-webkit-standard"/>
          <w:color w:val="000000"/>
        </w:rPr>
        <w:t xml:space="preserve"> </w:t>
      </w:r>
      <w:r w:rsidRPr="003A540E">
        <w:rPr>
          <w:rFonts w:ascii="-webkit-standard" w:eastAsia="Times New Roman" w:hAnsi="-webkit-standard"/>
          <w:color w:val="000000"/>
        </w:rPr>
        <w:t xml:space="preserve">Bu </w:t>
      </w:r>
      <w:proofErr w:type="spellStart"/>
      <w:r w:rsidRPr="003A540E">
        <w:rPr>
          <w:rFonts w:ascii="-webkit-standard" w:eastAsia="Times New Roman" w:hAnsi="-webkit-standard"/>
          <w:color w:val="000000"/>
        </w:rPr>
        <w:t>nedenle</w:t>
      </w:r>
      <w:proofErr w:type="spellEnd"/>
      <w:r w:rsidRPr="003A540E">
        <w:rPr>
          <w:rFonts w:ascii="-webkit-standard" w:eastAsia="Times New Roman" w:hAnsi="-webkit-standard"/>
          <w:color w:val="000000"/>
        </w:rPr>
        <w:t xml:space="preserve">, </w:t>
      </w:r>
      <w:proofErr w:type="spellStart"/>
      <w:r w:rsidRPr="003A540E">
        <w:rPr>
          <w:rFonts w:ascii="-webkit-standard" w:eastAsia="Times New Roman" w:hAnsi="-webkit-standard"/>
          <w:color w:val="000000"/>
        </w:rPr>
        <w:t>yazının</w:t>
      </w:r>
      <w:proofErr w:type="spellEnd"/>
      <w:r w:rsidRPr="003A540E">
        <w:rPr>
          <w:rFonts w:ascii="-webkit-standard" w:eastAsia="Times New Roman" w:hAnsi="-webkit-standard"/>
          <w:color w:val="000000"/>
        </w:rPr>
        <w:t xml:space="preserve"> </w:t>
      </w:r>
      <w:proofErr w:type="spellStart"/>
      <w:r w:rsidRPr="003A540E">
        <w:rPr>
          <w:rFonts w:ascii="-webkit-standard" w:eastAsia="Times New Roman" w:hAnsi="-webkit-standard"/>
          <w:color w:val="000000"/>
        </w:rPr>
        <w:t>dergimize</w:t>
      </w:r>
      <w:proofErr w:type="spellEnd"/>
      <w:r w:rsidRPr="003A540E">
        <w:rPr>
          <w:rFonts w:ascii="-webkit-standard" w:eastAsia="Times New Roman" w:hAnsi="-webkit-standard"/>
          <w:color w:val="000000"/>
        </w:rPr>
        <w:t xml:space="preserve"> </w:t>
      </w:r>
      <w:proofErr w:type="spellStart"/>
      <w:r w:rsidRPr="003A540E">
        <w:rPr>
          <w:rFonts w:ascii="-webkit-standard" w:eastAsia="Times New Roman" w:hAnsi="-webkit-standard"/>
          <w:color w:val="000000"/>
        </w:rPr>
        <w:t>gönderilmesi</w:t>
      </w:r>
      <w:proofErr w:type="spellEnd"/>
      <w:r w:rsidRPr="003A540E">
        <w:rPr>
          <w:rFonts w:ascii="-webkit-standard" w:eastAsia="Times New Roman" w:hAnsi="-webkit-standard"/>
          <w:color w:val="000000"/>
        </w:rPr>
        <w:t xml:space="preserve"> </w:t>
      </w:r>
      <w:proofErr w:type="spellStart"/>
      <w:r w:rsidRPr="003A540E">
        <w:rPr>
          <w:rFonts w:ascii="-webkit-standard" w:eastAsia="Times New Roman" w:hAnsi="-webkit-standard"/>
          <w:color w:val="000000"/>
        </w:rPr>
        <w:t>sırasında</w:t>
      </w:r>
      <w:proofErr w:type="spellEnd"/>
      <w:r w:rsidRPr="003A540E">
        <w:rPr>
          <w:rFonts w:ascii="-webkit-standard" w:eastAsia="Times New Roman" w:hAnsi="-webkit-standard"/>
          <w:color w:val="000000"/>
        </w:rPr>
        <w:t xml:space="preserve"> </w:t>
      </w:r>
      <w:proofErr w:type="spellStart"/>
      <w:r w:rsidRPr="003A540E">
        <w:rPr>
          <w:rFonts w:ascii="-webkit-standard" w:eastAsia="Times New Roman" w:hAnsi="-webkit-standard"/>
          <w:color w:val="000000"/>
        </w:rPr>
        <w:t>bir</w:t>
      </w:r>
      <w:proofErr w:type="spellEnd"/>
      <w:r w:rsidRPr="003A540E">
        <w:rPr>
          <w:rFonts w:ascii="-webkit-standard" w:eastAsia="Times New Roman" w:hAnsi="-webkit-standard"/>
          <w:color w:val="000000"/>
        </w:rPr>
        <w:t xml:space="preserve"> </w:t>
      </w:r>
      <w:proofErr w:type="spellStart"/>
      <w:r w:rsidRPr="003A540E">
        <w:rPr>
          <w:rFonts w:ascii="-webkit-standard" w:eastAsia="Times New Roman" w:hAnsi="-webkit-standard"/>
          <w:color w:val="000000"/>
        </w:rPr>
        <w:t>çıkar</w:t>
      </w:r>
      <w:proofErr w:type="spellEnd"/>
      <w:r w:rsidRPr="003A540E">
        <w:rPr>
          <w:rFonts w:ascii="-webkit-standard" w:eastAsia="Times New Roman" w:hAnsi="-webkit-standard"/>
          <w:color w:val="000000"/>
        </w:rPr>
        <w:t xml:space="preserve"> </w:t>
      </w:r>
      <w:proofErr w:type="spellStart"/>
      <w:r w:rsidRPr="003A540E">
        <w:rPr>
          <w:rFonts w:ascii="-webkit-standard" w:eastAsia="Times New Roman" w:hAnsi="-webkit-standard"/>
          <w:color w:val="000000"/>
        </w:rPr>
        <w:t>çatışmasının</w:t>
      </w:r>
      <w:proofErr w:type="spellEnd"/>
      <w:r w:rsidRPr="003A540E">
        <w:rPr>
          <w:rFonts w:ascii="-webkit-standard" w:eastAsia="Times New Roman" w:hAnsi="-webkit-standard"/>
          <w:color w:val="000000"/>
        </w:rPr>
        <w:t xml:space="preserve"> </w:t>
      </w:r>
      <w:proofErr w:type="spellStart"/>
      <w:r w:rsidRPr="003A540E">
        <w:rPr>
          <w:rFonts w:ascii="-webkit-standard" w:eastAsia="Times New Roman" w:hAnsi="-webkit-standard"/>
          <w:color w:val="000000"/>
        </w:rPr>
        <w:t>olup</w:t>
      </w:r>
      <w:proofErr w:type="spellEnd"/>
      <w:r w:rsidRPr="003A540E">
        <w:rPr>
          <w:rFonts w:ascii="-webkit-standard" w:eastAsia="Times New Roman" w:hAnsi="-webkit-standard"/>
          <w:color w:val="000000"/>
        </w:rPr>
        <w:t xml:space="preserve"> </w:t>
      </w:r>
      <w:proofErr w:type="spellStart"/>
      <w:r w:rsidRPr="003A540E">
        <w:rPr>
          <w:rFonts w:ascii="-webkit-standard" w:eastAsia="Times New Roman" w:hAnsi="-webkit-standard"/>
          <w:color w:val="000000"/>
        </w:rPr>
        <w:t>olmadığının</w:t>
      </w:r>
      <w:proofErr w:type="spellEnd"/>
      <w:r w:rsidRPr="003A540E">
        <w:rPr>
          <w:rFonts w:ascii="-webkit-standard" w:eastAsia="Times New Roman" w:hAnsi="-webkit-standard"/>
          <w:color w:val="000000"/>
        </w:rPr>
        <w:t xml:space="preserve"> </w:t>
      </w:r>
      <w:proofErr w:type="spellStart"/>
      <w:r w:rsidRPr="003A540E">
        <w:rPr>
          <w:rFonts w:ascii="-webkit-standard" w:eastAsia="Times New Roman" w:hAnsi="-webkit-standard"/>
          <w:color w:val="000000"/>
        </w:rPr>
        <w:t>açık</w:t>
      </w:r>
      <w:proofErr w:type="spellEnd"/>
      <w:r w:rsidRPr="003A540E">
        <w:rPr>
          <w:rFonts w:ascii="-webkit-standard" w:eastAsia="Times New Roman" w:hAnsi="-webkit-standard"/>
          <w:color w:val="000000"/>
        </w:rPr>
        <w:t xml:space="preserve"> </w:t>
      </w:r>
      <w:proofErr w:type="spellStart"/>
      <w:r w:rsidRPr="003A540E">
        <w:rPr>
          <w:rFonts w:ascii="-webkit-standard" w:eastAsia="Times New Roman" w:hAnsi="-webkit-standard"/>
          <w:color w:val="000000"/>
        </w:rPr>
        <w:t>biçimde</w:t>
      </w:r>
      <w:proofErr w:type="spellEnd"/>
      <w:r w:rsidRPr="003A540E">
        <w:rPr>
          <w:rFonts w:ascii="-webkit-standard" w:eastAsia="Times New Roman" w:hAnsi="-webkit-standard"/>
          <w:color w:val="000000"/>
        </w:rPr>
        <w:t xml:space="preserve"> </w:t>
      </w:r>
      <w:proofErr w:type="spellStart"/>
      <w:r w:rsidRPr="003A540E">
        <w:rPr>
          <w:rFonts w:ascii="-webkit-standard" w:eastAsia="Times New Roman" w:hAnsi="-webkit-standard"/>
          <w:color w:val="000000"/>
        </w:rPr>
        <w:t>belirtilmesi</w:t>
      </w:r>
      <w:proofErr w:type="spellEnd"/>
      <w:r w:rsidRPr="003A540E">
        <w:rPr>
          <w:rFonts w:ascii="-webkit-standard" w:eastAsia="Times New Roman" w:hAnsi="-webkit-standard"/>
          <w:color w:val="000000"/>
        </w:rPr>
        <w:t xml:space="preserve"> </w:t>
      </w:r>
      <w:proofErr w:type="spellStart"/>
      <w:r w:rsidRPr="003A540E">
        <w:rPr>
          <w:rFonts w:ascii="-webkit-standard" w:eastAsia="Times New Roman" w:hAnsi="-webkit-standard"/>
          <w:color w:val="000000"/>
        </w:rPr>
        <w:t>gerekmektedir</w:t>
      </w:r>
      <w:proofErr w:type="spellEnd"/>
      <w:r w:rsidRPr="003A540E">
        <w:rPr>
          <w:rFonts w:ascii="-webkit-standard" w:eastAsia="Times New Roman" w:hAnsi="-webkit-standard"/>
          <w:color w:val="000000"/>
        </w:rPr>
        <w:t>.</w:t>
      </w:r>
      <w:r>
        <w:rPr>
          <w:rFonts w:ascii="-webkit-standard" w:eastAsia="Times New Roman" w:hAnsi="-webkit-standard"/>
          <w:color w:val="000000"/>
        </w:rPr>
        <w:t xml:space="preserve"> </w:t>
      </w:r>
      <w:proofErr w:type="spellStart"/>
      <w:r>
        <w:rPr>
          <w:rFonts w:ascii="-webkit-standard" w:eastAsia="Times New Roman" w:hAnsi="-webkit-standard"/>
          <w:color w:val="000000"/>
        </w:rPr>
        <w:t>Lütfen</w:t>
      </w:r>
      <w:proofErr w:type="spellEnd"/>
      <w:r>
        <w:rPr>
          <w:rFonts w:ascii="-webkit-standard" w:eastAsia="Times New Roman" w:hAnsi="-webkit-standard"/>
          <w:color w:val="000000"/>
        </w:rPr>
        <w:t xml:space="preserve"> </w:t>
      </w:r>
      <w:proofErr w:type="spellStart"/>
      <w:r>
        <w:rPr>
          <w:rFonts w:ascii="-webkit-standard" w:eastAsia="Times New Roman" w:hAnsi="-webkit-standard"/>
          <w:color w:val="000000"/>
        </w:rPr>
        <w:t>gereksiz</w:t>
      </w:r>
      <w:proofErr w:type="spellEnd"/>
      <w:r>
        <w:rPr>
          <w:rFonts w:ascii="-webkit-standard" w:eastAsia="Times New Roman" w:hAnsi="-webkit-standard"/>
          <w:color w:val="000000"/>
        </w:rPr>
        <w:t xml:space="preserve"> </w:t>
      </w:r>
      <w:proofErr w:type="spellStart"/>
      <w:r>
        <w:rPr>
          <w:rFonts w:ascii="-webkit-standard" w:eastAsia="Times New Roman" w:hAnsi="-webkit-standard"/>
          <w:color w:val="000000"/>
        </w:rPr>
        <w:t>olan</w:t>
      </w:r>
      <w:proofErr w:type="spellEnd"/>
      <w:r>
        <w:rPr>
          <w:rFonts w:ascii="-webkit-standard" w:eastAsia="Times New Roman" w:hAnsi="-webkit-standard"/>
          <w:color w:val="000000"/>
        </w:rPr>
        <w:t xml:space="preserve"> </w:t>
      </w:r>
      <w:proofErr w:type="spellStart"/>
      <w:r>
        <w:rPr>
          <w:rFonts w:ascii="-webkit-standard" w:eastAsia="Times New Roman" w:hAnsi="-webkit-standard"/>
          <w:color w:val="000000"/>
        </w:rPr>
        <w:t>satırları</w:t>
      </w:r>
      <w:proofErr w:type="spellEnd"/>
      <w:r>
        <w:rPr>
          <w:rFonts w:ascii="-webkit-standard" w:eastAsia="Times New Roman" w:hAnsi="-webkit-standard"/>
          <w:color w:val="000000"/>
        </w:rPr>
        <w:t xml:space="preserve"> </w:t>
      </w:r>
      <w:proofErr w:type="spellStart"/>
      <w:r>
        <w:rPr>
          <w:rFonts w:ascii="-webkit-standard" w:eastAsia="Times New Roman" w:hAnsi="-webkit-standard"/>
          <w:color w:val="000000"/>
        </w:rPr>
        <w:t>kaldırınız</w:t>
      </w:r>
      <w:proofErr w:type="spellEnd"/>
      <w:r>
        <w:rPr>
          <w:rFonts w:ascii="-webkit-standard" w:eastAsia="Times New Roman" w:hAnsi="-webkit-standard"/>
          <w:color w:val="000000"/>
        </w:rPr>
        <w:t>.</w:t>
      </w:r>
    </w:p>
  </w:comment>
  <w:comment w:id="19" w:author="Yazar" w:initials="A">
    <w:p w14:paraId="43CDBFB1" w14:textId="77777777" w:rsidR="003A540E" w:rsidRDefault="003A540E">
      <w:pPr>
        <w:pStyle w:val="AklamaMetni"/>
      </w:pPr>
      <w:r>
        <w:rPr>
          <w:rStyle w:val="AklamaBavurusu"/>
        </w:rPr>
        <w:annotationRef/>
      </w:r>
      <w:r>
        <w:t xml:space="preserve">Yok </w:t>
      </w:r>
      <w:proofErr w:type="spellStart"/>
      <w:r>
        <w:t>ise</w:t>
      </w:r>
      <w:proofErr w:type="spellEnd"/>
      <w:r>
        <w:t xml:space="preserve"> </w:t>
      </w:r>
      <w:proofErr w:type="spellStart"/>
      <w:r>
        <w:t>lütfen</w:t>
      </w:r>
      <w:proofErr w:type="spellEnd"/>
      <w:r>
        <w:t xml:space="preserve"> </w:t>
      </w:r>
      <w:proofErr w:type="spellStart"/>
      <w:r>
        <w:t>altındaki</w:t>
      </w:r>
      <w:proofErr w:type="spellEnd"/>
      <w:r>
        <w:t xml:space="preserve"> </w:t>
      </w:r>
      <w:proofErr w:type="spellStart"/>
      <w:r>
        <w:t>paragrafla</w:t>
      </w:r>
      <w:proofErr w:type="spellEnd"/>
      <w:r>
        <w:t xml:space="preserve"> </w:t>
      </w:r>
      <w:proofErr w:type="spellStart"/>
      <w:r>
        <w:t>birlikte</w:t>
      </w:r>
      <w:proofErr w:type="spellEnd"/>
      <w:r>
        <w:t xml:space="preserve"> </w:t>
      </w:r>
      <w:proofErr w:type="spellStart"/>
      <w:r>
        <w:t>kaldırınız</w:t>
      </w:r>
      <w:proofErr w:type="spellEnd"/>
    </w:p>
  </w:comment>
  <w:comment w:id="20" w:author="Yazar" w:initials="A">
    <w:p w14:paraId="473FC28A" w14:textId="77777777" w:rsidR="003A540E" w:rsidRDefault="003A540E">
      <w:pPr>
        <w:pStyle w:val="AklamaMetni"/>
      </w:pPr>
      <w:r>
        <w:rPr>
          <w:rStyle w:val="AklamaBavurusu"/>
        </w:rPr>
        <w:annotationRef/>
      </w:r>
      <w:r w:rsidRPr="003A540E">
        <w:t xml:space="preserve">Bu </w:t>
      </w:r>
      <w:proofErr w:type="spellStart"/>
      <w:r w:rsidRPr="003A540E">
        <w:t>alanda</w:t>
      </w:r>
      <w:proofErr w:type="spellEnd"/>
      <w:r w:rsidRPr="003A540E">
        <w:t xml:space="preserve"> </w:t>
      </w:r>
      <w:proofErr w:type="spellStart"/>
      <w:r w:rsidRPr="003A540E">
        <w:t>lütfen</w:t>
      </w:r>
      <w:proofErr w:type="spellEnd"/>
      <w:r w:rsidRPr="003A540E">
        <w:t xml:space="preserve"> </w:t>
      </w:r>
      <w:proofErr w:type="spellStart"/>
      <w:r w:rsidRPr="003A540E">
        <w:t>değişiklik</w:t>
      </w:r>
      <w:proofErr w:type="spellEnd"/>
      <w:r w:rsidRPr="003A540E">
        <w:t xml:space="preserve"> </w:t>
      </w:r>
      <w:proofErr w:type="spellStart"/>
      <w:r w:rsidRPr="003A540E">
        <w:t>yapmayınız</w:t>
      </w:r>
      <w:proofErr w:type="spellEnd"/>
    </w:p>
  </w:comment>
  <w:comment w:id="21" w:author="Yazar" w:initials="A">
    <w:p w14:paraId="74170EC8" w14:textId="77777777" w:rsidR="003A540E" w:rsidRDefault="003A540E">
      <w:pPr>
        <w:pStyle w:val="AklamaMetni"/>
      </w:pPr>
      <w:r>
        <w:rPr>
          <w:rStyle w:val="AklamaBavurusu"/>
        </w:rPr>
        <w:annotationRef/>
      </w:r>
      <w:r w:rsidRPr="003A540E">
        <w:t xml:space="preserve">Bu </w:t>
      </w:r>
      <w:proofErr w:type="spellStart"/>
      <w:r w:rsidRPr="003A540E">
        <w:t>alanda</w:t>
      </w:r>
      <w:proofErr w:type="spellEnd"/>
      <w:r w:rsidRPr="003A540E">
        <w:t xml:space="preserve"> </w:t>
      </w:r>
      <w:proofErr w:type="spellStart"/>
      <w:r w:rsidRPr="003A540E">
        <w:t>lütfen</w:t>
      </w:r>
      <w:proofErr w:type="spellEnd"/>
      <w:r w:rsidRPr="003A540E">
        <w:t xml:space="preserve"> </w:t>
      </w:r>
      <w:proofErr w:type="spellStart"/>
      <w:r w:rsidRPr="003A540E">
        <w:t>değişiklik</w:t>
      </w:r>
      <w:proofErr w:type="spellEnd"/>
      <w:r w:rsidRPr="003A540E">
        <w:t xml:space="preserve"> </w:t>
      </w:r>
      <w:proofErr w:type="spellStart"/>
      <w:r w:rsidRPr="003A540E">
        <w:t>yapmayınız</w:t>
      </w:r>
      <w:proofErr w:type="spellEnd"/>
    </w:p>
  </w:comment>
  <w:comment w:id="22" w:author="Yazar" w:initials="A">
    <w:p w14:paraId="339F0904" w14:textId="77777777" w:rsidR="003A540E" w:rsidRDefault="003A540E">
      <w:pPr>
        <w:pStyle w:val="AklamaMetni"/>
      </w:pPr>
      <w:r>
        <w:rPr>
          <w:rStyle w:val="AklamaBavurusu"/>
        </w:rPr>
        <w:annotationRef/>
      </w:r>
      <w:r w:rsidRPr="003A540E">
        <w:t xml:space="preserve">Bu </w:t>
      </w:r>
      <w:proofErr w:type="spellStart"/>
      <w:r w:rsidRPr="003A540E">
        <w:t>alanda</w:t>
      </w:r>
      <w:proofErr w:type="spellEnd"/>
      <w:r w:rsidRPr="003A540E">
        <w:t xml:space="preserve"> </w:t>
      </w:r>
      <w:proofErr w:type="spellStart"/>
      <w:r w:rsidRPr="003A540E">
        <w:t>lütfen</w:t>
      </w:r>
      <w:proofErr w:type="spellEnd"/>
      <w:r w:rsidRPr="003A540E">
        <w:t xml:space="preserve"> </w:t>
      </w:r>
      <w:proofErr w:type="spellStart"/>
      <w:r w:rsidRPr="003A540E">
        <w:t>değişiklik</w:t>
      </w:r>
      <w:proofErr w:type="spellEnd"/>
      <w:r w:rsidRPr="003A540E">
        <w:t xml:space="preserve"> </w:t>
      </w:r>
      <w:proofErr w:type="spellStart"/>
      <w:r w:rsidRPr="003A540E">
        <w:t>yapmayınız</w:t>
      </w:r>
      <w:proofErr w:type="spellEnd"/>
    </w:p>
  </w:comment>
  <w:comment w:id="23" w:author="Yazar" w:initials="A">
    <w:p w14:paraId="7729A9C1" w14:textId="77777777" w:rsidR="003A540E" w:rsidRDefault="003A540E">
      <w:pPr>
        <w:pStyle w:val="AklamaMetni"/>
      </w:pPr>
      <w:r>
        <w:rPr>
          <w:rStyle w:val="AklamaBavurusu"/>
        </w:rPr>
        <w:annotationRef/>
      </w:r>
      <w:r w:rsidRPr="003A540E">
        <w:t xml:space="preserve">Bu </w:t>
      </w:r>
      <w:proofErr w:type="spellStart"/>
      <w:r w:rsidRPr="003A540E">
        <w:t>alanda</w:t>
      </w:r>
      <w:proofErr w:type="spellEnd"/>
      <w:r w:rsidRPr="003A540E">
        <w:t xml:space="preserve"> </w:t>
      </w:r>
      <w:proofErr w:type="spellStart"/>
      <w:r w:rsidRPr="003A540E">
        <w:t>lütfen</w:t>
      </w:r>
      <w:proofErr w:type="spellEnd"/>
      <w:r w:rsidRPr="003A540E">
        <w:t xml:space="preserve"> </w:t>
      </w:r>
      <w:proofErr w:type="spellStart"/>
      <w:r w:rsidRPr="003A540E">
        <w:t>değişiklik</w:t>
      </w:r>
      <w:proofErr w:type="spellEnd"/>
      <w:r w:rsidRPr="003A540E">
        <w:t xml:space="preserve"> </w:t>
      </w:r>
      <w:proofErr w:type="spellStart"/>
      <w:r w:rsidRPr="003A540E">
        <w:t>yapmayınız</w:t>
      </w:r>
      <w:proofErr w:type="spellEnd"/>
    </w:p>
  </w:comment>
  <w:comment w:id="24" w:author="Yazar" w:initials="A">
    <w:p w14:paraId="14624003" w14:textId="77777777" w:rsidR="00590368" w:rsidRDefault="00590368">
      <w:pPr>
        <w:pStyle w:val="AklamaMetni"/>
      </w:pPr>
      <w:r>
        <w:rPr>
          <w:rStyle w:val="AklamaBavurusu"/>
        </w:rPr>
        <w:annotationRef/>
      </w:r>
      <w:proofErr w:type="spellStart"/>
      <w:r>
        <w:t>Çalışmanın</w:t>
      </w:r>
      <w:proofErr w:type="spellEnd"/>
      <w:r>
        <w:t xml:space="preserve"> </w:t>
      </w:r>
      <w:proofErr w:type="spellStart"/>
      <w:r>
        <w:t>yürütülmesi</w:t>
      </w:r>
      <w:proofErr w:type="spellEnd"/>
      <w:r>
        <w:t xml:space="preserve"> </w:t>
      </w:r>
      <w:proofErr w:type="spellStart"/>
      <w:r>
        <w:t>için</w:t>
      </w:r>
      <w:proofErr w:type="spellEnd"/>
      <w:r>
        <w:t xml:space="preserve"> </w:t>
      </w:r>
      <w:proofErr w:type="spellStart"/>
      <w:r>
        <w:t>herhangi</w:t>
      </w:r>
      <w:proofErr w:type="spellEnd"/>
      <w:r>
        <w:t xml:space="preserve"> </w:t>
      </w:r>
      <w:proofErr w:type="spellStart"/>
      <w:r>
        <w:t>bir</w:t>
      </w:r>
      <w:proofErr w:type="spellEnd"/>
      <w:r>
        <w:t xml:space="preserve"> </w:t>
      </w:r>
      <w:proofErr w:type="spellStart"/>
      <w:r>
        <w:t>kurum</w:t>
      </w:r>
      <w:proofErr w:type="spellEnd"/>
      <w:r>
        <w:t xml:space="preserve"> </w:t>
      </w:r>
      <w:proofErr w:type="spellStart"/>
      <w:r>
        <w:t>veya</w:t>
      </w:r>
      <w:proofErr w:type="spellEnd"/>
      <w:r>
        <w:t xml:space="preserve"> </w:t>
      </w:r>
      <w:proofErr w:type="spellStart"/>
      <w:r>
        <w:t>kuruluştan</w:t>
      </w:r>
      <w:proofErr w:type="spellEnd"/>
      <w:r>
        <w:t xml:space="preserve"> </w:t>
      </w:r>
      <w:proofErr w:type="spellStart"/>
      <w:r>
        <w:t>mali</w:t>
      </w:r>
      <w:proofErr w:type="spellEnd"/>
      <w:r>
        <w:t xml:space="preserve"> </w:t>
      </w:r>
      <w:proofErr w:type="spellStart"/>
      <w:r>
        <w:t>destek</w:t>
      </w:r>
      <w:proofErr w:type="spellEnd"/>
      <w:r>
        <w:t xml:space="preserve"> </w:t>
      </w:r>
      <w:proofErr w:type="spellStart"/>
      <w:r>
        <w:t>sağlanmış</w:t>
      </w:r>
      <w:proofErr w:type="spellEnd"/>
      <w:r>
        <w:t xml:space="preserve">, </w:t>
      </w:r>
      <w:proofErr w:type="spellStart"/>
      <w:r>
        <w:t>yahut</w:t>
      </w:r>
      <w:proofErr w:type="spellEnd"/>
      <w:r>
        <w:t xml:space="preserve"> </w:t>
      </w:r>
      <w:proofErr w:type="spellStart"/>
      <w:r>
        <w:t>Proje</w:t>
      </w:r>
      <w:proofErr w:type="spellEnd"/>
      <w:r>
        <w:t xml:space="preserve"> </w:t>
      </w:r>
      <w:proofErr w:type="spellStart"/>
      <w:r>
        <w:t>desteği</w:t>
      </w:r>
      <w:proofErr w:type="spellEnd"/>
      <w:r>
        <w:t xml:space="preserve"> </w:t>
      </w:r>
      <w:proofErr w:type="spellStart"/>
      <w:r>
        <w:t>kullanılmış</w:t>
      </w:r>
      <w:proofErr w:type="spellEnd"/>
      <w:r>
        <w:t xml:space="preserve"> </w:t>
      </w:r>
      <w:proofErr w:type="spellStart"/>
      <w:r>
        <w:t>ise</w:t>
      </w:r>
      <w:proofErr w:type="spellEnd"/>
      <w:r>
        <w:t xml:space="preserve"> </w:t>
      </w:r>
      <w:proofErr w:type="spellStart"/>
      <w:r>
        <w:t>lütfen</w:t>
      </w:r>
      <w:proofErr w:type="spellEnd"/>
      <w:r>
        <w:t xml:space="preserve"> </w:t>
      </w:r>
      <w:proofErr w:type="spellStart"/>
      <w:r>
        <w:t>uygun</w:t>
      </w:r>
      <w:proofErr w:type="spellEnd"/>
      <w:r>
        <w:t xml:space="preserve"> </w:t>
      </w:r>
      <w:proofErr w:type="spellStart"/>
      <w:r>
        <w:t>olan</w:t>
      </w:r>
      <w:proofErr w:type="spellEnd"/>
      <w:r>
        <w:t xml:space="preserve"> </w:t>
      </w:r>
      <w:proofErr w:type="spellStart"/>
      <w:r>
        <w:t>seçeneği</w:t>
      </w:r>
      <w:proofErr w:type="spellEnd"/>
      <w:r>
        <w:t xml:space="preserve"> </w:t>
      </w:r>
      <w:proofErr w:type="spellStart"/>
      <w:r w:rsidR="00300F8B">
        <w:t>doldurarak</w:t>
      </w:r>
      <w:proofErr w:type="spellEnd"/>
      <w:r>
        <w:t xml:space="preserve"> </w:t>
      </w:r>
      <w:proofErr w:type="spellStart"/>
      <w:r>
        <w:t>diğerlerini</w:t>
      </w:r>
      <w:proofErr w:type="spellEnd"/>
      <w:r>
        <w:t xml:space="preserve"> </w:t>
      </w:r>
      <w:proofErr w:type="spellStart"/>
      <w:r>
        <w:t>kaldırınız</w:t>
      </w:r>
      <w:proofErr w:type="spellEnd"/>
      <w:r>
        <w:t>.</w:t>
      </w:r>
    </w:p>
  </w:comment>
  <w:comment w:id="25" w:author="Yazar" w:initials="A">
    <w:p w14:paraId="183E5FFA" w14:textId="77777777" w:rsidR="00575184" w:rsidRDefault="00575184">
      <w:pPr>
        <w:pStyle w:val="AklamaMetni"/>
      </w:pPr>
      <w:r>
        <w:rPr>
          <w:rStyle w:val="AklamaBavurusu"/>
        </w:rPr>
        <w:annotationRef/>
      </w:r>
      <w:proofErr w:type="spellStart"/>
      <w:r>
        <w:t>Lütfen</w:t>
      </w:r>
      <w:proofErr w:type="spellEnd"/>
      <w:r>
        <w:t xml:space="preserve"> </w:t>
      </w:r>
      <w:proofErr w:type="spellStart"/>
      <w:r>
        <w:t>çalışmanıza</w:t>
      </w:r>
      <w:proofErr w:type="spellEnd"/>
      <w:r>
        <w:t xml:space="preserve"> </w:t>
      </w:r>
      <w:proofErr w:type="spellStart"/>
      <w:r>
        <w:t>uygun</w:t>
      </w:r>
      <w:proofErr w:type="spellEnd"/>
      <w:r>
        <w:t xml:space="preserve"> </w:t>
      </w:r>
      <w:proofErr w:type="spellStart"/>
      <w:r>
        <w:t>olan</w:t>
      </w:r>
      <w:proofErr w:type="spellEnd"/>
      <w:r w:rsidR="00EC4C8F">
        <w:t xml:space="preserve"> </w:t>
      </w:r>
      <w:proofErr w:type="spellStart"/>
      <w:r w:rsidR="00EC4C8F">
        <w:t>etik</w:t>
      </w:r>
      <w:proofErr w:type="spellEnd"/>
      <w:r w:rsidR="00EC4C8F">
        <w:t xml:space="preserve"> </w:t>
      </w:r>
      <w:proofErr w:type="spellStart"/>
      <w:r w:rsidR="00EC4C8F">
        <w:t>beyan</w:t>
      </w:r>
      <w:proofErr w:type="spellEnd"/>
      <w:r>
        <w:t xml:space="preserve"> </w:t>
      </w:r>
      <w:proofErr w:type="spellStart"/>
      <w:r>
        <w:t>seçeneği</w:t>
      </w:r>
      <w:r w:rsidR="00EC4C8F">
        <w:t>ni</w:t>
      </w:r>
      <w:proofErr w:type="spellEnd"/>
      <w:r w:rsidR="00EC4C8F">
        <w:t xml:space="preserve"> </w:t>
      </w:r>
      <w:proofErr w:type="spellStart"/>
      <w:r w:rsidR="00EC4C8F">
        <w:t>doldurup</w:t>
      </w:r>
      <w:proofErr w:type="spellEnd"/>
      <w:r>
        <w:t xml:space="preserve"> </w:t>
      </w:r>
      <w:proofErr w:type="spellStart"/>
      <w:r>
        <w:t>diğerlerini</w:t>
      </w:r>
      <w:proofErr w:type="spellEnd"/>
      <w:r>
        <w:t xml:space="preserve"> </w:t>
      </w:r>
      <w:proofErr w:type="spellStart"/>
      <w:r>
        <w:t>kaldırınız</w:t>
      </w:r>
      <w:proofErr w:type="spellEnd"/>
    </w:p>
  </w:comment>
  <w:comment w:id="26" w:author="Yazar" w:initials="A">
    <w:p w14:paraId="2BF4A5BB" w14:textId="77777777" w:rsidR="00DA3AC5" w:rsidRPr="00DA3AC5" w:rsidRDefault="00DA3AC5" w:rsidP="00DA3AC5">
      <w:pPr>
        <w:pStyle w:val="AklamaMetni"/>
      </w:pPr>
      <w:r>
        <w:rPr>
          <w:rStyle w:val="AklamaBavurusu"/>
        </w:rPr>
        <w:annotationRef/>
      </w:r>
      <w:r w:rsidRPr="00DA3AC5">
        <w:t>TR Dizin, daha önce tavsiye niteliğinde yayınladığı bazı kuralları 2020 yılı itibariyle zorunlu kılmıştır.</w:t>
      </w:r>
    </w:p>
    <w:p w14:paraId="6386BB57" w14:textId="77777777" w:rsidR="00DA3AC5" w:rsidRPr="00DA3AC5" w:rsidRDefault="00DA3AC5" w:rsidP="00DA3AC5">
      <w:pPr>
        <w:pStyle w:val="AklamaMetni"/>
      </w:pPr>
      <w:r w:rsidRPr="00DA3AC5">
        <w:t>8. Etik kurallar başlığı altında aşağıdaki hususlara uyulmalıdır. </w:t>
      </w:r>
      <w:r w:rsidRPr="00DA3AC5">
        <w:br/>
        <w:t>8.1. Sosyal bilimler dahil olmak üzere tüm bilim dallarında yapılan araştırmalar için ve etik kurul kararı gerektiren klinik ve deneysel insan ve hayvanlar üzerindeki çalışmalar için ayrı ayrı etik kurul onayı alınmış olmalı, bu onay makalede belirtilmeli ve belgelendirilmelidir. </w:t>
      </w:r>
      <w:r w:rsidRPr="00DA3AC5">
        <w:br/>
        <w:t> 8.2. Bu başlık altında, hakem, yazar ve editör için ayrı başlıklar altında etik kurallarla ilgili bilgi verilmelidir. </w:t>
      </w:r>
      <w:r w:rsidRPr="00DA3AC5">
        <w:br/>
        <w:t>8.3. Makalelerde Araştırma ve Yayın Etiğine uyulduğuna dair ifadeye yer verilmelidir. </w:t>
      </w:r>
      <w:r w:rsidRPr="00DA3AC5">
        <w:br/>
        <w:t>8.4. Ulusal ve uluslararası standartlara atıf yaparak, dergide ve/veya web sayfasında etik ilkeler ayrı başlık altında belirtilmelidir. Örneğin; dergilere gönderilen bilimsel yazılarda, ICMJE (International Committee of Medical Journal Editors) tavsiyeleri ile COPE (Committee on Publication Ethics)’un Editör ve Yazarlar için Uluslararası Standartları dikkate alınmalıdır.</w:t>
      </w:r>
      <w:r w:rsidRPr="00DA3AC5">
        <w:br/>
        <w:t>8.5. Etik kurul izni gerektiren çalışmalarda, izinle ilgili bilgiler (kurul adı, tarih ve sayı no) yöntem bölümünde ve ayrıca makale ilk/son sayfasında yer verilmelidir. Olgu sunumlarında, bilgilendirilmiş gönüllü olur/onam formunun imzalatıldığına dair bilgiye makalede yer verilmesi gereklidir. </w:t>
      </w:r>
      <w:r w:rsidRPr="00DA3AC5">
        <w:br/>
        <w:t>8.6. Kullanılan fikir ve sanat eserleri için telif hakları düzenlemelerine riayet edilmesi gerekmektedir</w:t>
      </w:r>
    </w:p>
    <w:p w14:paraId="42CDF297" w14:textId="77777777" w:rsidR="00DA3AC5" w:rsidRDefault="00DA3AC5">
      <w:pPr>
        <w:pStyle w:val="AklamaMetni"/>
      </w:pPr>
    </w:p>
  </w:comment>
  <w:comment w:id="27" w:author="Yazar" w:initials="A">
    <w:p w14:paraId="5B0C73EF" w14:textId="77777777" w:rsidR="003B5A5D" w:rsidRPr="003B5A5D" w:rsidRDefault="003B5A5D" w:rsidP="003B5A5D">
      <w:pPr>
        <w:pStyle w:val="AklamaMetni"/>
        <w:rPr>
          <w:lang w:val="tr-TR"/>
        </w:rPr>
      </w:pPr>
      <w:r>
        <w:rPr>
          <w:rStyle w:val="AklamaBavurusu"/>
        </w:rPr>
        <w:annotationRef/>
      </w:r>
      <w:r w:rsidRPr="003B5A5D">
        <w:rPr>
          <w:lang w:val="tr-TR"/>
        </w:rPr>
        <w:br/>
        <w:t>Etik Kurul izni gerektiren araştırmalar aşağıdaki gibidir.</w:t>
      </w:r>
    </w:p>
    <w:p w14:paraId="07C87EC8" w14:textId="77777777" w:rsidR="003B5A5D" w:rsidRPr="003B5A5D" w:rsidRDefault="003B5A5D" w:rsidP="003B5A5D">
      <w:pPr>
        <w:pStyle w:val="AklamaMetni"/>
        <w:rPr>
          <w:lang w:val="tr-TR"/>
        </w:rPr>
      </w:pPr>
      <w:r w:rsidRPr="003B5A5D">
        <w:rPr>
          <w:lang w:val="tr-TR"/>
        </w:rPr>
        <w:t>* Anket, mülakat, odak grup çalışması, gözlem, deney, görüşme teknikleri kullanılarak katılımcılardan veri toplanmasını gerektiren nitel ya da nicel yaklaşımlarla yürütülen her türlü araştırmalar</w:t>
      </w:r>
    </w:p>
    <w:p w14:paraId="31B461CC" w14:textId="77777777" w:rsidR="003B5A5D" w:rsidRPr="003B5A5D" w:rsidRDefault="003B5A5D" w:rsidP="003B5A5D">
      <w:pPr>
        <w:pStyle w:val="AklamaMetni"/>
        <w:rPr>
          <w:lang w:val="tr-TR"/>
        </w:rPr>
      </w:pPr>
      <w:r w:rsidRPr="003B5A5D">
        <w:rPr>
          <w:lang w:val="tr-TR"/>
        </w:rPr>
        <w:t>* İnsan ve hayvanların (materyal/veriler dahil) deneysel ya da diğer bilimsel amaçlarla kullanılması,</w:t>
      </w:r>
    </w:p>
    <w:p w14:paraId="7018B037" w14:textId="77777777" w:rsidR="003B5A5D" w:rsidRPr="003B5A5D" w:rsidRDefault="003B5A5D" w:rsidP="003B5A5D">
      <w:pPr>
        <w:pStyle w:val="AklamaMetni"/>
        <w:rPr>
          <w:lang w:val="tr-TR"/>
        </w:rPr>
      </w:pPr>
      <w:r w:rsidRPr="003B5A5D">
        <w:rPr>
          <w:lang w:val="tr-TR"/>
        </w:rPr>
        <w:t>* İnsanlar üzerinde yapılan klinik araştırmalar,</w:t>
      </w:r>
    </w:p>
    <w:p w14:paraId="7E2D1767" w14:textId="77777777" w:rsidR="003B5A5D" w:rsidRPr="003B5A5D" w:rsidRDefault="003B5A5D" w:rsidP="003B5A5D">
      <w:pPr>
        <w:pStyle w:val="AklamaMetni"/>
        <w:rPr>
          <w:lang w:val="tr-TR"/>
        </w:rPr>
      </w:pPr>
      <w:r w:rsidRPr="003B5A5D">
        <w:rPr>
          <w:lang w:val="tr-TR"/>
        </w:rPr>
        <w:t>* Hayvanlar üzerinde yapılan araştırmalar,</w:t>
      </w:r>
    </w:p>
    <w:p w14:paraId="22E7BA23" w14:textId="77777777" w:rsidR="003B5A5D" w:rsidRPr="003B5A5D" w:rsidRDefault="003B5A5D" w:rsidP="003B5A5D">
      <w:pPr>
        <w:pStyle w:val="AklamaMetni"/>
        <w:rPr>
          <w:lang w:val="tr-TR"/>
        </w:rPr>
      </w:pPr>
      <w:r w:rsidRPr="003B5A5D">
        <w:rPr>
          <w:lang w:val="tr-TR"/>
        </w:rPr>
        <w:t>* Kişisel verilerin korunması kanunu gereğince retrospektif çalışmalar,</w:t>
      </w:r>
    </w:p>
    <w:p w14:paraId="2EDCA3F6" w14:textId="77777777" w:rsidR="003B5A5D" w:rsidRPr="003B5A5D" w:rsidRDefault="003B5A5D" w:rsidP="003B5A5D">
      <w:pPr>
        <w:pStyle w:val="AklamaMetni"/>
        <w:rPr>
          <w:lang w:val="tr-TR"/>
        </w:rPr>
      </w:pPr>
      <w:r w:rsidRPr="003B5A5D">
        <w:rPr>
          <w:lang w:val="tr-TR"/>
        </w:rPr>
        <w:t>Ayrıca;</w:t>
      </w:r>
    </w:p>
    <w:p w14:paraId="618AE6A3" w14:textId="77777777" w:rsidR="003B5A5D" w:rsidRPr="003B5A5D" w:rsidRDefault="003B5A5D" w:rsidP="003B5A5D">
      <w:pPr>
        <w:pStyle w:val="AklamaMetni"/>
        <w:rPr>
          <w:lang w:val="tr-TR"/>
        </w:rPr>
      </w:pPr>
      <w:r w:rsidRPr="003B5A5D">
        <w:rPr>
          <w:lang w:val="tr-TR"/>
        </w:rPr>
        <w:t xml:space="preserve">* Olgu sunumlarında “Aydınlatılmış onam </w:t>
      </w:r>
      <w:proofErr w:type="spellStart"/>
      <w:r w:rsidRPr="003B5A5D">
        <w:rPr>
          <w:lang w:val="tr-TR"/>
        </w:rPr>
        <w:t>formu”nun</w:t>
      </w:r>
      <w:proofErr w:type="spellEnd"/>
      <w:r w:rsidRPr="003B5A5D">
        <w:rPr>
          <w:lang w:val="tr-TR"/>
        </w:rPr>
        <w:t xml:space="preserve"> alındığının belirtilmesi gerekmektedir.</w:t>
      </w:r>
    </w:p>
    <w:p w14:paraId="13CA2C10" w14:textId="41E7D1BA" w:rsidR="003B5A5D" w:rsidRPr="00703E85" w:rsidRDefault="003B5A5D">
      <w:pPr>
        <w:pStyle w:val="AklamaMetni"/>
        <w:rPr>
          <w:lang w:val="tr-TR"/>
        </w:rPr>
      </w:pPr>
      <w:r w:rsidRPr="003B5A5D">
        <w:rPr>
          <w:lang w:val="tr-TR"/>
        </w:rPr>
        <w:t>*** Klinik olgular için "aydınlatılmış onam formu" doldurulmakla birlikte postmortem çalışmalar için ATK Bilimsel Çalışma Kurulundan alınan izin bilgileri belirtilmelidir.</w:t>
      </w:r>
    </w:p>
  </w:comment>
  <w:comment w:id="28" w:author="Yazar" w:initials="A">
    <w:p w14:paraId="7AC76F09" w14:textId="77777777" w:rsidR="00F4505C" w:rsidRDefault="00F4505C">
      <w:pPr>
        <w:pStyle w:val="AklamaMetni"/>
      </w:pPr>
      <w:r>
        <w:rPr>
          <w:rStyle w:val="AklamaBavurusu"/>
        </w:rPr>
        <w:annotationRef/>
      </w:r>
      <w:r w:rsidRPr="00F4505C">
        <w:t xml:space="preserve">Bu </w:t>
      </w:r>
      <w:proofErr w:type="spellStart"/>
      <w:r w:rsidRPr="00F4505C">
        <w:t>alanda</w:t>
      </w:r>
      <w:proofErr w:type="spellEnd"/>
      <w:r w:rsidRPr="00F4505C">
        <w:t xml:space="preserve"> </w:t>
      </w:r>
      <w:proofErr w:type="spellStart"/>
      <w:r w:rsidRPr="00F4505C">
        <w:t>lütfen</w:t>
      </w:r>
      <w:proofErr w:type="spellEnd"/>
      <w:r w:rsidRPr="00F4505C">
        <w:t xml:space="preserve"> </w:t>
      </w:r>
      <w:proofErr w:type="spellStart"/>
      <w:r w:rsidRPr="00F4505C">
        <w:t>değişiklik</w:t>
      </w:r>
      <w:proofErr w:type="spellEnd"/>
      <w:r w:rsidRPr="00F4505C">
        <w:t xml:space="preserve"> </w:t>
      </w:r>
      <w:proofErr w:type="spellStart"/>
      <w:r w:rsidRPr="00F4505C">
        <w:t>yapmayınız</w:t>
      </w:r>
      <w:proofErr w:type="spellEnd"/>
    </w:p>
  </w:comment>
  <w:comment w:id="29" w:author="Yazar" w:initials="A">
    <w:p w14:paraId="4FFBB696" w14:textId="77777777" w:rsidR="00F4505C" w:rsidRDefault="00F4505C">
      <w:pPr>
        <w:pStyle w:val="AklamaMetni"/>
      </w:pPr>
      <w:r>
        <w:rPr>
          <w:rStyle w:val="AklamaBavurusu"/>
        </w:rPr>
        <w:annotationRef/>
      </w:r>
      <w:r w:rsidRPr="00F4505C">
        <w:t xml:space="preserve">Bu </w:t>
      </w:r>
      <w:proofErr w:type="spellStart"/>
      <w:r w:rsidRPr="00F4505C">
        <w:t>alanda</w:t>
      </w:r>
      <w:proofErr w:type="spellEnd"/>
      <w:r w:rsidRPr="00F4505C">
        <w:t xml:space="preserve"> </w:t>
      </w:r>
      <w:proofErr w:type="spellStart"/>
      <w:r w:rsidRPr="00F4505C">
        <w:t>lütfen</w:t>
      </w:r>
      <w:proofErr w:type="spellEnd"/>
      <w:r w:rsidRPr="00F4505C">
        <w:t xml:space="preserve"> </w:t>
      </w:r>
      <w:proofErr w:type="spellStart"/>
      <w:r w:rsidRPr="00F4505C">
        <w:t>değişiklik</w:t>
      </w:r>
      <w:proofErr w:type="spellEnd"/>
      <w:r w:rsidRPr="00F4505C">
        <w:t xml:space="preserve"> </w:t>
      </w:r>
      <w:proofErr w:type="spellStart"/>
      <w:r w:rsidRPr="00F4505C">
        <w:t>yapmayınız</w:t>
      </w:r>
      <w:proofErr w:type="spellEnd"/>
    </w:p>
  </w:comment>
  <w:comment w:id="30" w:author="Yazar" w:initials="A">
    <w:p w14:paraId="06987E53" w14:textId="77777777" w:rsidR="00F4505C" w:rsidRDefault="00F4505C">
      <w:pPr>
        <w:pStyle w:val="AklamaMetni"/>
      </w:pPr>
      <w:r>
        <w:rPr>
          <w:rStyle w:val="AklamaBavurusu"/>
        </w:rPr>
        <w:annotationRef/>
      </w:r>
      <w:r w:rsidRPr="00F4505C">
        <w:t xml:space="preserve">Bu </w:t>
      </w:r>
      <w:proofErr w:type="spellStart"/>
      <w:r w:rsidRPr="00F4505C">
        <w:t>alanda</w:t>
      </w:r>
      <w:proofErr w:type="spellEnd"/>
      <w:r w:rsidRPr="00F4505C">
        <w:t xml:space="preserve"> </w:t>
      </w:r>
      <w:proofErr w:type="spellStart"/>
      <w:r w:rsidRPr="00F4505C">
        <w:t>lütfen</w:t>
      </w:r>
      <w:proofErr w:type="spellEnd"/>
      <w:r w:rsidRPr="00F4505C">
        <w:t xml:space="preserve"> </w:t>
      </w:r>
      <w:proofErr w:type="spellStart"/>
      <w:r w:rsidRPr="00F4505C">
        <w:t>değişiklik</w:t>
      </w:r>
      <w:proofErr w:type="spellEnd"/>
      <w:r w:rsidRPr="00F4505C">
        <w:t xml:space="preserve"> </w:t>
      </w:r>
      <w:proofErr w:type="spellStart"/>
      <w:r w:rsidRPr="00F4505C">
        <w:t>yapmayınız</w:t>
      </w:r>
      <w:proofErr w:type="spellEnd"/>
    </w:p>
  </w:comment>
  <w:comment w:id="31" w:author="Yazar" w:initials="A">
    <w:p w14:paraId="2332E3DC" w14:textId="77777777" w:rsidR="00F4505C" w:rsidRDefault="00F4505C">
      <w:pPr>
        <w:pStyle w:val="AklamaMetni"/>
      </w:pPr>
      <w:r>
        <w:rPr>
          <w:rStyle w:val="AklamaBavurusu"/>
        </w:rPr>
        <w:annotationRef/>
      </w:r>
      <w:r w:rsidRPr="00F4505C">
        <w:rPr>
          <w:lang w:val="tr-TR"/>
        </w:rPr>
        <w:t>Dergiye gönderilen tüm yazılarda Türkçe ve İngilizce özet bulunmalıdır. Özgün araştırma makalelerinin özetleri her bir dil için 250 kelimeden uzun olmamalıdır.</w:t>
      </w:r>
      <w:r>
        <w:rPr>
          <w:lang w:val="tr-TR"/>
        </w:rPr>
        <w:t xml:space="preserve"> Olgu sunumu için üst sınır 150 kelimedir. Araştırma makale özetlerinin (Giriş, Yöntem, …) şeklinde yapılandırılması gerekmekte olup diğer yazı türlerinin özetleri yapılandırılmamalıdır.</w:t>
      </w:r>
    </w:p>
  </w:comment>
  <w:comment w:id="32" w:author="Yazar" w:initials="A">
    <w:p w14:paraId="725C411E" w14:textId="77777777" w:rsidR="00F4505C" w:rsidRDefault="00F4505C">
      <w:pPr>
        <w:pStyle w:val="AklamaMetni"/>
      </w:pPr>
      <w:r>
        <w:rPr>
          <w:rStyle w:val="AklamaBavurusu"/>
        </w:rPr>
        <w:annotationRef/>
      </w:r>
      <w:proofErr w:type="spellStart"/>
      <w:r w:rsidRPr="00F4505C">
        <w:t>Özetin</w:t>
      </w:r>
      <w:proofErr w:type="spellEnd"/>
      <w:r w:rsidRPr="00F4505C">
        <w:t xml:space="preserve"> </w:t>
      </w:r>
      <w:proofErr w:type="spellStart"/>
      <w:r w:rsidRPr="00F4505C">
        <w:t>sonunda</w:t>
      </w:r>
      <w:proofErr w:type="spellEnd"/>
      <w:r w:rsidRPr="00F4505C">
        <w:t xml:space="preserve"> </w:t>
      </w:r>
      <w:proofErr w:type="spellStart"/>
      <w:r w:rsidRPr="00F4505C">
        <w:t>niteleyici</w:t>
      </w:r>
      <w:proofErr w:type="spellEnd"/>
      <w:r w:rsidRPr="00F4505C">
        <w:t xml:space="preserve"> </w:t>
      </w:r>
      <w:proofErr w:type="spellStart"/>
      <w:r w:rsidRPr="00F4505C">
        <w:t>kelime</w:t>
      </w:r>
      <w:proofErr w:type="spellEnd"/>
      <w:r w:rsidRPr="00F4505C">
        <w:t xml:space="preserve"> </w:t>
      </w:r>
      <w:proofErr w:type="spellStart"/>
      <w:r w:rsidRPr="00F4505C">
        <w:t>gruplarından</w:t>
      </w:r>
      <w:proofErr w:type="spellEnd"/>
      <w:r w:rsidRPr="00F4505C">
        <w:t xml:space="preserve"> </w:t>
      </w:r>
      <w:proofErr w:type="spellStart"/>
      <w:r w:rsidRPr="00F4505C">
        <w:t>oluşan</w:t>
      </w:r>
      <w:proofErr w:type="spellEnd"/>
      <w:r w:rsidRPr="00F4505C">
        <w:t xml:space="preserve"> 3 </w:t>
      </w:r>
      <w:proofErr w:type="spellStart"/>
      <w:r w:rsidRPr="00F4505C">
        <w:t>ile</w:t>
      </w:r>
      <w:proofErr w:type="spellEnd"/>
      <w:r w:rsidRPr="00F4505C">
        <w:t xml:space="preserve"> 6 </w:t>
      </w:r>
      <w:proofErr w:type="spellStart"/>
      <w:r w:rsidRPr="00F4505C">
        <w:t>arasında</w:t>
      </w:r>
      <w:proofErr w:type="spellEnd"/>
      <w:r w:rsidRPr="00F4505C">
        <w:t xml:space="preserve"> </w:t>
      </w:r>
      <w:proofErr w:type="spellStart"/>
      <w:r w:rsidRPr="00F4505C">
        <w:t>anahtar</w:t>
      </w:r>
      <w:proofErr w:type="spellEnd"/>
      <w:r w:rsidRPr="00F4505C">
        <w:t xml:space="preserve"> </w:t>
      </w:r>
      <w:proofErr w:type="spellStart"/>
      <w:r w:rsidRPr="00F4505C">
        <w:t>kelime</w:t>
      </w:r>
      <w:proofErr w:type="spellEnd"/>
      <w:r w:rsidRPr="00F4505C">
        <w:t xml:space="preserve"> </w:t>
      </w:r>
      <w:proofErr w:type="spellStart"/>
      <w:r w:rsidRPr="00F4505C">
        <w:t>bulunmalıdır</w:t>
      </w:r>
      <w:proofErr w:type="spellEnd"/>
      <w:r w:rsidRPr="00F4505C">
        <w:t>.</w:t>
      </w:r>
      <w:r>
        <w:t xml:space="preserve"> </w:t>
      </w:r>
      <w:proofErr w:type="spellStart"/>
      <w:r w:rsidRPr="00F4505C">
        <w:t>Kısaltmalar</w:t>
      </w:r>
      <w:proofErr w:type="spellEnd"/>
      <w:r w:rsidRPr="00F4505C">
        <w:t xml:space="preserve"> </w:t>
      </w:r>
      <w:proofErr w:type="spellStart"/>
      <w:r w:rsidRPr="00F4505C">
        <w:t>anahtar</w:t>
      </w:r>
      <w:proofErr w:type="spellEnd"/>
      <w:r w:rsidRPr="00F4505C">
        <w:t xml:space="preserve"> </w:t>
      </w:r>
      <w:proofErr w:type="spellStart"/>
      <w:r w:rsidRPr="00F4505C">
        <w:t>kelime</w:t>
      </w:r>
      <w:proofErr w:type="spellEnd"/>
      <w:r w:rsidRPr="00F4505C">
        <w:t xml:space="preserve"> </w:t>
      </w:r>
      <w:proofErr w:type="spellStart"/>
      <w:r w:rsidRPr="00F4505C">
        <w:t>olarak</w:t>
      </w:r>
      <w:proofErr w:type="spellEnd"/>
      <w:r w:rsidRPr="00F4505C">
        <w:t xml:space="preserve"> </w:t>
      </w:r>
      <w:proofErr w:type="spellStart"/>
      <w:r w:rsidRPr="00F4505C">
        <w:t>kullanılamazlar</w:t>
      </w:r>
      <w:proofErr w:type="spellEnd"/>
      <w:r w:rsidRPr="00F4505C">
        <w:t xml:space="preserve">, </w:t>
      </w:r>
      <w:proofErr w:type="spellStart"/>
      <w:r w:rsidRPr="00F4505C">
        <w:t>bunun</w:t>
      </w:r>
      <w:proofErr w:type="spellEnd"/>
      <w:r w:rsidRPr="00F4505C">
        <w:t xml:space="preserve"> </w:t>
      </w:r>
      <w:proofErr w:type="spellStart"/>
      <w:r w:rsidRPr="00F4505C">
        <w:t>yerine</w:t>
      </w:r>
      <w:proofErr w:type="spellEnd"/>
      <w:r w:rsidRPr="00F4505C">
        <w:t xml:space="preserve"> </w:t>
      </w:r>
      <w:proofErr w:type="spellStart"/>
      <w:r w:rsidRPr="00F4505C">
        <w:t>açık</w:t>
      </w:r>
      <w:proofErr w:type="spellEnd"/>
      <w:r w:rsidRPr="00F4505C">
        <w:t xml:space="preserve"> halleri </w:t>
      </w:r>
      <w:proofErr w:type="spellStart"/>
      <w:r w:rsidRPr="00F4505C">
        <w:t>yazılmalıdır</w:t>
      </w:r>
      <w:proofErr w:type="spellEnd"/>
      <w:r w:rsidRPr="00F4505C">
        <w:t xml:space="preserve">. Alfa, beta, delta </w:t>
      </w:r>
      <w:proofErr w:type="spellStart"/>
      <w:r w:rsidRPr="00F4505C">
        <w:t>gibi</w:t>
      </w:r>
      <w:proofErr w:type="spellEnd"/>
      <w:r w:rsidRPr="00F4505C">
        <w:t xml:space="preserve"> Latin </w:t>
      </w:r>
      <w:proofErr w:type="spellStart"/>
      <w:r w:rsidRPr="00F4505C">
        <w:t>alfabesinde</w:t>
      </w:r>
      <w:proofErr w:type="spellEnd"/>
      <w:r w:rsidRPr="00F4505C">
        <w:t xml:space="preserve"> </w:t>
      </w:r>
      <w:proofErr w:type="spellStart"/>
      <w:r w:rsidRPr="00F4505C">
        <w:t>bulunmayan</w:t>
      </w:r>
      <w:proofErr w:type="spellEnd"/>
      <w:r w:rsidRPr="00F4505C">
        <w:t xml:space="preserve"> </w:t>
      </w:r>
      <w:proofErr w:type="spellStart"/>
      <w:r w:rsidRPr="00F4505C">
        <w:t>harfler</w:t>
      </w:r>
      <w:proofErr w:type="spellEnd"/>
      <w:r w:rsidRPr="00F4505C">
        <w:t xml:space="preserve"> </w:t>
      </w:r>
      <w:proofErr w:type="spellStart"/>
      <w:r w:rsidRPr="00F4505C">
        <w:t>açık</w:t>
      </w:r>
      <w:proofErr w:type="spellEnd"/>
      <w:r w:rsidRPr="00F4505C">
        <w:t xml:space="preserve"> </w:t>
      </w:r>
      <w:proofErr w:type="spellStart"/>
      <w:r w:rsidRPr="00F4505C">
        <w:t>okunuşlarıyla</w:t>
      </w:r>
      <w:proofErr w:type="spellEnd"/>
      <w:r w:rsidRPr="00F4505C">
        <w:t xml:space="preserve"> </w:t>
      </w:r>
      <w:proofErr w:type="spellStart"/>
      <w:r w:rsidRPr="00F4505C">
        <w:t>kullanılmalıdırlar</w:t>
      </w:r>
      <w:proofErr w:type="spellEnd"/>
      <w:r w:rsidRPr="00F4505C">
        <w:t>.</w:t>
      </w:r>
    </w:p>
  </w:comment>
  <w:comment w:id="33" w:author="Yazar" w:initials="A">
    <w:p w14:paraId="583AFFB4" w14:textId="77777777" w:rsidR="00F4505C" w:rsidRDefault="00F4505C">
      <w:pPr>
        <w:pStyle w:val="AklamaMetni"/>
      </w:pPr>
      <w:r>
        <w:rPr>
          <w:rStyle w:val="AklamaBavurusu"/>
        </w:rPr>
        <w:annotationRef/>
      </w:r>
      <w:proofErr w:type="spellStart"/>
      <w:r>
        <w:t>Makale</w:t>
      </w:r>
      <w:proofErr w:type="spellEnd"/>
      <w:r>
        <w:t xml:space="preserve"> </w:t>
      </w:r>
      <w:proofErr w:type="spellStart"/>
      <w:r>
        <w:t>yazımında</w:t>
      </w:r>
      <w:proofErr w:type="spellEnd"/>
      <w:r>
        <w:t xml:space="preserve"> </w:t>
      </w:r>
      <w:proofErr w:type="spellStart"/>
      <w:r>
        <w:t>dikkat</w:t>
      </w:r>
      <w:proofErr w:type="spellEnd"/>
      <w:r>
        <w:t xml:space="preserve"> </w:t>
      </w:r>
      <w:proofErr w:type="spellStart"/>
      <w:r>
        <w:t>edilmesi</w:t>
      </w:r>
      <w:proofErr w:type="spellEnd"/>
      <w:r>
        <w:t xml:space="preserve"> </w:t>
      </w:r>
      <w:proofErr w:type="spellStart"/>
      <w:r>
        <w:t>gereken</w:t>
      </w:r>
      <w:proofErr w:type="spellEnd"/>
      <w:r>
        <w:t xml:space="preserve"> </w:t>
      </w:r>
      <w:proofErr w:type="spellStart"/>
      <w:r>
        <w:t>editoryal</w:t>
      </w:r>
      <w:proofErr w:type="spellEnd"/>
      <w:r>
        <w:t xml:space="preserve"> </w:t>
      </w:r>
      <w:proofErr w:type="spellStart"/>
      <w:r>
        <w:t>konularda</w:t>
      </w:r>
      <w:proofErr w:type="spellEnd"/>
      <w:r>
        <w:t xml:space="preserve"> </w:t>
      </w:r>
      <w:proofErr w:type="spellStart"/>
      <w:r>
        <w:t>ayrıntılı</w:t>
      </w:r>
      <w:proofErr w:type="spellEnd"/>
      <w:r>
        <w:t xml:space="preserve"> </w:t>
      </w:r>
      <w:proofErr w:type="spellStart"/>
      <w:r>
        <w:t>bilgi</w:t>
      </w:r>
      <w:proofErr w:type="spellEnd"/>
      <w:r>
        <w:t xml:space="preserve"> </w:t>
      </w:r>
      <w:proofErr w:type="spellStart"/>
      <w:r>
        <w:t>için</w:t>
      </w:r>
      <w:proofErr w:type="spellEnd"/>
      <w:r>
        <w:t xml:space="preserve"> </w:t>
      </w:r>
      <w:proofErr w:type="spellStart"/>
      <w:r>
        <w:t>lütfen</w:t>
      </w:r>
      <w:proofErr w:type="spellEnd"/>
      <w:r>
        <w:t xml:space="preserve"> </w:t>
      </w:r>
      <w:proofErr w:type="spellStart"/>
      <w:r>
        <w:t>yazar</w:t>
      </w:r>
      <w:proofErr w:type="spellEnd"/>
      <w:r>
        <w:t xml:space="preserve"> </w:t>
      </w:r>
      <w:proofErr w:type="spellStart"/>
      <w:r>
        <w:t>rehberine</w:t>
      </w:r>
      <w:proofErr w:type="spellEnd"/>
      <w:r>
        <w:t xml:space="preserve"> </w:t>
      </w:r>
      <w:proofErr w:type="spellStart"/>
      <w:r>
        <w:t>bakınız</w:t>
      </w:r>
      <w:proofErr w:type="spellEnd"/>
      <w:r>
        <w:t>.</w:t>
      </w:r>
    </w:p>
  </w:comment>
  <w:comment w:id="35" w:author="Yazar" w:initials="A">
    <w:p w14:paraId="6A707421" w14:textId="77777777" w:rsidR="0049262A" w:rsidRDefault="0049262A">
      <w:pPr>
        <w:pStyle w:val="AklamaMetni"/>
      </w:pPr>
      <w:r>
        <w:rPr>
          <w:rStyle w:val="AklamaBavurusu"/>
        </w:rPr>
        <w:annotationRef/>
      </w:r>
      <w:r w:rsidRPr="0049262A">
        <w:t xml:space="preserve">Vancouver </w:t>
      </w:r>
      <w:proofErr w:type="spellStart"/>
      <w:r w:rsidRPr="0049262A">
        <w:t>atıf</w:t>
      </w:r>
      <w:proofErr w:type="spellEnd"/>
      <w:r w:rsidRPr="0049262A">
        <w:t xml:space="preserve"> </w:t>
      </w:r>
      <w:proofErr w:type="spellStart"/>
      <w:r w:rsidRPr="0049262A">
        <w:t>biçimi</w:t>
      </w:r>
      <w:proofErr w:type="spellEnd"/>
      <w:r w:rsidRPr="0049262A">
        <w:t xml:space="preserve"> ya da </w:t>
      </w:r>
      <w:proofErr w:type="spellStart"/>
      <w:r w:rsidRPr="0049262A">
        <w:t>yazar-rakam</w:t>
      </w:r>
      <w:proofErr w:type="spellEnd"/>
      <w:r w:rsidRPr="0049262A">
        <w:t xml:space="preserve"> </w:t>
      </w:r>
      <w:proofErr w:type="spellStart"/>
      <w:r w:rsidRPr="0049262A">
        <w:t>sistemi</w:t>
      </w:r>
      <w:proofErr w:type="spellEnd"/>
      <w:r w:rsidRPr="0049262A">
        <w:t xml:space="preserve"> </w:t>
      </w:r>
      <w:proofErr w:type="spellStart"/>
      <w:r w:rsidRPr="0049262A">
        <w:t>olarak</w:t>
      </w:r>
      <w:proofErr w:type="spellEnd"/>
      <w:r w:rsidRPr="0049262A">
        <w:t xml:space="preserve"> </w:t>
      </w:r>
      <w:proofErr w:type="spellStart"/>
      <w:r w:rsidRPr="0049262A">
        <w:t>bilinen</w:t>
      </w:r>
      <w:proofErr w:type="spellEnd"/>
      <w:r w:rsidRPr="0049262A">
        <w:t xml:space="preserve"> </w:t>
      </w:r>
      <w:r w:rsidRPr="0049262A">
        <w:rPr>
          <w:b/>
          <w:bCs/>
        </w:rPr>
        <w:t>Vancouver</w:t>
      </w:r>
      <w:r w:rsidRPr="0049262A">
        <w:t xml:space="preserve"> </w:t>
      </w:r>
      <w:proofErr w:type="spellStart"/>
      <w:r w:rsidRPr="0049262A">
        <w:t>sisteminde</w:t>
      </w:r>
      <w:proofErr w:type="spellEnd"/>
      <w:r w:rsidRPr="0049262A">
        <w:t xml:space="preserve">, </w:t>
      </w:r>
      <w:proofErr w:type="spellStart"/>
      <w:r w:rsidRPr="0049262A">
        <w:t>metin</w:t>
      </w:r>
      <w:proofErr w:type="spellEnd"/>
      <w:r w:rsidRPr="0049262A">
        <w:t xml:space="preserve"> </w:t>
      </w:r>
      <w:proofErr w:type="spellStart"/>
      <w:r w:rsidRPr="0049262A">
        <w:t>içinde</w:t>
      </w:r>
      <w:proofErr w:type="spellEnd"/>
      <w:r w:rsidRPr="0049262A">
        <w:t xml:space="preserve">, </w:t>
      </w:r>
      <w:proofErr w:type="spellStart"/>
      <w:r w:rsidRPr="0049262A">
        <w:t>kaynak</w:t>
      </w:r>
      <w:proofErr w:type="spellEnd"/>
      <w:r w:rsidRPr="0049262A">
        <w:t xml:space="preserve"> </w:t>
      </w:r>
      <w:proofErr w:type="spellStart"/>
      <w:r w:rsidRPr="0049262A">
        <w:t>listesindeki</w:t>
      </w:r>
      <w:proofErr w:type="spellEnd"/>
      <w:r w:rsidRPr="0049262A">
        <w:t xml:space="preserve"> </w:t>
      </w:r>
      <w:proofErr w:type="spellStart"/>
      <w:r w:rsidRPr="0049262A">
        <w:t>numaralandırılmış</w:t>
      </w:r>
      <w:proofErr w:type="spellEnd"/>
      <w:r w:rsidRPr="0049262A">
        <w:t xml:space="preserve"> </w:t>
      </w:r>
      <w:proofErr w:type="spellStart"/>
      <w:r w:rsidRPr="0049262A">
        <w:t>kayıtlara</w:t>
      </w:r>
      <w:proofErr w:type="spellEnd"/>
      <w:r w:rsidRPr="0049262A">
        <w:t xml:space="preserve"> </w:t>
      </w:r>
      <w:proofErr w:type="spellStart"/>
      <w:r w:rsidRPr="0049262A">
        <w:t>rakamlar</w:t>
      </w:r>
      <w:proofErr w:type="spellEnd"/>
      <w:r w:rsidRPr="0049262A">
        <w:t xml:space="preserve"> </w:t>
      </w:r>
      <w:proofErr w:type="spellStart"/>
      <w:r w:rsidRPr="0049262A">
        <w:t>ile</w:t>
      </w:r>
      <w:proofErr w:type="spellEnd"/>
      <w:r w:rsidRPr="0049262A">
        <w:t xml:space="preserve"> </w:t>
      </w:r>
      <w:proofErr w:type="spellStart"/>
      <w:r w:rsidRPr="0049262A">
        <w:t>atıfta</w:t>
      </w:r>
      <w:proofErr w:type="spellEnd"/>
      <w:r w:rsidRPr="0049262A">
        <w:t xml:space="preserve"> </w:t>
      </w:r>
      <w:proofErr w:type="spellStart"/>
      <w:r w:rsidRPr="0049262A">
        <w:t>bulunulmaktadır</w:t>
      </w:r>
      <w:proofErr w:type="spellEnd"/>
      <w:r w:rsidRPr="0049262A">
        <w:t xml:space="preserve">. Vancouver </w:t>
      </w:r>
      <w:proofErr w:type="spellStart"/>
      <w:r w:rsidRPr="0049262A">
        <w:t>biçimi</w:t>
      </w:r>
      <w:proofErr w:type="spellEnd"/>
      <w:r w:rsidRPr="0049262A">
        <w:t xml:space="preserve"> MEDLINE ve PubMed </w:t>
      </w:r>
      <w:proofErr w:type="spellStart"/>
      <w:r w:rsidRPr="0049262A">
        <w:t>tarafından</w:t>
      </w:r>
      <w:proofErr w:type="spellEnd"/>
      <w:r w:rsidRPr="0049262A">
        <w:t xml:space="preserve"> </w:t>
      </w:r>
      <w:proofErr w:type="spellStart"/>
      <w:r w:rsidRPr="0049262A">
        <w:t>kullanılmaktadır</w:t>
      </w:r>
      <w:proofErr w:type="spellEnd"/>
      <w:r w:rsidRPr="0049262A">
        <w:t xml:space="preserve">. Vancouver </w:t>
      </w:r>
      <w:proofErr w:type="spellStart"/>
      <w:r w:rsidRPr="0049262A">
        <w:t>sistemi</w:t>
      </w:r>
      <w:proofErr w:type="spellEnd"/>
      <w:r w:rsidRPr="0049262A">
        <w:t xml:space="preserve"> ya da Vancouver </w:t>
      </w:r>
      <w:proofErr w:type="spellStart"/>
      <w:r w:rsidRPr="0049262A">
        <w:t>biçimi</w:t>
      </w:r>
      <w:proofErr w:type="spellEnd"/>
      <w:r w:rsidRPr="0049262A">
        <w:t xml:space="preserve"> </w:t>
      </w:r>
      <w:proofErr w:type="spellStart"/>
      <w:r w:rsidRPr="0049262A">
        <w:t>isimleri</w:t>
      </w:r>
      <w:proofErr w:type="spellEnd"/>
      <w:r w:rsidRPr="0049262A">
        <w:t xml:space="preserve"> 1978 </w:t>
      </w:r>
      <w:proofErr w:type="spellStart"/>
      <w:r w:rsidRPr="0049262A">
        <w:t>yılından</w:t>
      </w:r>
      <w:proofErr w:type="spellEnd"/>
      <w:r w:rsidRPr="0049262A">
        <w:t xml:space="preserve"> </w:t>
      </w:r>
      <w:proofErr w:type="spellStart"/>
      <w:r w:rsidRPr="0049262A">
        <w:t>beri</w:t>
      </w:r>
      <w:proofErr w:type="spellEnd"/>
      <w:r w:rsidRPr="0049262A">
        <w:t xml:space="preserve"> </w:t>
      </w:r>
      <w:proofErr w:type="spellStart"/>
      <w:r w:rsidRPr="0049262A">
        <w:t>mevcuttur</w:t>
      </w:r>
      <w:proofErr w:type="spellEnd"/>
      <w:r w:rsidRPr="0049262A">
        <w:t>.</w:t>
      </w:r>
    </w:p>
  </w:comment>
  <w:comment w:id="34" w:author="Yazar" w:initials="A">
    <w:p w14:paraId="77240AB9" w14:textId="77777777" w:rsidR="00F4505C" w:rsidRDefault="00F4505C">
      <w:pPr>
        <w:pStyle w:val="AklamaMetni"/>
      </w:pPr>
      <w:r>
        <w:rPr>
          <w:rStyle w:val="AklamaBavurusu"/>
        </w:rPr>
        <w:annotationRef/>
      </w:r>
      <w:proofErr w:type="spellStart"/>
      <w:r w:rsidRPr="00F4505C">
        <w:t>Kaynaklar</w:t>
      </w:r>
      <w:proofErr w:type="spellEnd"/>
      <w:r w:rsidRPr="00F4505C">
        <w:t xml:space="preserve">, </w:t>
      </w:r>
      <w:proofErr w:type="spellStart"/>
      <w:r w:rsidRPr="00F4505C">
        <w:t>metin</w:t>
      </w:r>
      <w:proofErr w:type="spellEnd"/>
      <w:r w:rsidRPr="00F4505C">
        <w:t xml:space="preserve"> </w:t>
      </w:r>
      <w:proofErr w:type="spellStart"/>
      <w:r w:rsidRPr="00F4505C">
        <w:t>içinde</w:t>
      </w:r>
      <w:proofErr w:type="spellEnd"/>
      <w:r w:rsidRPr="00F4505C">
        <w:t xml:space="preserve"> ilk </w:t>
      </w:r>
      <w:proofErr w:type="spellStart"/>
      <w:r w:rsidRPr="00F4505C">
        <w:t>zikredildikleri</w:t>
      </w:r>
      <w:proofErr w:type="spellEnd"/>
      <w:r w:rsidRPr="00F4505C">
        <w:t xml:space="preserve"> </w:t>
      </w:r>
      <w:proofErr w:type="spellStart"/>
      <w:r w:rsidRPr="00F4505C">
        <w:t>sıraya</w:t>
      </w:r>
      <w:proofErr w:type="spellEnd"/>
      <w:r w:rsidRPr="00F4505C">
        <w:t xml:space="preserve"> </w:t>
      </w:r>
      <w:proofErr w:type="spellStart"/>
      <w:r w:rsidRPr="00F4505C">
        <w:t>göre</w:t>
      </w:r>
      <w:proofErr w:type="spellEnd"/>
      <w:r w:rsidRPr="00F4505C">
        <w:t xml:space="preserve"> </w:t>
      </w:r>
      <w:proofErr w:type="spellStart"/>
      <w:r w:rsidRPr="00F4505C">
        <w:t>ardışık</w:t>
      </w:r>
      <w:proofErr w:type="spellEnd"/>
      <w:r w:rsidRPr="00F4505C">
        <w:t xml:space="preserve"> </w:t>
      </w:r>
      <w:proofErr w:type="spellStart"/>
      <w:r w:rsidRPr="00F4505C">
        <w:t>olarak</w:t>
      </w:r>
      <w:proofErr w:type="spellEnd"/>
      <w:r w:rsidRPr="00F4505C">
        <w:t xml:space="preserve"> </w:t>
      </w:r>
      <w:proofErr w:type="spellStart"/>
      <w:r w:rsidRPr="00F4505C">
        <w:t>numaralandırılmalıdır</w:t>
      </w:r>
      <w:proofErr w:type="spellEnd"/>
      <w:r w:rsidRPr="00F4505C">
        <w:t xml:space="preserve">. Roma </w:t>
      </w:r>
      <w:proofErr w:type="spellStart"/>
      <w:r w:rsidRPr="00F4505C">
        <w:t>rakamlarından</w:t>
      </w:r>
      <w:proofErr w:type="spellEnd"/>
      <w:r w:rsidRPr="00F4505C">
        <w:t xml:space="preserve"> </w:t>
      </w:r>
      <w:proofErr w:type="spellStart"/>
      <w:r w:rsidRPr="00F4505C">
        <w:t>kaçınılmalıdır</w:t>
      </w:r>
      <w:proofErr w:type="spellEnd"/>
      <w:r w:rsidRPr="00F4505C">
        <w:t>.</w:t>
      </w:r>
      <w:r w:rsidR="0049262A">
        <w:t xml:space="preserve"> </w:t>
      </w:r>
      <w:r w:rsidR="0049262A" w:rsidRPr="0049262A">
        <w:t xml:space="preserve">Bir </w:t>
      </w:r>
      <w:proofErr w:type="spellStart"/>
      <w:r w:rsidR="0049262A" w:rsidRPr="0049262A">
        <w:t>çalışmaya</w:t>
      </w:r>
      <w:proofErr w:type="spellEnd"/>
      <w:r w:rsidR="0049262A" w:rsidRPr="0049262A">
        <w:t xml:space="preserve"> </w:t>
      </w:r>
      <w:proofErr w:type="spellStart"/>
      <w:r w:rsidR="0049262A" w:rsidRPr="0049262A">
        <w:t>metin</w:t>
      </w:r>
      <w:proofErr w:type="spellEnd"/>
      <w:r w:rsidR="0049262A" w:rsidRPr="0049262A">
        <w:t xml:space="preserve"> </w:t>
      </w:r>
      <w:proofErr w:type="spellStart"/>
      <w:r w:rsidR="0049262A" w:rsidRPr="0049262A">
        <w:t>içinde</w:t>
      </w:r>
      <w:proofErr w:type="spellEnd"/>
      <w:r w:rsidR="0049262A" w:rsidRPr="0049262A">
        <w:t xml:space="preserve"> </w:t>
      </w:r>
      <w:proofErr w:type="spellStart"/>
      <w:r w:rsidR="0049262A" w:rsidRPr="0049262A">
        <w:t>birden</w:t>
      </w:r>
      <w:proofErr w:type="spellEnd"/>
      <w:r w:rsidR="0049262A" w:rsidRPr="0049262A">
        <w:t xml:space="preserve"> </w:t>
      </w:r>
      <w:proofErr w:type="spellStart"/>
      <w:r w:rsidR="0049262A" w:rsidRPr="0049262A">
        <w:t>fazla</w:t>
      </w:r>
      <w:proofErr w:type="spellEnd"/>
      <w:r w:rsidR="0049262A" w:rsidRPr="0049262A">
        <w:t xml:space="preserve"> </w:t>
      </w:r>
      <w:proofErr w:type="spellStart"/>
      <w:r w:rsidR="0049262A" w:rsidRPr="0049262A">
        <w:t>kez</w:t>
      </w:r>
      <w:proofErr w:type="spellEnd"/>
      <w:r w:rsidR="0049262A" w:rsidRPr="0049262A">
        <w:t xml:space="preserve"> </w:t>
      </w:r>
      <w:proofErr w:type="spellStart"/>
      <w:r w:rsidR="0049262A" w:rsidRPr="0049262A">
        <w:t>atıfta</w:t>
      </w:r>
      <w:proofErr w:type="spellEnd"/>
      <w:r w:rsidR="0049262A" w:rsidRPr="0049262A">
        <w:t xml:space="preserve"> </w:t>
      </w:r>
      <w:proofErr w:type="spellStart"/>
      <w:r w:rsidR="0049262A" w:rsidRPr="0049262A">
        <w:t>bulunulması</w:t>
      </w:r>
      <w:proofErr w:type="spellEnd"/>
      <w:r w:rsidR="0049262A" w:rsidRPr="0049262A">
        <w:t xml:space="preserve"> </w:t>
      </w:r>
      <w:proofErr w:type="spellStart"/>
      <w:r w:rsidR="0049262A" w:rsidRPr="0049262A">
        <w:t>halinde</w:t>
      </w:r>
      <w:proofErr w:type="spellEnd"/>
      <w:r w:rsidR="0049262A" w:rsidRPr="0049262A">
        <w:t xml:space="preserve"> ilk </w:t>
      </w:r>
      <w:proofErr w:type="spellStart"/>
      <w:r w:rsidR="0049262A" w:rsidRPr="0049262A">
        <w:t>verilen</w:t>
      </w:r>
      <w:proofErr w:type="spellEnd"/>
      <w:r w:rsidR="0049262A" w:rsidRPr="0049262A">
        <w:t xml:space="preserve"> </w:t>
      </w:r>
      <w:proofErr w:type="spellStart"/>
      <w:r w:rsidR="0049262A" w:rsidRPr="0049262A">
        <w:t>numara</w:t>
      </w:r>
      <w:proofErr w:type="spellEnd"/>
      <w:r w:rsidR="0049262A" w:rsidRPr="0049262A">
        <w:t xml:space="preserve">, </w:t>
      </w:r>
      <w:proofErr w:type="spellStart"/>
      <w:r w:rsidR="0049262A" w:rsidRPr="0049262A">
        <w:t>ikinci</w:t>
      </w:r>
      <w:proofErr w:type="spellEnd"/>
      <w:r w:rsidR="0049262A" w:rsidRPr="0049262A">
        <w:t xml:space="preserve"> ve </w:t>
      </w:r>
      <w:proofErr w:type="spellStart"/>
      <w:r w:rsidR="0049262A" w:rsidRPr="0049262A">
        <w:t>sonraki</w:t>
      </w:r>
      <w:proofErr w:type="spellEnd"/>
      <w:r w:rsidR="0049262A" w:rsidRPr="0049262A">
        <w:t xml:space="preserve"> </w:t>
      </w:r>
      <w:proofErr w:type="spellStart"/>
      <w:r w:rsidR="0049262A" w:rsidRPr="0049262A">
        <w:t>atıflar</w:t>
      </w:r>
      <w:proofErr w:type="spellEnd"/>
      <w:r w:rsidR="0049262A" w:rsidRPr="0049262A">
        <w:t xml:space="preserve"> </w:t>
      </w:r>
      <w:proofErr w:type="spellStart"/>
      <w:r w:rsidR="0049262A" w:rsidRPr="0049262A">
        <w:t>için</w:t>
      </w:r>
      <w:proofErr w:type="spellEnd"/>
      <w:r w:rsidR="0049262A" w:rsidRPr="0049262A">
        <w:t xml:space="preserve"> de </w:t>
      </w:r>
      <w:proofErr w:type="spellStart"/>
      <w:r w:rsidR="0049262A" w:rsidRPr="0049262A">
        <w:t>kullanılmalıdır</w:t>
      </w:r>
      <w:proofErr w:type="spellEnd"/>
      <w:r w:rsidR="0049262A" w:rsidRPr="0049262A">
        <w:t>.</w:t>
      </w:r>
    </w:p>
  </w:comment>
  <w:comment w:id="36" w:author="Yazar" w:initials="A">
    <w:p w14:paraId="3CBC5B43" w14:textId="512B3ABB" w:rsidR="00062848" w:rsidRDefault="00062848">
      <w:pPr>
        <w:pStyle w:val="AklamaMetni"/>
      </w:pPr>
      <w:r>
        <w:rPr>
          <w:rStyle w:val="AklamaBavurusu"/>
        </w:rPr>
        <w:annotationRef/>
      </w:r>
      <w:proofErr w:type="spellStart"/>
      <w:r>
        <w:t>Eğer</w:t>
      </w:r>
      <w:proofErr w:type="spellEnd"/>
      <w:r>
        <w:t xml:space="preserve"> </w:t>
      </w:r>
      <w:proofErr w:type="spellStart"/>
      <w:r>
        <w:t>metin</w:t>
      </w:r>
      <w:proofErr w:type="spellEnd"/>
      <w:r>
        <w:t xml:space="preserve"> </w:t>
      </w:r>
      <w:proofErr w:type="spellStart"/>
      <w:r>
        <w:t>için</w:t>
      </w:r>
      <w:proofErr w:type="spellEnd"/>
      <w:r>
        <w:t xml:space="preserve"> </w:t>
      </w:r>
      <w:proofErr w:type="spellStart"/>
      <w:r>
        <w:t>atıflarda</w:t>
      </w:r>
      <w:proofErr w:type="spellEnd"/>
      <w:r>
        <w:t xml:space="preserve"> Yazar </w:t>
      </w:r>
      <w:proofErr w:type="spellStart"/>
      <w:r>
        <w:t>isimleri</w:t>
      </w:r>
      <w:proofErr w:type="spellEnd"/>
      <w:r>
        <w:t xml:space="preserve"> </w:t>
      </w:r>
      <w:proofErr w:type="spellStart"/>
      <w:r>
        <w:t>anılacaksa</w:t>
      </w:r>
      <w:proofErr w:type="spellEnd"/>
      <w:r>
        <w:t xml:space="preserve"> </w:t>
      </w:r>
      <w:proofErr w:type="spellStart"/>
      <w:r>
        <w:t>kaynak</w:t>
      </w:r>
      <w:proofErr w:type="spellEnd"/>
      <w:r w:rsidR="00B76994">
        <w:t xml:space="preserve"> </w:t>
      </w:r>
      <w:proofErr w:type="spellStart"/>
      <w:r w:rsidR="00B76994">
        <w:t>isimden</w:t>
      </w:r>
      <w:proofErr w:type="spellEnd"/>
      <w:r w:rsidR="00B76994">
        <w:t xml:space="preserve"> </w:t>
      </w:r>
      <w:proofErr w:type="spellStart"/>
      <w:r w:rsidR="00C40817">
        <w:t>hemen</w:t>
      </w:r>
      <w:proofErr w:type="spellEnd"/>
      <w:r w:rsidR="00C40817">
        <w:t xml:space="preserve"> </w:t>
      </w:r>
      <w:proofErr w:type="spellStart"/>
      <w:r w:rsidR="00B76994">
        <w:t>sonra</w:t>
      </w:r>
      <w:proofErr w:type="spellEnd"/>
      <w:r w:rsidR="00B76994">
        <w:t xml:space="preserve"> </w:t>
      </w:r>
      <w:proofErr w:type="spellStart"/>
      <w:r w:rsidR="00B76994">
        <w:t>verilmeli</w:t>
      </w:r>
      <w:proofErr w:type="spellEnd"/>
      <w:r w:rsidR="00B76994">
        <w:t xml:space="preserve">, </w:t>
      </w:r>
      <w:proofErr w:type="spellStart"/>
      <w:r w:rsidR="00B76994">
        <w:t>diğer</w:t>
      </w:r>
      <w:proofErr w:type="spellEnd"/>
      <w:r w:rsidR="00B76994">
        <w:t xml:space="preserve"> </w:t>
      </w:r>
      <w:proofErr w:type="spellStart"/>
      <w:r w:rsidR="00B76994">
        <w:t>atıflarla</w:t>
      </w:r>
      <w:proofErr w:type="spellEnd"/>
      <w:r w:rsidR="00B76994">
        <w:t xml:space="preserve"> </w:t>
      </w:r>
      <w:proofErr w:type="spellStart"/>
      <w:r w:rsidR="00B76994">
        <w:t>birleştirilmemelidir</w:t>
      </w:r>
      <w:proofErr w:type="spellEnd"/>
      <w:r w:rsidR="00B76994">
        <w:t>.</w:t>
      </w:r>
    </w:p>
  </w:comment>
  <w:comment w:id="37" w:author="Yazar" w:initials="A">
    <w:p w14:paraId="2105DD27" w14:textId="77777777" w:rsidR="00AE0F17" w:rsidRDefault="00AE0F17">
      <w:pPr>
        <w:pStyle w:val="AklamaMetni"/>
      </w:pPr>
      <w:r>
        <w:rPr>
          <w:rStyle w:val="AklamaBavurusu"/>
        </w:rPr>
        <w:annotationRef/>
      </w:r>
      <w:r>
        <w:t xml:space="preserve">Tam </w:t>
      </w:r>
      <w:proofErr w:type="spellStart"/>
      <w:r>
        <w:t>metin</w:t>
      </w:r>
      <w:proofErr w:type="spellEnd"/>
      <w:r>
        <w:t xml:space="preserve"> </w:t>
      </w:r>
      <w:proofErr w:type="spellStart"/>
      <w:r>
        <w:t>taslağında</w:t>
      </w:r>
      <w:proofErr w:type="spellEnd"/>
      <w:r>
        <w:t xml:space="preserve"> </w:t>
      </w:r>
      <w:proofErr w:type="spellStart"/>
      <w:r>
        <w:t>çalışmanın</w:t>
      </w:r>
      <w:proofErr w:type="spellEnd"/>
      <w:r>
        <w:t xml:space="preserve"> </w:t>
      </w:r>
      <w:proofErr w:type="spellStart"/>
      <w:r>
        <w:t>yapıldığı</w:t>
      </w:r>
      <w:proofErr w:type="spellEnd"/>
      <w:r>
        <w:t xml:space="preserve"> </w:t>
      </w:r>
      <w:proofErr w:type="spellStart"/>
      <w:r>
        <w:t>kurum</w:t>
      </w:r>
      <w:proofErr w:type="spellEnd"/>
      <w:r>
        <w:t xml:space="preserve"> </w:t>
      </w:r>
      <w:proofErr w:type="spellStart"/>
      <w:r>
        <w:t>veya</w:t>
      </w:r>
      <w:proofErr w:type="spellEnd"/>
      <w:r>
        <w:t xml:space="preserve"> </w:t>
      </w:r>
      <w:proofErr w:type="spellStart"/>
      <w:r>
        <w:t>kuruluşların</w:t>
      </w:r>
      <w:proofErr w:type="spellEnd"/>
      <w:r>
        <w:t xml:space="preserve"> </w:t>
      </w:r>
      <w:proofErr w:type="spellStart"/>
      <w:r>
        <w:t>adı</w:t>
      </w:r>
      <w:proofErr w:type="spellEnd"/>
      <w:r>
        <w:t xml:space="preserve"> </w:t>
      </w:r>
      <w:proofErr w:type="spellStart"/>
      <w:r>
        <w:t>açıkça</w:t>
      </w:r>
      <w:proofErr w:type="spellEnd"/>
      <w:r>
        <w:t xml:space="preserve"> </w:t>
      </w:r>
      <w:proofErr w:type="spellStart"/>
      <w:r>
        <w:t>yazılması</w:t>
      </w:r>
      <w:proofErr w:type="spellEnd"/>
      <w:r>
        <w:t xml:space="preserve"> </w:t>
      </w:r>
      <w:proofErr w:type="spellStart"/>
      <w:r>
        <w:t>gerekirken</w:t>
      </w:r>
      <w:proofErr w:type="spellEnd"/>
      <w:r>
        <w:t xml:space="preserve"> </w:t>
      </w:r>
      <w:proofErr w:type="spellStart"/>
      <w:r>
        <w:t>danışmanlara</w:t>
      </w:r>
      <w:proofErr w:type="spellEnd"/>
      <w:r>
        <w:t xml:space="preserve"> </w:t>
      </w:r>
      <w:proofErr w:type="spellStart"/>
      <w:r>
        <w:t>gönderilecek</w:t>
      </w:r>
      <w:proofErr w:type="spellEnd"/>
      <w:r>
        <w:t xml:space="preserve"> </w:t>
      </w:r>
      <w:proofErr w:type="spellStart"/>
      <w:r>
        <w:t>olan</w:t>
      </w:r>
      <w:proofErr w:type="spellEnd"/>
      <w:r>
        <w:t xml:space="preserve"> </w:t>
      </w:r>
      <w:proofErr w:type="spellStart"/>
      <w:r>
        <w:t>körleştirilmiş</w:t>
      </w:r>
      <w:proofErr w:type="spellEnd"/>
      <w:r>
        <w:t xml:space="preserve"> ana </w:t>
      </w:r>
      <w:proofErr w:type="spellStart"/>
      <w:r>
        <w:t>metinde</w:t>
      </w:r>
      <w:proofErr w:type="spellEnd"/>
      <w:r>
        <w:t xml:space="preserve"> </w:t>
      </w:r>
      <w:proofErr w:type="spellStart"/>
      <w:r>
        <w:t>bu</w:t>
      </w:r>
      <w:proofErr w:type="spellEnd"/>
      <w:r>
        <w:t xml:space="preserve"> </w:t>
      </w:r>
      <w:proofErr w:type="spellStart"/>
      <w:r>
        <w:t>alanlar</w:t>
      </w:r>
      <w:proofErr w:type="spellEnd"/>
      <w:r>
        <w:t xml:space="preserve"> </w:t>
      </w:r>
      <w:r w:rsidRPr="00AE0F17">
        <w:rPr>
          <w:b/>
          <w:bCs/>
        </w:rPr>
        <w:t xml:space="preserve">… </w:t>
      </w:r>
      <w:proofErr w:type="spellStart"/>
      <w:r w:rsidRPr="00AE0F17">
        <w:rPr>
          <w:b/>
          <w:bCs/>
        </w:rPr>
        <w:t>Üniversitesi</w:t>
      </w:r>
      <w:proofErr w:type="spellEnd"/>
      <w:r w:rsidRPr="00AE0F17">
        <w:rPr>
          <w:b/>
          <w:bCs/>
        </w:rPr>
        <w:t xml:space="preserve"> … Hastanesi</w:t>
      </w:r>
      <w:r>
        <w:t xml:space="preserve"> </w:t>
      </w:r>
      <w:proofErr w:type="spellStart"/>
      <w:r>
        <w:t>şeklinde</w:t>
      </w:r>
      <w:proofErr w:type="spellEnd"/>
      <w:r>
        <w:t xml:space="preserve"> </w:t>
      </w:r>
      <w:proofErr w:type="spellStart"/>
      <w:r>
        <w:t>körleştirilmelidir</w:t>
      </w:r>
      <w:proofErr w:type="spellEnd"/>
      <w:r>
        <w:t>.</w:t>
      </w:r>
      <w:r w:rsidR="00863887">
        <w:t xml:space="preserve"> </w:t>
      </w:r>
      <w:proofErr w:type="spellStart"/>
      <w:r w:rsidR="00863887">
        <w:t>Burada</w:t>
      </w:r>
      <w:proofErr w:type="spellEnd"/>
      <w:r w:rsidR="00863887">
        <w:t xml:space="preserve"> </w:t>
      </w:r>
      <w:proofErr w:type="spellStart"/>
      <w:r w:rsidR="00863887">
        <w:t>kırmızı</w:t>
      </w:r>
      <w:proofErr w:type="spellEnd"/>
      <w:r w:rsidR="00863887">
        <w:t xml:space="preserve"> </w:t>
      </w:r>
      <w:proofErr w:type="spellStart"/>
      <w:r w:rsidR="00863887">
        <w:t>ile</w:t>
      </w:r>
      <w:proofErr w:type="spellEnd"/>
      <w:r w:rsidR="00863887">
        <w:t xml:space="preserve"> </w:t>
      </w:r>
      <w:proofErr w:type="spellStart"/>
      <w:r w:rsidR="00863887">
        <w:t>boyanması</w:t>
      </w:r>
      <w:proofErr w:type="spellEnd"/>
      <w:r w:rsidR="00863887">
        <w:t xml:space="preserve"> </w:t>
      </w:r>
      <w:proofErr w:type="spellStart"/>
      <w:r w:rsidR="00863887">
        <w:t>sadece</w:t>
      </w:r>
      <w:proofErr w:type="spellEnd"/>
      <w:r w:rsidR="00863887">
        <w:t xml:space="preserve"> </w:t>
      </w:r>
      <w:proofErr w:type="spellStart"/>
      <w:r w:rsidR="00863887">
        <w:t>dikkatinize</w:t>
      </w:r>
      <w:proofErr w:type="spellEnd"/>
      <w:r w:rsidR="00863887">
        <w:t xml:space="preserve"> </w:t>
      </w:r>
      <w:proofErr w:type="spellStart"/>
      <w:r w:rsidR="00863887">
        <w:t>sunmak</w:t>
      </w:r>
      <w:proofErr w:type="spellEnd"/>
      <w:r w:rsidR="00863887">
        <w:t xml:space="preserve"> </w:t>
      </w:r>
      <w:proofErr w:type="spellStart"/>
      <w:r w:rsidR="00863887">
        <w:t>içindir</w:t>
      </w:r>
      <w:proofErr w:type="spellEnd"/>
      <w:r w:rsidR="00863887">
        <w:t>.</w:t>
      </w:r>
    </w:p>
  </w:comment>
  <w:comment w:id="38" w:author="Yazar" w:initials="A">
    <w:p w14:paraId="277B3CF7" w14:textId="5BBB19DD" w:rsidR="00C40817" w:rsidRDefault="00C40817" w:rsidP="00C40817">
      <w:pPr>
        <w:pStyle w:val="AklamaMetni"/>
        <w:rPr>
          <w:b/>
          <w:bCs/>
          <w:color w:val="FF0000"/>
          <w:sz w:val="24"/>
          <w:szCs w:val="24"/>
          <w:u w:val="single"/>
        </w:rPr>
      </w:pPr>
      <w:r>
        <w:rPr>
          <w:rStyle w:val="AklamaBavurusu"/>
        </w:rPr>
        <w:annotationRef/>
      </w:r>
      <w:proofErr w:type="spellStart"/>
      <w:r>
        <w:rPr>
          <w:b/>
          <w:bCs/>
          <w:color w:val="FF0000"/>
          <w:sz w:val="24"/>
          <w:szCs w:val="24"/>
          <w:u w:val="single"/>
        </w:rPr>
        <w:t>Etik</w:t>
      </w:r>
      <w:proofErr w:type="spellEnd"/>
      <w:r>
        <w:rPr>
          <w:b/>
          <w:bCs/>
          <w:color w:val="FF0000"/>
          <w:sz w:val="24"/>
          <w:szCs w:val="24"/>
          <w:u w:val="single"/>
        </w:rPr>
        <w:t xml:space="preserve"> </w:t>
      </w:r>
      <w:proofErr w:type="spellStart"/>
      <w:r>
        <w:rPr>
          <w:b/>
          <w:bCs/>
          <w:color w:val="FF0000"/>
          <w:sz w:val="24"/>
          <w:szCs w:val="24"/>
          <w:u w:val="single"/>
        </w:rPr>
        <w:t>Beyan</w:t>
      </w:r>
      <w:proofErr w:type="spellEnd"/>
      <w:r>
        <w:rPr>
          <w:b/>
          <w:bCs/>
          <w:color w:val="FF0000"/>
          <w:sz w:val="24"/>
          <w:szCs w:val="24"/>
          <w:u w:val="single"/>
        </w:rPr>
        <w:t>/</w:t>
      </w:r>
      <w:r w:rsidRPr="003B5A5D">
        <w:rPr>
          <w:b/>
          <w:bCs/>
          <w:color w:val="FF0000"/>
          <w:sz w:val="24"/>
          <w:szCs w:val="24"/>
          <w:u w:val="single"/>
        </w:rPr>
        <w:t>Ethical Declaration</w:t>
      </w:r>
    </w:p>
    <w:p w14:paraId="50791B72" w14:textId="116D419F" w:rsidR="00C40817" w:rsidRDefault="00C40817" w:rsidP="00C40817">
      <w:pPr>
        <w:pStyle w:val="AklamaMetni"/>
      </w:pPr>
      <w:proofErr w:type="spellStart"/>
      <w:r>
        <w:t>Lütfen</w:t>
      </w:r>
      <w:proofErr w:type="spellEnd"/>
      <w:r>
        <w:t xml:space="preserve"> </w:t>
      </w:r>
      <w:proofErr w:type="spellStart"/>
      <w:r>
        <w:t>çalışmanıza</w:t>
      </w:r>
      <w:proofErr w:type="spellEnd"/>
      <w:r>
        <w:t xml:space="preserve"> </w:t>
      </w:r>
      <w:proofErr w:type="spellStart"/>
      <w:r>
        <w:t>uygun</w:t>
      </w:r>
      <w:proofErr w:type="spellEnd"/>
      <w:r>
        <w:t xml:space="preserve"> </w:t>
      </w:r>
      <w:proofErr w:type="spellStart"/>
      <w:r>
        <w:t>olan</w:t>
      </w:r>
      <w:proofErr w:type="spellEnd"/>
      <w:r>
        <w:t xml:space="preserve"> </w:t>
      </w:r>
      <w:proofErr w:type="spellStart"/>
      <w:r>
        <w:t>etik</w:t>
      </w:r>
      <w:proofErr w:type="spellEnd"/>
      <w:r>
        <w:t xml:space="preserve"> </w:t>
      </w:r>
      <w:proofErr w:type="spellStart"/>
      <w:r>
        <w:t>beyan</w:t>
      </w:r>
      <w:proofErr w:type="spellEnd"/>
      <w:r>
        <w:t xml:space="preserve"> </w:t>
      </w:r>
      <w:proofErr w:type="spellStart"/>
      <w:r>
        <w:t>seçeneğini</w:t>
      </w:r>
      <w:proofErr w:type="spellEnd"/>
      <w:r>
        <w:t xml:space="preserve"> </w:t>
      </w:r>
      <w:proofErr w:type="spellStart"/>
      <w:r>
        <w:t>doldurup</w:t>
      </w:r>
      <w:proofErr w:type="spellEnd"/>
      <w:r>
        <w:t xml:space="preserve"> </w:t>
      </w:r>
      <w:proofErr w:type="spellStart"/>
      <w:r>
        <w:t>diğerlerini</w:t>
      </w:r>
      <w:proofErr w:type="spellEnd"/>
      <w:r>
        <w:t xml:space="preserve"> </w:t>
      </w:r>
      <w:proofErr w:type="spellStart"/>
      <w:r>
        <w:t>kaldırınız</w:t>
      </w:r>
      <w:proofErr w:type="spellEnd"/>
    </w:p>
    <w:p w14:paraId="03553DE4" w14:textId="3C9B5630" w:rsidR="00C40817" w:rsidRDefault="00C40817" w:rsidP="00C40817">
      <w:pPr>
        <w:pStyle w:val="AklamaMetni"/>
      </w:pPr>
      <w:proofErr w:type="spellStart"/>
      <w:r>
        <w:t>Danışmanlara</w:t>
      </w:r>
      <w:proofErr w:type="spellEnd"/>
      <w:r>
        <w:t xml:space="preserve"> </w:t>
      </w:r>
      <w:proofErr w:type="spellStart"/>
      <w:r>
        <w:t>gönderilecek</w:t>
      </w:r>
      <w:proofErr w:type="spellEnd"/>
      <w:r>
        <w:t xml:space="preserve"> </w:t>
      </w:r>
      <w:proofErr w:type="spellStart"/>
      <w:r>
        <w:t>körleştirilmiş</w:t>
      </w:r>
      <w:proofErr w:type="spellEnd"/>
      <w:r>
        <w:t xml:space="preserve"> </w:t>
      </w:r>
      <w:proofErr w:type="spellStart"/>
      <w:r>
        <w:t>metinde</w:t>
      </w:r>
      <w:proofErr w:type="spellEnd"/>
      <w:r>
        <w:t xml:space="preserve"> </w:t>
      </w:r>
      <w:proofErr w:type="spellStart"/>
      <w:r>
        <w:t>etik</w:t>
      </w:r>
      <w:proofErr w:type="spellEnd"/>
      <w:r>
        <w:t xml:space="preserve"> </w:t>
      </w:r>
      <w:proofErr w:type="spellStart"/>
      <w:r>
        <w:t>beyan</w:t>
      </w:r>
      <w:proofErr w:type="spellEnd"/>
      <w:r>
        <w:t xml:space="preserve"> </w:t>
      </w:r>
      <w:proofErr w:type="spellStart"/>
      <w:r>
        <w:t>kısmı</w:t>
      </w:r>
      <w:proofErr w:type="spellEnd"/>
      <w:r>
        <w:t xml:space="preserve"> </w:t>
      </w:r>
      <w:proofErr w:type="spellStart"/>
      <w:r>
        <w:t>kaldırılmalıdır</w:t>
      </w:r>
      <w:proofErr w:type="spellEnd"/>
      <w:r>
        <w:t>.</w:t>
      </w:r>
    </w:p>
  </w:comment>
  <w:comment w:id="39" w:author="Yazar" w:initials="A">
    <w:p w14:paraId="1056098D" w14:textId="011A489F" w:rsidR="00C40817" w:rsidRPr="003B5A5D" w:rsidRDefault="00C40817" w:rsidP="00C40817">
      <w:pPr>
        <w:pStyle w:val="AklamaMetni"/>
        <w:rPr>
          <w:lang w:val="tr-TR"/>
        </w:rPr>
      </w:pPr>
      <w:r>
        <w:rPr>
          <w:rStyle w:val="AklamaBavurusu"/>
        </w:rPr>
        <w:annotationRef/>
      </w:r>
      <w:r w:rsidRPr="003B5A5D">
        <w:rPr>
          <w:lang w:val="tr-TR"/>
        </w:rPr>
        <w:t>Etik Kurul izni gerektiren araştırmalar aşağıdaki gibidir.</w:t>
      </w:r>
    </w:p>
    <w:p w14:paraId="4FB90D7C" w14:textId="77777777" w:rsidR="00C40817" w:rsidRPr="003B5A5D" w:rsidRDefault="00C40817" w:rsidP="00C40817">
      <w:pPr>
        <w:pStyle w:val="AklamaMetni"/>
        <w:rPr>
          <w:lang w:val="tr-TR"/>
        </w:rPr>
      </w:pPr>
      <w:r w:rsidRPr="003B5A5D">
        <w:rPr>
          <w:lang w:val="tr-TR"/>
        </w:rPr>
        <w:t>* Anket, mülakat, odak grup çalışması, gözlem, deney, görüşme teknikleri kullanılarak katılımcılardan veri toplanmasını gerektiren nitel ya da nicel yaklaşımlarla yürütülen her türlü araştırmalar</w:t>
      </w:r>
    </w:p>
    <w:p w14:paraId="09472EC8" w14:textId="77777777" w:rsidR="00C40817" w:rsidRPr="003B5A5D" w:rsidRDefault="00C40817" w:rsidP="00C40817">
      <w:pPr>
        <w:pStyle w:val="AklamaMetni"/>
        <w:rPr>
          <w:lang w:val="tr-TR"/>
        </w:rPr>
      </w:pPr>
      <w:r w:rsidRPr="003B5A5D">
        <w:rPr>
          <w:lang w:val="tr-TR"/>
        </w:rPr>
        <w:t>* İnsan ve hayvanların (materyal/veriler dahil) deneysel ya da diğer bilimsel amaçlarla kullanılması,</w:t>
      </w:r>
    </w:p>
    <w:p w14:paraId="0ADA753E" w14:textId="77777777" w:rsidR="00C40817" w:rsidRPr="003B5A5D" w:rsidRDefault="00C40817" w:rsidP="00C40817">
      <w:pPr>
        <w:pStyle w:val="AklamaMetni"/>
        <w:rPr>
          <w:lang w:val="tr-TR"/>
        </w:rPr>
      </w:pPr>
      <w:r w:rsidRPr="003B5A5D">
        <w:rPr>
          <w:lang w:val="tr-TR"/>
        </w:rPr>
        <w:t>* İnsanlar üzerinde yapılan klinik araştırmalar,</w:t>
      </w:r>
    </w:p>
    <w:p w14:paraId="79D0830B" w14:textId="77777777" w:rsidR="00C40817" w:rsidRPr="003B5A5D" w:rsidRDefault="00C40817" w:rsidP="00C40817">
      <w:pPr>
        <w:pStyle w:val="AklamaMetni"/>
        <w:rPr>
          <w:lang w:val="tr-TR"/>
        </w:rPr>
      </w:pPr>
      <w:r w:rsidRPr="003B5A5D">
        <w:rPr>
          <w:lang w:val="tr-TR"/>
        </w:rPr>
        <w:t>* Hayvanlar üzerinde yapılan araştırmalar,</w:t>
      </w:r>
    </w:p>
    <w:p w14:paraId="4F402DB0" w14:textId="77777777" w:rsidR="00C40817" w:rsidRPr="003B5A5D" w:rsidRDefault="00C40817" w:rsidP="00C40817">
      <w:pPr>
        <w:pStyle w:val="AklamaMetni"/>
        <w:rPr>
          <w:lang w:val="tr-TR"/>
        </w:rPr>
      </w:pPr>
      <w:r w:rsidRPr="003B5A5D">
        <w:rPr>
          <w:lang w:val="tr-TR"/>
        </w:rPr>
        <w:t>* Kişisel verilerin korunması kanunu gereğince retrospektif çalışmalar,</w:t>
      </w:r>
    </w:p>
    <w:p w14:paraId="6C2599F8" w14:textId="77777777" w:rsidR="00C40817" w:rsidRPr="003B5A5D" w:rsidRDefault="00C40817" w:rsidP="00C40817">
      <w:pPr>
        <w:pStyle w:val="AklamaMetni"/>
        <w:rPr>
          <w:lang w:val="tr-TR"/>
        </w:rPr>
      </w:pPr>
      <w:r w:rsidRPr="003B5A5D">
        <w:rPr>
          <w:lang w:val="tr-TR"/>
        </w:rPr>
        <w:t>Ayrıca;</w:t>
      </w:r>
    </w:p>
    <w:p w14:paraId="7990A18C" w14:textId="77777777" w:rsidR="00C40817" w:rsidRPr="003B5A5D" w:rsidRDefault="00C40817" w:rsidP="00C40817">
      <w:pPr>
        <w:pStyle w:val="AklamaMetni"/>
        <w:rPr>
          <w:lang w:val="tr-TR"/>
        </w:rPr>
      </w:pPr>
      <w:r w:rsidRPr="003B5A5D">
        <w:rPr>
          <w:lang w:val="tr-TR"/>
        </w:rPr>
        <w:t xml:space="preserve">* Olgu sunumlarında “Aydınlatılmış onam </w:t>
      </w:r>
      <w:proofErr w:type="spellStart"/>
      <w:r w:rsidRPr="003B5A5D">
        <w:rPr>
          <w:lang w:val="tr-TR"/>
        </w:rPr>
        <w:t>formu”nun</w:t>
      </w:r>
      <w:proofErr w:type="spellEnd"/>
      <w:r w:rsidRPr="003B5A5D">
        <w:rPr>
          <w:lang w:val="tr-TR"/>
        </w:rPr>
        <w:t xml:space="preserve"> alındığının belirtilmesi gerekmektedir.</w:t>
      </w:r>
    </w:p>
    <w:p w14:paraId="3C926BC6" w14:textId="77777777" w:rsidR="00C40817" w:rsidRPr="00703E85" w:rsidRDefault="00C40817" w:rsidP="00C40817">
      <w:pPr>
        <w:pStyle w:val="AklamaMetni"/>
        <w:rPr>
          <w:lang w:val="tr-TR"/>
        </w:rPr>
      </w:pPr>
      <w:r w:rsidRPr="003B5A5D">
        <w:rPr>
          <w:lang w:val="tr-TR"/>
        </w:rPr>
        <w:t>*** Klinik olgular için "aydınlatılmış onam formu" doldurulmakla birlikte postmortem çalışmalar için ATK Bilimsel Çalışma Kurulundan alınan izin bilgileri belirtilmelidir.</w:t>
      </w:r>
    </w:p>
  </w:comment>
  <w:comment w:id="40" w:author="Yazar" w:initials="A">
    <w:p w14:paraId="4109410C" w14:textId="77777777" w:rsidR="00B2505C" w:rsidRPr="00DA0CA3" w:rsidRDefault="00B2505C" w:rsidP="00B2505C">
      <w:pPr>
        <w:spacing w:before="100" w:beforeAutospacing="1" w:after="100" w:afterAutospacing="1" w:line="276" w:lineRule="auto"/>
        <w:jc w:val="both"/>
        <w:rPr>
          <w:rFonts w:ascii="-webkit-standard" w:eastAsia="Times New Roman" w:hAnsi="-webkit-standard"/>
          <w:color w:val="000000"/>
        </w:rPr>
      </w:pPr>
      <w:r>
        <w:rPr>
          <w:rStyle w:val="AklamaBavurusu"/>
        </w:rPr>
        <w:annotationRef/>
      </w:r>
      <w:proofErr w:type="spellStart"/>
      <w:r>
        <w:rPr>
          <w:rFonts w:ascii="-webkit-standard" w:eastAsia="Times New Roman" w:hAnsi="-webkit-standard"/>
          <w:color w:val="000000"/>
        </w:rPr>
        <w:t>Dizgi</w:t>
      </w:r>
      <w:proofErr w:type="spellEnd"/>
      <w:r>
        <w:rPr>
          <w:rFonts w:ascii="-webkit-standard" w:eastAsia="Times New Roman" w:hAnsi="-webkit-standard"/>
          <w:color w:val="000000"/>
        </w:rPr>
        <w:t xml:space="preserve"> </w:t>
      </w:r>
      <w:proofErr w:type="spellStart"/>
      <w:r>
        <w:rPr>
          <w:rFonts w:ascii="-webkit-standard" w:eastAsia="Times New Roman" w:hAnsi="-webkit-standard"/>
          <w:color w:val="000000"/>
        </w:rPr>
        <w:t>veya</w:t>
      </w:r>
      <w:proofErr w:type="spellEnd"/>
      <w:r>
        <w:rPr>
          <w:rFonts w:ascii="-webkit-standard" w:eastAsia="Times New Roman" w:hAnsi="-webkit-standard"/>
          <w:color w:val="000000"/>
        </w:rPr>
        <w:t xml:space="preserve"> </w:t>
      </w:r>
      <w:proofErr w:type="spellStart"/>
      <w:r>
        <w:rPr>
          <w:rFonts w:ascii="-webkit-standard" w:eastAsia="Times New Roman" w:hAnsi="-webkit-standard"/>
          <w:color w:val="000000"/>
        </w:rPr>
        <w:t>b</w:t>
      </w:r>
      <w:r w:rsidRPr="00CC3FD0">
        <w:rPr>
          <w:rFonts w:ascii="-webkit-standard" w:eastAsia="Times New Roman" w:hAnsi="-webkit-standard"/>
          <w:color w:val="000000"/>
        </w:rPr>
        <w:t>askı</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aşamasında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hataya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meydan</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vermemek</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için</w:t>
      </w:r>
      <w:proofErr w:type="spellEnd"/>
      <w:r w:rsidRPr="00CC3FD0">
        <w:rPr>
          <w:rFonts w:ascii="-webkit-standard" w:eastAsia="Times New Roman" w:hAnsi="-webkit-standard"/>
          <w:color w:val="000000"/>
        </w:rPr>
        <w:t xml:space="preserve"> </w:t>
      </w:r>
      <w:proofErr w:type="spellStart"/>
      <w:r>
        <w:rPr>
          <w:rFonts w:ascii="-webkit-standard" w:eastAsia="Times New Roman" w:hAnsi="-webkit-standard"/>
          <w:color w:val="000000"/>
        </w:rPr>
        <w:t>metin</w:t>
      </w:r>
      <w:proofErr w:type="spellEnd"/>
      <w:r>
        <w:rPr>
          <w:rFonts w:ascii="-webkit-standard" w:eastAsia="Times New Roman" w:hAnsi="-webkit-standard"/>
          <w:color w:val="000000"/>
        </w:rPr>
        <w:t xml:space="preserve"> </w:t>
      </w:r>
      <w:proofErr w:type="spellStart"/>
      <w:r>
        <w:rPr>
          <w:rFonts w:ascii="-webkit-standard" w:eastAsia="Times New Roman" w:hAnsi="-webkit-standard"/>
          <w:color w:val="000000"/>
        </w:rPr>
        <w:t>içinde</w:t>
      </w:r>
      <w:proofErr w:type="spellEnd"/>
      <w:r>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tabloların</w:t>
      </w:r>
      <w:proofErr w:type="spellEnd"/>
      <w:r w:rsidRPr="00CC3FD0">
        <w:rPr>
          <w:rFonts w:ascii="-webkit-standard" w:eastAsia="Times New Roman" w:hAnsi="-webkit-standard"/>
          <w:color w:val="000000"/>
        </w:rPr>
        <w:t xml:space="preserve"> </w:t>
      </w:r>
      <w:proofErr w:type="spellStart"/>
      <w:r w:rsidRPr="002970CD">
        <w:rPr>
          <w:rFonts w:ascii="-webkit-standard" w:eastAsia="Times New Roman" w:hAnsi="-webkit-standard"/>
          <w:color w:val="000000"/>
        </w:rPr>
        <w:t>parantez</w:t>
      </w:r>
      <w:proofErr w:type="spellEnd"/>
      <w:r w:rsidRPr="002970CD">
        <w:rPr>
          <w:rFonts w:ascii="-webkit-standard" w:eastAsia="Times New Roman" w:hAnsi="-webkit-standard"/>
          <w:color w:val="000000"/>
        </w:rPr>
        <w:t xml:space="preserve"> </w:t>
      </w:r>
      <w:proofErr w:type="spellStart"/>
      <w:r w:rsidRPr="002970CD">
        <w:rPr>
          <w:rFonts w:ascii="-webkit-standard" w:eastAsia="Times New Roman" w:hAnsi="-webkit-standard"/>
          <w:color w:val="000000"/>
        </w:rPr>
        <w:t>içinde</w:t>
      </w:r>
      <w:proofErr w:type="spellEnd"/>
      <w:r w:rsidRPr="002970CD">
        <w:rPr>
          <w:rFonts w:ascii="-webkit-standard" w:eastAsia="Times New Roman" w:hAnsi="-webkit-standard"/>
          <w:color w:val="000000"/>
        </w:rPr>
        <w:t xml:space="preserve"> </w:t>
      </w:r>
      <w:proofErr w:type="spellStart"/>
      <w:r>
        <w:rPr>
          <w:rFonts w:ascii="-webkit-standard" w:eastAsia="Times New Roman" w:hAnsi="-webkit-standard"/>
          <w:color w:val="000000"/>
        </w:rPr>
        <w:t>atıf</w:t>
      </w:r>
      <w:proofErr w:type="spellEnd"/>
      <w:r>
        <w:rPr>
          <w:rFonts w:ascii="-webkit-standard" w:eastAsia="Times New Roman" w:hAnsi="-webkit-standard"/>
          <w:color w:val="000000"/>
        </w:rPr>
        <w:t xml:space="preserve"> </w:t>
      </w:r>
      <w:proofErr w:type="spellStart"/>
      <w:r>
        <w:rPr>
          <w:rFonts w:ascii="-webkit-standard" w:eastAsia="Times New Roman" w:hAnsi="-webkit-standard"/>
          <w:color w:val="000000"/>
        </w:rPr>
        <w:t>verilerek</w:t>
      </w:r>
      <w:proofErr w:type="spellEnd"/>
      <w:r w:rsidRPr="002970CD">
        <w:rPr>
          <w:rFonts w:ascii="-webkit-standard" w:eastAsia="Times New Roman" w:hAnsi="-webkit-standard"/>
          <w:color w:val="000000"/>
        </w:rPr>
        <w:t xml:space="preserve"> (</w:t>
      </w:r>
      <w:proofErr w:type="spellStart"/>
      <w:r w:rsidRPr="002970CD">
        <w:rPr>
          <w:rFonts w:ascii="-webkit-standard" w:eastAsia="Times New Roman" w:hAnsi="-webkit-standard"/>
          <w:color w:val="000000"/>
        </w:rPr>
        <w:t>Tablo</w:t>
      </w:r>
      <w:proofErr w:type="spellEnd"/>
      <w:r w:rsidRPr="002970CD">
        <w:rPr>
          <w:rFonts w:ascii="-webkit-standard" w:eastAsia="Times New Roman" w:hAnsi="-webkit-standard"/>
          <w:color w:val="000000"/>
        </w:rPr>
        <w:t xml:space="preserve"> 1 </w:t>
      </w:r>
      <w:proofErr w:type="spellStart"/>
      <w:r w:rsidRPr="002970CD">
        <w:rPr>
          <w:rFonts w:ascii="-webkit-standard" w:eastAsia="Times New Roman" w:hAnsi="-webkit-standard"/>
          <w:color w:val="000000"/>
        </w:rPr>
        <w:t>gibi</w:t>
      </w:r>
      <w:proofErr w:type="spellEnd"/>
      <w:r w:rsidRPr="002970CD">
        <w:rPr>
          <w:rFonts w:ascii="-webkit-standard" w:eastAsia="Times New Roman" w:hAnsi="-webkit-standard"/>
          <w:color w:val="000000"/>
        </w:rPr>
        <w:t xml:space="preserve">) </w:t>
      </w:r>
      <w:proofErr w:type="spellStart"/>
      <w:r>
        <w:rPr>
          <w:rFonts w:ascii="-webkit-standard" w:eastAsia="Times New Roman" w:hAnsi="-webkit-standard"/>
          <w:color w:val="000000"/>
        </w:rPr>
        <w:t>burda</w:t>
      </w:r>
      <w:proofErr w:type="spellEnd"/>
      <w:r>
        <w:rPr>
          <w:rFonts w:ascii="-webkit-standard" w:eastAsia="Times New Roman" w:hAnsi="-webkit-standard"/>
          <w:color w:val="000000"/>
        </w:rPr>
        <w:t xml:space="preserve"> </w:t>
      </w:r>
      <w:proofErr w:type="spellStart"/>
      <w:r>
        <w:rPr>
          <w:rFonts w:ascii="-webkit-standard" w:eastAsia="Times New Roman" w:hAnsi="-webkit-standard"/>
          <w:color w:val="000000"/>
        </w:rPr>
        <w:t>olduğu</w:t>
      </w:r>
      <w:proofErr w:type="spellEnd"/>
      <w:r>
        <w:rPr>
          <w:rFonts w:ascii="-webkit-standard" w:eastAsia="Times New Roman" w:hAnsi="-webkit-standard"/>
          <w:color w:val="000000"/>
        </w:rPr>
        <w:t xml:space="preserve"> </w:t>
      </w:r>
      <w:proofErr w:type="spellStart"/>
      <w:r>
        <w:rPr>
          <w:rFonts w:ascii="-webkit-standard" w:eastAsia="Times New Roman" w:hAnsi="-webkit-standard"/>
          <w:color w:val="000000"/>
        </w:rPr>
        <w:t>gibi</w:t>
      </w:r>
      <w:proofErr w:type="spellEnd"/>
      <w:r>
        <w:rPr>
          <w:rFonts w:ascii="-webkit-standard" w:eastAsia="Times New Roman" w:hAnsi="-webkit-standard"/>
          <w:color w:val="000000"/>
        </w:rPr>
        <w:t xml:space="preserve"> </w:t>
      </w:r>
      <w:proofErr w:type="spellStart"/>
      <w:r w:rsidRPr="002970CD">
        <w:rPr>
          <w:rFonts w:ascii="-webkit-standard" w:eastAsia="Times New Roman" w:hAnsi="-webkit-standard"/>
          <w:color w:val="000000"/>
        </w:rPr>
        <w:t>metin</w:t>
      </w:r>
      <w:proofErr w:type="spellEnd"/>
      <w:r w:rsidRPr="002970CD">
        <w:rPr>
          <w:rFonts w:ascii="-webkit-standard" w:eastAsia="Times New Roman" w:hAnsi="-webkit-standard"/>
          <w:color w:val="000000"/>
        </w:rPr>
        <w:t xml:space="preserve"> </w:t>
      </w:r>
      <w:proofErr w:type="spellStart"/>
      <w:r w:rsidRPr="002970CD">
        <w:rPr>
          <w:rFonts w:ascii="-webkit-standard" w:eastAsia="Times New Roman" w:hAnsi="-webkit-standard"/>
          <w:color w:val="000000"/>
        </w:rPr>
        <w:t>sonuna</w:t>
      </w:r>
      <w:proofErr w:type="spellEnd"/>
      <w:r w:rsidRPr="002970CD">
        <w:rPr>
          <w:rFonts w:ascii="-webkit-standard" w:eastAsia="Times New Roman" w:hAnsi="-webkit-standard"/>
          <w:color w:val="000000"/>
        </w:rPr>
        <w:t xml:space="preserve"> </w:t>
      </w:r>
      <w:proofErr w:type="spellStart"/>
      <w:r w:rsidRPr="002970CD">
        <w:rPr>
          <w:rFonts w:ascii="-webkit-standard" w:eastAsia="Times New Roman" w:hAnsi="-webkit-standard"/>
          <w:color w:val="000000"/>
        </w:rPr>
        <w:t>yerleştirilmesi</w:t>
      </w:r>
      <w:proofErr w:type="spellEnd"/>
      <w:r w:rsidRPr="002970CD">
        <w:rPr>
          <w:rFonts w:ascii="-webkit-standard" w:eastAsia="Times New Roman" w:hAnsi="-webkit-standard"/>
          <w:color w:val="000000"/>
        </w:rPr>
        <w:t xml:space="preserve"> </w:t>
      </w:r>
      <w:proofErr w:type="spellStart"/>
      <w:r w:rsidRPr="002970CD">
        <w:rPr>
          <w:rFonts w:ascii="-webkit-standard" w:eastAsia="Times New Roman" w:hAnsi="-webkit-standard"/>
          <w:color w:val="000000"/>
        </w:rPr>
        <w:t>gerekmektedir</w:t>
      </w:r>
      <w:proofErr w:type="spellEnd"/>
      <w:r w:rsidRPr="002970CD">
        <w:rPr>
          <w:rFonts w:ascii="-webkit-standard" w:eastAsia="Times New Roman" w:hAnsi="-webkit-standard"/>
          <w:color w:val="000000"/>
        </w:rPr>
        <w:t>.</w:t>
      </w:r>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Tablolar</w:t>
      </w:r>
      <w:r>
        <w:rPr>
          <w:rFonts w:ascii="-webkit-standard" w:eastAsia="Times New Roman" w:hAnsi="-webkit-standard"/>
          <w:color w:val="000000"/>
        </w:rPr>
        <w:t>ın</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metin</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içine</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yerleştirilme</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sırasına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göre</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numaralandırılması</w:t>
      </w:r>
      <w:proofErr w:type="spellEnd"/>
      <w:r w:rsidRPr="00CC3FD0">
        <w:rPr>
          <w:rFonts w:ascii="-webkit-standard" w:eastAsia="Times New Roman" w:hAnsi="-webkit-standard"/>
          <w:color w:val="000000"/>
        </w:rPr>
        <w:t xml:space="preserve"> ve her </w:t>
      </w:r>
      <w:proofErr w:type="spellStart"/>
      <w:r w:rsidRPr="00CC3FD0">
        <w:rPr>
          <w:rFonts w:ascii="-webkit-standard" w:eastAsia="Times New Roman" w:hAnsi="-webkit-standard"/>
          <w:color w:val="000000"/>
        </w:rPr>
        <w:t>tabloya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bir</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başlık</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eklenmesi</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gerekmektedir</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Tablo</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başlıkları</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kısa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ancak</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izaha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gerek</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duymayacak</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kadar</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açık</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olmalı</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okuyucunun</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tekrar</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metne</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dönmeden</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tablo</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içeriğini</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anlamasına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imkân</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verecek</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ölçüde</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bilgi</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içermelidir</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Tüm</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tablolara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metin</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içinde</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atıfta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bulunulmalı</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tablodaki</w:t>
      </w:r>
      <w:proofErr w:type="spellEnd"/>
      <w:r w:rsidRPr="00CC3FD0">
        <w:rPr>
          <w:rFonts w:ascii="-webkit-standard" w:eastAsia="Times New Roman" w:hAnsi="-webkit-standard"/>
          <w:color w:val="000000"/>
        </w:rPr>
        <w:t xml:space="preserve"> her </w:t>
      </w:r>
      <w:proofErr w:type="spellStart"/>
      <w:r w:rsidRPr="00CC3FD0">
        <w:rPr>
          <w:rFonts w:ascii="-webkit-standard" w:eastAsia="Times New Roman" w:hAnsi="-webkit-standard"/>
          <w:color w:val="000000"/>
        </w:rPr>
        <w:t>sütuna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kısa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bir</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başlık</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konmalıdır</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Tablolarda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olgu</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sayıları</w:t>
      </w:r>
      <w:proofErr w:type="spellEnd"/>
      <w:r w:rsidRPr="00CC3FD0">
        <w:rPr>
          <w:rFonts w:ascii="-webkit-standard" w:eastAsia="Times New Roman" w:hAnsi="-webkit-standard"/>
          <w:color w:val="000000"/>
        </w:rPr>
        <w:t xml:space="preserve"> (n) </w:t>
      </w:r>
      <w:proofErr w:type="spellStart"/>
      <w:r w:rsidRPr="00CC3FD0">
        <w:rPr>
          <w:rFonts w:ascii="-webkit-standard" w:eastAsia="Times New Roman" w:hAnsi="-webkit-standard"/>
          <w:color w:val="000000"/>
        </w:rPr>
        <w:t>ile</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yüzdelik</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oranlar</w:t>
      </w:r>
      <w:proofErr w:type="spellEnd"/>
      <w:r w:rsidRPr="00CC3FD0">
        <w:rPr>
          <w:rFonts w:ascii="-webkit-standard" w:eastAsia="Times New Roman" w:hAnsi="-webkit-standard"/>
          <w:color w:val="000000"/>
        </w:rPr>
        <w:t xml:space="preserve"> (%) </w:t>
      </w:r>
      <w:proofErr w:type="spellStart"/>
      <w:r w:rsidRPr="00CC3FD0">
        <w:rPr>
          <w:rFonts w:ascii="-webkit-standard" w:eastAsia="Times New Roman" w:hAnsi="-webkit-standard"/>
          <w:color w:val="000000"/>
        </w:rPr>
        <w:t>aynı</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hücre</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içerisinde</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değil</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ayrı</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sütunlarda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belirtilmelidir</w:t>
      </w:r>
      <w:proofErr w:type="spellEnd"/>
      <w:r w:rsidRPr="00CC3FD0">
        <w:rPr>
          <w:rFonts w:ascii="-webkit-standard" w:eastAsia="Times New Roman" w:hAnsi="-webkit-standard"/>
          <w:color w:val="000000"/>
        </w:rPr>
        <w:t>.</w:t>
      </w:r>
    </w:p>
  </w:comment>
  <w:comment w:id="42" w:author="Yazar" w:initials="A">
    <w:p w14:paraId="587DD623" w14:textId="34BC80A1" w:rsidR="00EF4D52" w:rsidRDefault="00EF4D52" w:rsidP="00EF4D52">
      <w:pPr>
        <w:spacing w:before="100" w:beforeAutospacing="1" w:after="100" w:afterAutospacing="1" w:line="276" w:lineRule="auto"/>
        <w:jc w:val="both"/>
        <w:rPr>
          <w:rStyle w:val="Gl"/>
          <w:rFonts w:ascii="Merriweather" w:hAnsi="Merriweather" w:hint="eastAsia"/>
          <w:i/>
          <w:iCs/>
          <w:color w:val="0000FF"/>
          <w:spacing w:val="2"/>
          <w:sz w:val="20"/>
          <w:szCs w:val="20"/>
          <w:shd w:val="clear" w:color="auto" w:fill="FFFFFF"/>
        </w:rPr>
      </w:pPr>
      <w:r>
        <w:rPr>
          <w:rStyle w:val="AklamaBavurusu"/>
        </w:rPr>
        <w:annotationRef/>
      </w:r>
      <w:r w:rsidR="005F26C5">
        <w:rPr>
          <w:rStyle w:val="Gl"/>
          <w:rFonts w:ascii="Merriweather" w:hAnsi="Merriweather"/>
          <w:i/>
          <w:iCs/>
          <w:color w:val="0000FF"/>
          <w:spacing w:val="2"/>
          <w:sz w:val="20"/>
          <w:szCs w:val="20"/>
          <w:shd w:val="clear" w:color="auto" w:fill="FFFFFF"/>
        </w:rPr>
        <w:t xml:space="preserve">2020 </w:t>
      </w:r>
      <w:proofErr w:type="spellStart"/>
      <w:r w:rsidR="005F26C5">
        <w:rPr>
          <w:rStyle w:val="Gl"/>
          <w:rFonts w:ascii="Merriweather" w:hAnsi="Merriweather"/>
          <w:i/>
          <w:iCs/>
          <w:color w:val="0000FF"/>
          <w:spacing w:val="2"/>
          <w:sz w:val="20"/>
          <w:szCs w:val="20"/>
          <w:shd w:val="clear" w:color="auto" w:fill="FFFFFF"/>
        </w:rPr>
        <w:t>yılı</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itibariyle</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yeni</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bir</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yayın</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sistemine</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geçmiş</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olduğumuzdan</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yazı</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içinde</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yer</w:t>
      </w:r>
      <w:proofErr w:type="spellEnd"/>
      <w:r w:rsidR="005F26C5">
        <w:rPr>
          <w:rStyle w:val="Gl"/>
          <w:rFonts w:ascii="Merriweather" w:hAnsi="Merriweather"/>
          <w:i/>
          <w:iCs/>
          <w:color w:val="0000FF"/>
          <w:spacing w:val="2"/>
          <w:sz w:val="20"/>
          <w:szCs w:val="20"/>
          <w:shd w:val="clear" w:color="auto" w:fill="FFFFFF"/>
        </w:rPr>
        <w:t xml:space="preserve"> alan </w:t>
      </w:r>
      <w:proofErr w:type="spellStart"/>
      <w:r w:rsidR="005F26C5">
        <w:rPr>
          <w:rStyle w:val="Gl"/>
          <w:rFonts w:ascii="Merriweather" w:hAnsi="Merriweather"/>
          <w:i/>
          <w:iCs/>
          <w:color w:val="0000FF"/>
          <w:spacing w:val="2"/>
          <w:sz w:val="20"/>
          <w:szCs w:val="20"/>
          <w:shd w:val="clear" w:color="auto" w:fill="FFFFFF"/>
        </w:rPr>
        <w:t>fotoğraf</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resim</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çizim</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veya</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şekillerin</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ayrı</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birer</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dosya</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halinde</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sisteme</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yüklenmesine</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ihtiyaç</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kalmamıştır</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Ancak</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yazının</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mizanpajı</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sırasında</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bulanık</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çıkmaması</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için</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fotoğraf</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veya</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diğer</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görüntüleri</w:t>
      </w:r>
      <w:proofErr w:type="spellEnd"/>
      <w:r w:rsidR="005F26C5">
        <w:rPr>
          <w:rStyle w:val="Gl"/>
          <w:rFonts w:ascii="Merriweather" w:hAnsi="Merriweather"/>
          <w:i/>
          <w:iCs/>
          <w:color w:val="0000FF"/>
          <w:spacing w:val="2"/>
          <w:sz w:val="20"/>
          <w:szCs w:val="20"/>
          <w:shd w:val="clear" w:color="auto" w:fill="FFFFFF"/>
        </w:rPr>
        <w:t xml:space="preserve"> (X-ray, BT, MR vs) Microsoft Word </w:t>
      </w:r>
      <w:proofErr w:type="spellStart"/>
      <w:r w:rsidR="005F26C5">
        <w:rPr>
          <w:rStyle w:val="Gl"/>
          <w:rFonts w:ascii="Merriweather" w:hAnsi="Merriweather"/>
          <w:i/>
          <w:iCs/>
          <w:color w:val="0000FF"/>
          <w:spacing w:val="2"/>
          <w:sz w:val="20"/>
          <w:szCs w:val="20"/>
          <w:shd w:val="clear" w:color="auto" w:fill="FFFFFF"/>
        </w:rPr>
        <w:t>programında</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şu</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şekilde</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yazınızın</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içine</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eklemelisiniz</w:t>
      </w:r>
      <w:proofErr w:type="spellEnd"/>
      <w:r w:rsidR="005F26C5">
        <w:rPr>
          <w:rStyle w:val="Gl"/>
          <w:rFonts w:ascii="Merriweather" w:hAnsi="Merriweather"/>
          <w:i/>
          <w:iCs/>
          <w:color w:val="0000FF"/>
          <w:spacing w:val="2"/>
          <w:sz w:val="20"/>
          <w:szCs w:val="20"/>
          <w:shd w:val="clear" w:color="auto" w:fill="FFFFFF"/>
        </w:rPr>
        <w:t>.</w:t>
      </w:r>
      <w:r w:rsidR="005F26C5">
        <w:rPr>
          <w:rFonts w:ascii="Merriweather" w:hAnsi="Merriweather"/>
          <w:b/>
          <w:bCs/>
          <w:i/>
          <w:iCs/>
          <w:color w:val="0000FF"/>
          <w:spacing w:val="2"/>
          <w:sz w:val="20"/>
          <w:szCs w:val="20"/>
          <w:shd w:val="clear" w:color="auto" w:fill="FFFFFF"/>
        </w:rPr>
        <w:br/>
      </w:r>
      <w:r w:rsidR="005F26C5">
        <w:rPr>
          <w:rFonts w:ascii="Merriweather" w:hAnsi="Merriweather"/>
          <w:b/>
          <w:bCs/>
          <w:i/>
          <w:iCs/>
          <w:color w:val="0000FF"/>
          <w:spacing w:val="2"/>
          <w:sz w:val="20"/>
          <w:szCs w:val="20"/>
          <w:shd w:val="clear" w:color="auto" w:fill="FFFFFF"/>
        </w:rPr>
        <w:br/>
      </w:r>
      <w:proofErr w:type="spellStart"/>
      <w:r w:rsidR="005F26C5">
        <w:rPr>
          <w:rStyle w:val="Gl"/>
          <w:rFonts w:ascii="Merriweather" w:hAnsi="Merriweather"/>
          <w:i/>
          <w:iCs/>
          <w:color w:val="0000FF"/>
          <w:spacing w:val="2"/>
          <w:sz w:val="20"/>
          <w:szCs w:val="20"/>
          <w:shd w:val="clear" w:color="auto" w:fill="FFFFFF"/>
        </w:rPr>
        <w:t>Ekle</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menüsü</w:t>
      </w:r>
      <w:proofErr w:type="spellEnd"/>
      <w:r w:rsidR="005F26C5">
        <w:rPr>
          <w:rStyle w:val="Gl"/>
          <w:rFonts w:ascii="Merriweather" w:hAnsi="Merriweather"/>
          <w:i/>
          <w:iCs/>
          <w:color w:val="0000FF"/>
          <w:spacing w:val="2"/>
          <w:sz w:val="20"/>
          <w:szCs w:val="20"/>
          <w:shd w:val="clear" w:color="auto" w:fill="FFFFFF"/>
        </w:rPr>
        <w:t xml:space="preserve"> -- </w:t>
      </w:r>
      <w:proofErr w:type="spellStart"/>
      <w:r w:rsidR="005F26C5">
        <w:rPr>
          <w:rStyle w:val="Gl"/>
          <w:rFonts w:ascii="Merriweather" w:hAnsi="Merriweather"/>
          <w:i/>
          <w:iCs/>
          <w:color w:val="0000FF"/>
          <w:spacing w:val="2"/>
          <w:sz w:val="20"/>
          <w:szCs w:val="20"/>
          <w:shd w:val="clear" w:color="auto" w:fill="FFFFFF"/>
        </w:rPr>
        <w:t>Resimler</w:t>
      </w:r>
      <w:proofErr w:type="spellEnd"/>
      <w:r w:rsidR="005F26C5">
        <w:rPr>
          <w:rStyle w:val="Gl"/>
          <w:rFonts w:ascii="Merriweather" w:hAnsi="Merriweather"/>
          <w:i/>
          <w:iCs/>
          <w:color w:val="0000FF"/>
          <w:spacing w:val="2"/>
          <w:sz w:val="20"/>
          <w:szCs w:val="20"/>
          <w:shd w:val="clear" w:color="auto" w:fill="FFFFFF"/>
        </w:rPr>
        <w:t xml:space="preserve"> -- </w:t>
      </w:r>
      <w:proofErr w:type="spellStart"/>
      <w:r w:rsidR="005F26C5">
        <w:rPr>
          <w:rStyle w:val="Gl"/>
          <w:rFonts w:ascii="Merriweather" w:hAnsi="Merriweather"/>
          <w:i/>
          <w:iCs/>
          <w:color w:val="0000FF"/>
          <w:spacing w:val="2"/>
          <w:sz w:val="20"/>
          <w:szCs w:val="20"/>
          <w:shd w:val="clear" w:color="auto" w:fill="FFFFFF"/>
        </w:rPr>
        <w:t>İlgili</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Resim</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Dosyası</w:t>
      </w:r>
      <w:proofErr w:type="spellEnd"/>
      <w:r w:rsidR="005F26C5">
        <w:rPr>
          <w:rFonts w:ascii="Merriweather" w:hAnsi="Merriweather"/>
          <w:b/>
          <w:bCs/>
          <w:i/>
          <w:iCs/>
          <w:color w:val="0000FF"/>
          <w:spacing w:val="2"/>
          <w:sz w:val="20"/>
          <w:szCs w:val="20"/>
          <w:shd w:val="clear" w:color="auto" w:fill="FFFFFF"/>
        </w:rPr>
        <w:br/>
      </w:r>
      <w:r w:rsidR="005F26C5">
        <w:rPr>
          <w:rFonts w:ascii="Merriweather" w:hAnsi="Merriweather"/>
          <w:b/>
          <w:bCs/>
          <w:i/>
          <w:iCs/>
          <w:color w:val="0000FF"/>
          <w:spacing w:val="2"/>
          <w:sz w:val="20"/>
          <w:szCs w:val="20"/>
          <w:shd w:val="clear" w:color="auto" w:fill="FFFFFF"/>
        </w:rPr>
        <w:br/>
      </w:r>
      <w:proofErr w:type="spellStart"/>
      <w:r w:rsidR="005F26C5">
        <w:rPr>
          <w:rStyle w:val="Gl"/>
          <w:rFonts w:ascii="Merriweather" w:hAnsi="Merriweather"/>
          <w:i/>
          <w:iCs/>
          <w:color w:val="0000FF"/>
          <w:spacing w:val="2"/>
          <w:sz w:val="20"/>
          <w:szCs w:val="20"/>
          <w:shd w:val="clear" w:color="auto" w:fill="FFFFFF"/>
        </w:rPr>
        <w:t>Bilgisayarınızdaki</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İlgili</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Resim</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dosyasını</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seçerek</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eklemeli</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resim</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genişliğini</w:t>
      </w:r>
      <w:proofErr w:type="spellEnd"/>
      <w:r w:rsidR="005F26C5">
        <w:rPr>
          <w:rStyle w:val="Gl"/>
          <w:rFonts w:ascii="Merriweather" w:hAnsi="Merriweather"/>
          <w:i/>
          <w:iCs/>
          <w:color w:val="0000FF"/>
          <w:spacing w:val="2"/>
          <w:sz w:val="20"/>
          <w:szCs w:val="20"/>
          <w:shd w:val="clear" w:color="auto" w:fill="FFFFFF"/>
        </w:rPr>
        <w:t xml:space="preserve"> 16 cm </w:t>
      </w:r>
      <w:proofErr w:type="spellStart"/>
      <w:r w:rsidR="005F26C5">
        <w:rPr>
          <w:rStyle w:val="Gl"/>
          <w:rFonts w:ascii="Merriweather" w:hAnsi="Merriweather"/>
          <w:i/>
          <w:iCs/>
          <w:color w:val="0000FF"/>
          <w:spacing w:val="2"/>
          <w:sz w:val="20"/>
          <w:szCs w:val="20"/>
          <w:shd w:val="clear" w:color="auto" w:fill="FFFFFF"/>
        </w:rPr>
        <w:t>olarak</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ayarlamalısınız</w:t>
      </w:r>
      <w:proofErr w:type="spellEnd"/>
      <w:r w:rsidR="005F26C5">
        <w:rPr>
          <w:rStyle w:val="Gl"/>
          <w:rFonts w:ascii="Merriweather" w:hAnsi="Merriweather"/>
          <w:i/>
          <w:iCs/>
          <w:color w:val="0000FF"/>
          <w:spacing w:val="2"/>
          <w:sz w:val="20"/>
          <w:szCs w:val="20"/>
          <w:shd w:val="clear" w:color="auto" w:fill="FFFFFF"/>
        </w:rPr>
        <w:t xml:space="preserve">. Her </w:t>
      </w:r>
      <w:proofErr w:type="spellStart"/>
      <w:r w:rsidR="005F26C5">
        <w:rPr>
          <w:rStyle w:val="Gl"/>
          <w:rFonts w:ascii="Merriweather" w:hAnsi="Merriweather"/>
          <w:i/>
          <w:iCs/>
          <w:color w:val="0000FF"/>
          <w:spacing w:val="2"/>
          <w:sz w:val="20"/>
          <w:szCs w:val="20"/>
          <w:shd w:val="clear" w:color="auto" w:fill="FFFFFF"/>
        </w:rPr>
        <w:t>bir</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görüntünün</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fotoğraf</w:t>
      </w:r>
      <w:proofErr w:type="spellEnd"/>
      <w:r w:rsidR="005F26C5">
        <w:rPr>
          <w:rStyle w:val="Gl"/>
          <w:rFonts w:ascii="Merriweather" w:hAnsi="Merriweather"/>
          <w:i/>
          <w:iCs/>
          <w:color w:val="0000FF"/>
          <w:spacing w:val="2"/>
          <w:sz w:val="20"/>
          <w:szCs w:val="20"/>
          <w:shd w:val="clear" w:color="auto" w:fill="FFFFFF"/>
        </w:rPr>
        <w:t xml:space="preserve">, X-ray, BT, MR </w:t>
      </w:r>
      <w:proofErr w:type="spellStart"/>
      <w:r w:rsidR="005F26C5">
        <w:rPr>
          <w:rStyle w:val="Gl"/>
          <w:rFonts w:ascii="Merriweather" w:hAnsi="Merriweather"/>
          <w:i/>
          <w:iCs/>
          <w:color w:val="0000FF"/>
          <w:spacing w:val="2"/>
          <w:sz w:val="20"/>
          <w:szCs w:val="20"/>
          <w:shd w:val="clear" w:color="auto" w:fill="FFFFFF"/>
        </w:rPr>
        <w:t>veya</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diğer</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görüntüler</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ayrı</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ayrı</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yüklenmesine</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olan</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ihtiyaç</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ortadan</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kalktığından</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lütfen</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yazı</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gönderim</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aşamasında</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sisteme</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yüklemeyiniz</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Sadece</w:t>
      </w:r>
      <w:proofErr w:type="spellEnd"/>
      <w:r w:rsidR="005F26C5">
        <w:rPr>
          <w:rStyle w:val="Gl"/>
          <w:rFonts w:ascii="Merriweather" w:hAnsi="Merriweather"/>
          <w:i/>
          <w:iCs/>
          <w:color w:val="0000FF"/>
          <w:spacing w:val="2"/>
          <w:sz w:val="20"/>
          <w:szCs w:val="20"/>
          <w:shd w:val="clear" w:color="auto" w:fill="FFFFFF"/>
        </w:rPr>
        <w:t xml:space="preserve"> tam </w:t>
      </w:r>
      <w:proofErr w:type="spellStart"/>
      <w:r w:rsidR="005F26C5">
        <w:rPr>
          <w:rStyle w:val="Gl"/>
          <w:rFonts w:ascii="Merriweather" w:hAnsi="Merriweather"/>
          <w:i/>
          <w:iCs/>
          <w:color w:val="0000FF"/>
          <w:spacing w:val="2"/>
          <w:sz w:val="20"/>
          <w:szCs w:val="20"/>
          <w:shd w:val="clear" w:color="auto" w:fill="FFFFFF"/>
        </w:rPr>
        <w:t>metnin</w:t>
      </w:r>
      <w:proofErr w:type="spellEnd"/>
      <w:r w:rsidR="005F26C5">
        <w:rPr>
          <w:rStyle w:val="Gl"/>
          <w:rFonts w:ascii="Merriweather" w:hAnsi="Merriweather"/>
          <w:i/>
          <w:iCs/>
          <w:color w:val="0000FF"/>
          <w:spacing w:val="2"/>
          <w:sz w:val="20"/>
          <w:szCs w:val="20"/>
          <w:shd w:val="clear" w:color="auto" w:fill="FFFFFF"/>
        </w:rPr>
        <w:t xml:space="preserve"> ve </w:t>
      </w:r>
      <w:proofErr w:type="spellStart"/>
      <w:r w:rsidR="005F26C5">
        <w:rPr>
          <w:rStyle w:val="Gl"/>
          <w:rFonts w:ascii="Merriweather" w:hAnsi="Merriweather"/>
          <w:i/>
          <w:iCs/>
          <w:color w:val="0000FF"/>
          <w:spacing w:val="2"/>
          <w:sz w:val="20"/>
          <w:szCs w:val="20"/>
          <w:shd w:val="clear" w:color="auto" w:fill="FFFFFF"/>
        </w:rPr>
        <w:t>körleştirilmiş</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metnin</w:t>
      </w:r>
      <w:proofErr w:type="spellEnd"/>
      <w:r w:rsidR="005F26C5">
        <w:rPr>
          <w:rStyle w:val="Gl"/>
          <w:rFonts w:ascii="Merriweather" w:hAnsi="Merriweather"/>
          <w:i/>
          <w:iCs/>
          <w:color w:val="0000FF"/>
          <w:spacing w:val="2"/>
          <w:sz w:val="20"/>
          <w:szCs w:val="20"/>
          <w:shd w:val="clear" w:color="auto" w:fill="FFFFFF"/>
        </w:rPr>
        <w:t xml:space="preserve"> en </w:t>
      </w:r>
      <w:proofErr w:type="spellStart"/>
      <w:r w:rsidR="005F26C5">
        <w:rPr>
          <w:rStyle w:val="Gl"/>
          <w:rFonts w:ascii="Merriweather" w:hAnsi="Merriweather"/>
          <w:i/>
          <w:iCs/>
          <w:color w:val="0000FF"/>
          <w:spacing w:val="2"/>
          <w:sz w:val="20"/>
          <w:szCs w:val="20"/>
          <w:shd w:val="clear" w:color="auto" w:fill="FFFFFF"/>
        </w:rPr>
        <w:t>sonuna</w:t>
      </w:r>
      <w:proofErr w:type="spellEnd"/>
      <w:r w:rsidR="005F26C5">
        <w:rPr>
          <w:rStyle w:val="Gl"/>
          <w:rFonts w:ascii="Merriweather" w:hAnsi="Merriweather"/>
          <w:i/>
          <w:iCs/>
          <w:color w:val="0000FF"/>
          <w:spacing w:val="2"/>
          <w:sz w:val="20"/>
          <w:szCs w:val="20"/>
          <w:shd w:val="clear" w:color="auto" w:fill="FFFFFF"/>
        </w:rPr>
        <w:t xml:space="preserve"> </w:t>
      </w:r>
      <w:proofErr w:type="spellStart"/>
      <w:r w:rsidR="005F26C5">
        <w:rPr>
          <w:rStyle w:val="Gl"/>
          <w:rFonts w:ascii="Merriweather" w:hAnsi="Merriweather"/>
          <w:i/>
          <w:iCs/>
          <w:color w:val="0000FF"/>
          <w:spacing w:val="2"/>
          <w:sz w:val="20"/>
          <w:szCs w:val="20"/>
          <w:shd w:val="clear" w:color="auto" w:fill="FFFFFF"/>
        </w:rPr>
        <w:t>yerleştiriniz</w:t>
      </w:r>
      <w:proofErr w:type="spellEnd"/>
      <w:r w:rsidR="005F26C5">
        <w:rPr>
          <w:rStyle w:val="Gl"/>
          <w:rFonts w:ascii="Merriweather" w:hAnsi="Merriweather"/>
          <w:i/>
          <w:iCs/>
          <w:color w:val="0000FF"/>
          <w:spacing w:val="2"/>
          <w:sz w:val="20"/>
          <w:szCs w:val="20"/>
          <w:shd w:val="clear" w:color="auto" w:fill="FFFFFF"/>
        </w:rPr>
        <w:t>.</w:t>
      </w:r>
    </w:p>
    <w:p w14:paraId="3E9F7409" w14:textId="77777777" w:rsidR="005F26C5" w:rsidRDefault="005F26C5" w:rsidP="00EF4D52">
      <w:pPr>
        <w:spacing w:before="100" w:beforeAutospacing="1" w:after="100" w:afterAutospacing="1" w:line="276" w:lineRule="auto"/>
        <w:jc w:val="both"/>
        <w:rPr>
          <w:rFonts w:ascii="-webkit-standard" w:eastAsia="Times New Roman" w:hAnsi="-webkit-standard"/>
          <w:color w:val="000000"/>
        </w:rPr>
      </w:pPr>
    </w:p>
    <w:p w14:paraId="2B12E2A4" w14:textId="0F46ABE9" w:rsidR="00EF4D52" w:rsidRPr="00EF4D52" w:rsidRDefault="00EF4D52" w:rsidP="00B2505C">
      <w:pPr>
        <w:spacing w:before="100" w:beforeAutospacing="1" w:after="100" w:afterAutospacing="1" w:line="276" w:lineRule="auto"/>
        <w:jc w:val="both"/>
        <w:rPr>
          <w:rFonts w:ascii="-webkit-standard" w:eastAsia="Times New Roman" w:hAnsi="-webkit-standard"/>
          <w:color w:val="000000"/>
        </w:rPr>
      </w:pPr>
      <w:r>
        <w:rPr>
          <w:rFonts w:ascii="-webkit-standard" w:eastAsia="Times New Roman" w:hAnsi="-webkit-standard"/>
          <w:color w:val="000000"/>
        </w:rPr>
        <w:t xml:space="preserve">Yazar </w:t>
      </w:r>
      <w:proofErr w:type="spellStart"/>
      <w:r>
        <w:rPr>
          <w:rFonts w:ascii="-webkit-standard" w:eastAsia="Times New Roman" w:hAnsi="-webkit-standard"/>
          <w:color w:val="000000"/>
        </w:rPr>
        <w:t>rehberinde</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izah</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edilen</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sebeplerden</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dolayı</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dijital</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görüntüler</w:t>
      </w:r>
      <w:proofErr w:type="spellEnd"/>
      <w:r w:rsidRPr="00CC3FD0">
        <w:rPr>
          <w:rFonts w:ascii="-webkit-standard" w:eastAsia="Times New Roman" w:hAnsi="-webkit-standard"/>
          <w:color w:val="000000"/>
        </w:rPr>
        <w:t xml:space="preserve"> en </w:t>
      </w:r>
      <w:proofErr w:type="spellStart"/>
      <w:r w:rsidRPr="00CC3FD0">
        <w:rPr>
          <w:rFonts w:ascii="-webkit-standard" w:eastAsia="Times New Roman" w:hAnsi="-webkit-standard"/>
          <w:color w:val="000000"/>
        </w:rPr>
        <w:t>az</w:t>
      </w:r>
      <w:proofErr w:type="spellEnd"/>
      <w:r w:rsidRPr="00CC3FD0">
        <w:rPr>
          <w:rFonts w:ascii="-webkit-standard" w:eastAsia="Times New Roman" w:hAnsi="-webkit-standard"/>
          <w:color w:val="000000"/>
        </w:rPr>
        <w:t xml:space="preserve"> 5 </w:t>
      </w:r>
      <w:proofErr w:type="spellStart"/>
      <w:r w:rsidRPr="00CC3FD0">
        <w:rPr>
          <w:rFonts w:ascii="-webkit-standard" w:eastAsia="Times New Roman" w:hAnsi="-webkit-standard"/>
          <w:color w:val="000000"/>
        </w:rPr>
        <w:t>megapiksel</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veya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daha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yukarı</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çözünürlüğe</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sahip</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bir</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kamera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ile</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çekilerek</w:t>
      </w:r>
      <w:proofErr w:type="spellEnd"/>
      <w:r w:rsidRPr="00CC3FD0">
        <w:rPr>
          <w:rFonts w:ascii="-webkit-standard" w:eastAsia="Times New Roman" w:hAnsi="-webkit-standard"/>
          <w:color w:val="000000"/>
        </w:rPr>
        <w:t xml:space="preserve"> JPEG</w:t>
      </w:r>
      <w:r>
        <w:rPr>
          <w:rFonts w:ascii="-webkit-standard" w:eastAsia="Times New Roman" w:hAnsi="-webkit-standard"/>
          <w:color w:val="000000"/>
        </w:rPr>
        <w:t>, PNG</w:t>
      </w:r>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veya</w:t>
      </w:r>
      <w:proofErr w:type="spellEnd"/>
      <w:r w:rsidRPr="00CC3FD0">
        <w:rPr>
          <w:rFonts w:ascii="-webkit-standard" w:eastAsia="Times New Roman" w:hAnsi="-webkit-standard"/>
          <w:color w:val="000000"/>
        </w:rPr>
        <w:t xml:space="preserve"> TIFF </w:t>
      </w:r>
      <w:proofErr w:type="spellStart"/>
      <w:r w:rsidRPr="00CC3FD0">
        <w:rPr>
          <w:rFonts w:ascii="-webkit-standard" w:eastAsia="Times New Roman" w:hAnsi="-webkit-standard"/>
          <w:color w:val="000000"/>
        </w:rPr>
        <w:t>biçimlerinden</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birinde</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kaydedilerek</w:t>
      </w:r>
      <w:proofErr w:type="spellEnd"/>
      <w:r w:rsidRPr="00CC3FD0">
        <w:rPr>
          <w:rFonts w:ascii="-webkit-standard" w:eastAsia="Times New Roman" w:hAnsi="-webkit-standard"/>
          <w:color w:val="000000"/>
        </w:rPr>
        <w:t xml:space="preserve">, </w:t>
      </w:r>
      <w:proofErr w:type="spellStart"/>
      <w:r w:rsidR="00B2505C">
        <w:rPr>
          <w:rFonts w:ascii="-webkit-standard" w:eastAsia="Times New Roman" w:hAnsi="-webkit-standard"/>
          <w:color w:val="000000"/>
        </w:rPr>
        <w:t>yazının</w:t>
      </w:r>
      <w:proofErr w:type="spellEnd"/>
      <w:r w:rsidR="00B2505C">
        <w:rPr>
          <w:rFonts w:ascii="-webkit-standard" w:eastAsia="Times New Roman" w:hAnsi="-webkit-standard"/>
          <w:color w:val="000000"/>
        </w:rPr>
        <w:t xml:space="preserve"> en </w:t>
      </w:r>
      <w:proofErr w:type="spellStart"/>
      <w:r w:rsidR="00B2505C">
        <w:rPr>
          <w:rFonts w:ascii="-webkit-standard" w:eastAsia="Times New Roman" w:hAnsi="-webkit-standard"/>
          <w:color w:val="000000"/>
        </w:rPr>
        <w:t>sonuna</w:t>
      </w:r>
      <w:proofErr w:type="spellEnd"/>
      <w:r w:rsidR="00B2505C">
        <w:rPr>
          <w:rFonts w:ascii="-webkit-standard" w:eastAsia="Times New Roman" w:hAnsi="-webkit-standard"/>
          <w:color w:val="000000"/>
        </w:rPr>
        <w:t xml:space="preserve"> </w:t>
      </w:r>
      <w:proofErr w:type="spellStart"/>
      <w:r w:rsidR="00B2505C">
        <w:rPr>
          <w:rFonts w:ascii="-webkit-standard" w:eastAsia="Times New Roman" w:hAnsi="-webkit-standard"/>
          <w:color w:val="000000"/>
        </w:rPr>
        <w:t>yerleştirilmelidir</w:t>
      </w:r>
      <w:proofErr w:type="spellEnd"/>
      <w:r w:rsidR="00B2505C">
        <w:rPr>
          <w:rFonts w:ascii="-webkit-standard" w:eastAsia="Times New Roman" w:hAnsi="-webkit-standard"/>
          <w:color w:val="000000"/>
        </w:rPr>
        <w:t>.</w:t>
      </w:r>
    </w:p>
  </w:comment>
  <w:comment w:id="43" w:author="Yazar" w:initials="A">
    <w:p w14:paraId="0E8D7224" w14:textId="77777777" w:rsidR="00EF4D52" w:rsidRDefault="00EF4D52" w:rsidP="00EF4D52">
      <w:pPr>
        <w:spacing w:before="100" w:beforeAutospacing="1" w:after="100" w:afterAutospacing="1" w:line="276" w:lineRule="auto"/>
        <w:jc w:val="both"/>
        <w:rPr>
          <w:rFonts w:ascii="-webkit-standard" w:eastAsia="Times New Roman" w:hAnsi="-webkit-standard"/>
          <w:color w:val="000000"/>
        </w:rPr>
      </w:pPr>
      <w:r>
        <w:rPr>
          <w:rStyle w:val="AklamaBavurusu"/>
        </w:rPr>
        <w:annotationRef/>
      </w:r>
      <w:proofErr w:type="spellStart"/>
      <w:r w:rsidRPr="00CC3FD0">
        <w:rPr>
          <w:rFonts w:ascii="-webkit-standard" w:eastAsia="Times New Roman" w:hAnsi="-webkit-standard"/>
          <w:color w:val="000000"/>
        </w:rPr>
        <w:t>Şekiller</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üzerindeki</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harf</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rakam</w:t>
      </w:r>
      <w:proofErr w:type="spellEnd"/>
      <w:r w:rsidRPr="00CC3FD0">
        <w:rPr>
          <w:rFonts w:ascii="-webkit-standard" w:eastAsia="Times New Roman" w:hAnsi="-webkit-standard"/>
          <w:color w:val="000000"/>
        </w:rPr>
        <w:t xml:space="preserve"> ve </w:t>
      </w:r>
      <w:proofErr w:type="spellStart"/>
      <w:r w:rsidRPr="00CC3FD0">
        <w:rPr>
          <w:rFonts w:ascii="-webkit-standard" w:eastAsia="Times New Roman" w:hAnsi="-webkit-standard"/>
          <w:color w:val="000000"/>
        </w:rPr>
        <w:t>simgeler</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okunaklı</w:t>
      </w:r>
      <w:proofErr w:type="spellEnd"/>
      <w:r w:rsidRPr="00CC3FD0">
        <w:rPr>
          <w:rFonts w:ascii="-webkit-standard" w:eastAsia="Times New Roman" w:hAnsi="-webkit-standard"/>
          <w:color w:val="000000"/>
        </w:rPr>
        <w:t xml:space="preserve"> ve </w:t>
      </w:r>
      <w:proofErr w:type="spellStart"/>
      <w:r w:rsidRPr="00CC3FD0">
        <w:rPr>
          <w:rFonts w:ascii="-webkit-standard" w:eastAsia="Times New Roman" w:hAnsi="-webkit-standard"/>
          <w:color w:val="000000"/>
        </w:rPr>
        <w:t>tutarlı</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olmalı</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baskı</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için</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şeklin</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küçültülmesi</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halinde</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okunabilecek</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ebatta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kalmalıdır</w:t>
      </w:r>
      <w:proofErr w:type="spellEnd"/>
      <w:r w:rsidRPr="00CC3FD0">
        <w:rPr>
          <w:rFonts w:ascii="-webkit-standard" w:eastAsia="Times New Roman" w:hAnsi="-webkit-standard"/>
          <w:color w:val="000000"/>
        </w:rPr>
        <w:t>.</w:t>
      </w:r>
    </w:p>
    <w:p w14:paraId="63608A45" w14:textId="77777777" w:rsidR="00EF4D52" w:rsidRPr="00EF4D52" w:rsidRDefault="00EF4D52" w:rsidP="00EF4D52">
      <w:pPr>
        <w:spacing w:before="100" w:beforeAutospacing="1" w:after="100" w:afterAutospacing="1" w:line="276" w:lineRule="auto"/>
        <w:jc w:val="both"/>
        <w:rPr>
          <w:rFonts w:ascii="-webkit-standard" w:eastAsia="Times New Roman" w:hAnsi="-webkit-standard"/>
          <w:color w:val="FF0000"/>
        </w:rPr>
      </w:pPr>
      <w:proofErr w:type="spellStart"/>
      <w:r w:rsidRPr="00EF4D52">
        <w:rPr>
          <w:rFonts w:ascii="-webkit-standard" w:eastAsia="Times New Roman" w:hAnsi="-webkit-standard"/>
          <w:color w:val="FF0000"/>
        </w:rPr>
        <w:t>Başlıklar</w:t>
      </w:r>
      <w:proofErr w:type="spellEnd"/>
      <w:r w:rsidRPr="00EF4D52">
        <w:rPr>
          <w:rFonts w:ascii="-webkit-standard" w:eastAsia="Times New Roman" w:hAnsi="-webkit-standard"/>
          <w:color w:val="FF0000"/>
        </w:rPr>
        <w:t xml:space="preserve"> ve </w:t>
      </w:r>
      <w:proofErr w:type="spellStart"/>
      <w:r w:rsidRPr="00EF4D52">
        <w:rPr>
          <w:rFonts w:ascii="-webkit-standard" w:eastAsia="Times New Roman" w:hAnsi="-webkit-standard"/>
          <w:color w:val="FF0000"/>
        </w:rPr>
        <w:t>ayrıntılı</w:t>
      </w:r>
      <w:proofErr w:type="spellEnd"/>
      <w:r w:rsidRPr="00EF4D52">
        <w:rPr>
          <w:rFonts w:ascii="-webkit-standard" w:eastAsia="Times New Roman" w:hAnsi="-webkit-standard"/>
          <w:color w:val="FF0000"/>
        </w:rPr>
        <w:t xml:space="preserve"> </w:t>
      </w:r>
      <w:proofErr w:type="spellStart"/>
      <w:r w:rsidRPr="00EF4D52">
        <w:rPr>
          <w:rFonts w:ascii="-webkit-standard" w:eastAsia="Times New Roman" w:hAnsi="-webkit-standard"/>
          <w:color w:val="FF0000"/>
        </w:rPr>
        <w:t>açıklamalar</w:t>
      </w:r>
      <w:proofErr w:type="spellEnd"/>
      <w:r w:rsidRPr="00EF4D52">
        <w:rPr>
          <w:rFonts w:ascii="-webkit-standard" w:eastAsia="Times New Roman" w:hAnsi="-webkit-standard"/>
          <w:color w:val="FF0000"/>
        </w:rPr>
        <w:t xml:space="preserve"> </w:t>
      </w:r>
      <w:proofErr w:type="spellStart"/>
      <w:r w:rsidRPr="00EF4D52">
        <w:rPr>
          <w:rFonts w:ascii="-webkit-standard" w:eastAsia="Times New Roman" w:hAnsi="-webkit-standard"/>
          <w:color w:val="FF0000"/>
        </w:rPr>
        <w:t>şekillerin</w:t>
      </w:r>
      <w:proofErr w:type="spellEnd"/>
      <w:r w:rsidRPr="00EF4D52">
        <w:rPr>
          <w:rFonts w:ascii="-webkit-standard" w:eastAsia="Times New Roman" w:hAnsi="-webkit-standard"/>
          <w:color w:val="FF0000"/>
        </w:rPr>
        <w:t xml:space="preserve"> </w:t>
      </w:r>
      <w:proofErr w:type="spellStart"/>
      <w:r w:rsidRPr="00EF4D52">
        <w:rPr>
          <w:rFonts w:ascii="-webkit-standard" w:eastAsia="Times New Roman" w:hAnsi="-webkit-standard"/>
          <w:color w:val="FF0000"/>
        </w:rPr>
        <w:t>kendisi</w:t>
      </w:r>
      <w:proofErr w:type="spellEnd"/>
      <w:r w:rsidRPr="00EF4D52">
        <w:rPr>
          <w:rFonts w:ascii="-webkit-standard" w:eastAsia="Times New Roman" w:hAnsi="-webkit-standard"/>
          <w:color w:val="FF0000"/>
        </w:rPr>
        <w:t xml:space="preserve"> </w:t>
      </w:r>
      <w:proofErr w:type="spellStart"/>
      <w:r w:rsidRPr="00EF4D52">
        <w:rPr>
          <w:rFonts w:ascii="-webkit-standard" w:eastAsia="Times New Roman" w:hAnsi="-webkit-standard"/>
          <w:color w:val="FF0000"/>
        </w:rPr>
        <w:t>üzerinde</w:t>
      </w:r>
      <w:proofErr w:type="spellEnd"/>
      <w:r w:rsidRPr="00EF4D52">
        <w:rPr>
          <w:rFonts w:ascii="-webkit-standard" w:eastAsia="Times New Roman" w:hAnsi="-webkit-standard"/>
          <w:color w:val="FF0000"/>
        </w:rPr>
        <w:t xml:space="preserve"> </w:t>
      </w:r>
      <w:proofErr w:type="spellStart"/>
      <w:r w:rsidRPr="00EF4D52">
        <w:rPr>
          <w:rFonts w:ascii="-webkit-standard" w:eastAsia="Times New Roman" w:hAnsi="-webkit-standard"/>
          <w:color w:val="FF0000"/>
        </w:rPr>
        <w:t>değil</w:t>
      </w:r>
      <w:proofErr w:type="spellEnd"/>
      <w:r w:rsidRPr="00EF4D52">
        <w:rPr>
          <w:rFonts w:ascii="-webkit-standard" w:eastAsia="Times New Roman" w:hAnsi="-webkit-standard"/>
          <w:color w:val="FF0000"/>
        </w:rPr>
        <w:t xml:space="preserve">, </w:t>
      </w:r>
      <w:proofErr w:type="spellStart"/>
      <w:r w:rsidRPr="00EF4D52">
        <w:rPr>
          <w:rFonts w:ascii="-webkit-standard" w:eastAsia="Times New Roman" w:hAnsi="-webkit-standard"/>
          <w:color w:val="FF0000"/>
        </w:rPr>
        <w:t>açıklama</w:t>
      </w:r>
      <w:proofErr w:type="spellEnd"/>
      <w:r w:rsidRPr="00EF4D52">
        <w:rPr>
          <w:rFonts w:ascii="-webkit-standard" w:eastAsia="Times New Roman" w:hAnsi="-webkit-standard"/>
          <w:color w:val="FF0000"/>
        </w:rPr>
        <w:t xml:space="preserve"> </w:t>
      </w:r>
      <w:proofErr w:type="spellStart"/>
      <w:r w:rsidRPr="00EF4D52">
        <w:rPr>
          <w:rFonts w:ascii="-webkit-standard" w:eastAsia="Times New Roman" w:hAnsi="-webkit-standard"/>
          <w:color w:val="FF0000"/>
        </w:rPr>
        <w:t>yazılarında</w:t>
      </w:r>
      <w:proofErr w:type="spellEnd"/>
      <w:r w:rsidRPr="00EF4D52">
        <w:rPr>
          <w:rFonts w:ascii="-webkit-standard" w:eastAsia="Times New Roman" w:hAnsi="-webkit-standard"/>
          <w:color w:val="FF0000"/>
        </w:rPr>
        <w:t xml:space="preserve"> </w:t>
      </w:r>
      <w:proofErr w:type="spellStart"/>
      <w:r w:rsidRPr="00EF4D52">
        <w:rPr>
          <w:rFonts w:ascii="-webkit-standard" w:eastAsia="Times New Roman" w:hAnsi="-webkit-standard"/>
          <w:color w:val="FF0000"/>
        </w:rPr>
        <w:t>belirtilmelidir</w:t>
      </w:r>
      <w:proofErr w:type="spellEnd"/>
      <w:r w:rsidRPr="00EF4D52">
        <w:rPr>
          <w:rFonts w:ascii="-webkit-standard" w:eastAsia="Times New Roman" w:hAnsi="-webkit-standard"/>
          <w:color w:val="FF0000"/>
        </w:rPr>
        <w:t>.</w:t>
      </w:r>
    </w:p>
  </w:comment>
  <w:comment w:id="44" w:author="Yazar" w:initials="A">
    <w:p w14:paraId="09A565F1" w14:textId="0E65256B" w:rsidR="00EF4D52" w:rsidRDefault="00EF4D52">
      <w:pPr>
        <w:pStyle w:val="AklamaMetni"/>
      </w:pPr>
      <w:r>
        <w:rPr>
          <w:rStyle w:val="AklamaBavurusu"/>
        </w:rPr>
        <w:annotationRef/>
      </w:r>
      <w:proofErr w:type="spellStart"/>
      <w:r>
        <w:t>Gereksiz</w:t>
      </w:r>
      <w:proofErr w:type="spellEnd"/>
      <w:r>
        <w:t xml:space="preserve"> </w:t>
      </w:r>
      <w:proofErr w:type="spellStart"/>
      <w:r>
        <w:t>ise</w:t>
      </w:r>
      <w:proofErr w:type="spellEnd"/>
      <w:r>
        <w:t xml:space="preserve"> </w:t>
      </w:r>
      <w:proofErr w:type="spellStart"/>
      <w:r>
        <w:t>lütfen</w:t>
      </w:r>
      <w:proofErr w:type="spellEnd"/>
      <w:r>
        <w:t xml:space="preserve"> </w:t>
      </w:r>
      <w:proofErr w:type="spellStart"/>
      <w:r>
        <w:t>kaldırınız</w:t>
      </w:r>
      <w:proofErr w:type="spellEnd"/>
      <w:r w:rsidR="00B2505C">
        <w:t xml:space="preserve">, </w:t>
      </w:r>
      <w:proofErr w:type="spellStart"/>
      <w:r w:rsidR="00B2505C">
        <w:t>ayrıca</w:t>
      </w:r>
      <w:proofErr w:type="spellEnd"/>
      <w:r w:rsidR="00B2505C">
        <w:t xml:space="preserve"> </w:t>
      </w:r>
      <w:proofErr w:type="spellStart"/>
      <w:r w:rsidR="00B2505C">
        <w:t>körleştirilmiş</w:t>
      </w:r>
      <w:proofErr w:type="spellEnd"/>
      <w:r w:rsidR="00B2505C">
        <w:t xml:space="preserve"> </w:t>
      </w:r>
      <w:proofErr w:type="spellStart"/>
      <w:r w:rsidR="00B2505C">
        <w:t>metinde</w:t>
      </w:r>
      <w:proofErr w:type="spellEnd"/>
      <w:r w:rsidR="00B2505C">
        <w:t xml:space="preserve"> </w:t>
      </w:r>
      <w:proofErr w:type="spellStart"/>
      <w:r w:rsidR="00B2505C">
        <w:t>teşekkür</w:t>
      </w:r>
      <w:proofErr w:type="spellEnd"/>
      <w:r w:rsidR="00B2505C">
        <w:t xml:space="preserve"> </w:t>
      </w:r>
      <w:proofErr w:type="spellStart"/>
      <w:r w:rsidR="00B2505C">
        <w:t>bölümü</w:t>
      </w:r>
      <w:proofErr w:type="spellEnd"/>
      <w:r w:rsidR="00B2505C">
        <w:t xml:space="preserve"> </w:t>
      </w:r>
      <w:proofErr w:type="spellStart"/>
      <w:r w:rsidR="00B2505C">
        <w:t>bulunmamalıdır</w:t>
      </w:r>
      <w:proofErr w:type="spellEnd"/>
      <w:r w:rsidR="00B2505C">
        <w:t>.</w:t>
      </w:r>
    </w:p>
  </w:comment>
  <w:comment w:id="45" w:author="Yazar" w:initials="A">
    <w:p w14:paraId="29447F1B" w14:textId="77777777" w:rsidR="00EF4D52" w:rsidRDefault="00EF4D52">
      <w:pPr>
        <w:pStyle w:val="AklamaMetni"/>
      </w:pPr>
      <w:r>
        <w:rPr>
          <w:rStyle w:val="AklamaBavurusu"/>
        </w:rPr>
        <w:annotationRef/>
      </w:r>
      <w:proofErr w:type="spellStart"/>
      <w:r w:rsidRPr="00EF4D52">
        <w:t>Burada</w:t>
      </w:r>
      <w:proofErr w:type="spellEnd"/>
      <w:r w:rsidRPr="00EF4D52">
        <w:t xml:space="preserve"> </w:t>
      </w:r>
      <w:proofErr w:type="spellStart"/>
      <w:r w:rsidRPr="00EF4D52">
        <w:t>bahsedilmeyen</w:t>
      </w:r>
      <w:proofErr w:type="spellEnd"/>
      <w:r w:rsidRPr="00EF4D52">
        <w:t xml:space="preserve"> </w:t>
      </w:r>
      <w:proofErr w:type="spellStart"/>
      <w:r w:rsidRPr="00EF4D52">
        <w:t>atıf</w:t>
      </w:r>
      <w:proofErr w:type="spellEnd"/>
      <w:r w:rsidRPr="00EF4D52">
        <w:t xml:space="preserve"> </w:t>
      </w:r>
      <w:proofErr w:type="spellStart"/>
      <w:r w:rsidRPr="00EF4D52">
        <w:t>türleri</w:t>
      </w:r>
      <w:proofErr w:type="spellEnd"/>
      <w:r w:rsidRPr="00EF4D52">
        <w:t xml:space="preserve"> </w:t>
      </w:r>
      <w:proofErr w:type="spellStart"/>
      <w:r w:rsidRPr="00EF4D52">
        <w:t>için</w:t>
      </w:r>
      <w:proofErr w:type="spellEnd"/>
      <w:r w:rsidRPr="00EF4D52">
        <w:t xml:space="preserve"> Medline internet </w:t>
      </w:r>
      <w:proofErr w:type="spellStart"/>
      <w:r w:rsidRPr="00EF4D52">
        <w:t>sayfasında</w:t>
      </w:r>
      <w:proofErr w:type="spellEnd"/>
      <w:r w:rsidRPr="00EF4D52">
        <w:t xml:space="preserve"> (https://www.nlm.nih.gov/bsd/uniform_requirements.html) </w:t>
      </w:r>
      <w:proofErr w:type="spellStart"/>
      <w:r w:rsidRPr="00EF4D52">
        <w:t>mevcut</w:t>
      </w:r>
      <w:proofErr w:type="spellEnd"/>
      <w:r w:rsidRPr="00EF4D52">
        <w:t xml:space="preserve"> </w:t>
      </w:r>
      <w:proofErr w:type="spellStart"/>
      <w:r w:rsidRPr="00EF4D52">
        <w:t>Makale</w:t>
      </w:r>
      <w:proofErr w:type="spellEnd"/>
      <w:r w:rsidRPr="00EF4D52">
        <w:t xml:space="preserve"> </w:t>
      </w:r>
      <w:proofErr w:type="spellStart"/>
      <w:r w:rsidRPr="00EF4D52">
        <w:t>Yazarları</w:t>
      </w:r>
      <w:proofErr w:type="spellEnd"/>
      <w:r w:rsidRPr="00EF4D52">
        <w:t xml:space="preserve"> </w:t>
      </w:r>
      <w:proofErr w:type="spellStart"/>
      <w:r w:rsidRPr="00EF4D52">
        <w:t>için</w:t>
      </w:r>
      <w:proofErr w:type="spellEnd"/>
      <w:r w:rsidRPr="00EF4D52">
        <w:t xml:space="preserve"> </w:t>
      </w:r>
      <w:proofErr w:type="spellStart"/>
      <w:r w:rsidRPr="00EF4D52">
        <w:t>Biçimlendirilmiş</w:t>
      </w:r>
      <w:proofErr w:type="spellEnd"/>
      <w:r w:rsidRPr="00EF4D52">
        <w:t xml:space="preserve"> </w:t>
      </w:r>
      <w:proofErr w:type="spellStart"/>
      <w:r w:rsidRPr="00EF4D52">
        <w:t>Atıf</w:t>
      </w:r>
      <w:proofErr w:type="spellEnd"/>
      <w:r w:rsidRPr="00EF4D52">
        <w:t xml:space="preserve"> </w:t>
      </w:r>
      <w:proofErr w:type="spellStart"/>
      <w:r w:rsidRPr="00EF4D52">
        <w:t>Örneklerini</w:t>
      </w:r>
      <w:proofErr w:type="spellEnd"/>
      <w:r w:rsidRPr="00EF4D52">
        <w:t xml:space="preserve"> </w:t>
      </w:r>
      <w:proofErr w:type="spellStart"/>
      <w:r w:rsidRPr="00EF4D52">
        <w:t>ziyaret</w:t>
      </w:r>
      <w:proofErr w:type="spellEnd"/>
      <w:r w:rsidRPr="00EF4D52">
        <w:t xml:space="preserve"> </w:t>
      </w:r>
      <w:proofErr w:type="spellStart"/>
      <w:r w:rsidRPr="00EF4D52">
        <w:t>edebilirsiniz</w:t>
      </w:r>
      <w:proofErr w:type="spellEnd"/>
      <w:r w:rsidRPr="00EF4D52">
        <w:t>.</w:t>
      </w:r>
    </w:p>
    <w:p w14:paraId="43CCFD42" w14:textId="77777777" w:rsidR="00EF4D52" w:rsidRPr="00EF4D52" w:rsidRDefault="00EF4D52" w:rsidP="00EF4D52">
      <w:pPr>
        <w:spacing w:before="100" w:beforeAutospacing="1" w:after="100" w:afterAutospacing="1" w:line="276" w:lineRule="auto"/>
        <w:jc w:val="both"/>
        <w:rPr>
          <w:rFonts w:ascii="-webkit-standard" w:eastAsia="Times New Roman" w:hAnsi="-webkit-standard"/>
          <w:b/>
          <w:bCs/>
          <w:color w:val="000000"/>
        </w:rPr>
      </w:pPr>
      <w:proofErr w:type="spellStart"/>
      <w:r>
        <w:rPr>
          <w:rFonts w:ascii="-webkit-standard" w:eastAsia="Times New Roman" w:hAnsi="-webkit-standard"/>
          <w:color w:val="000000"/>
        </w:rPr>
        <w:t>Dergimizde</w:t>
      </w:r>
      <w:proofErr w:type="spellEnd"/>
      <w:r w:rsidRPr="00CC3FD0">
        <w:rPr>
          <w:rFonts w:ascii="-webkit-standard" w:eastAsia="Times New Roman" w:hAnsi="-webkit-standard"/>
          <w:color w:val="000000"/>
        </w:rPr>
        <w:t xml:space="preserve"> ve </w:t>
      </w:r>
      <w:proofErr w:type="spellStart"/>
      <w:r w:rsidRPr="00CC3FD0">
        <w:rPr>
          <w:rFonts w:ascii="-webkit-standard" w:eastAsia="Times New Roman" w:hAnsi="-webkit-standard"/>
          <w:color w:val="000000"/>
        </w:rPr>
        <w:t>diğer</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uluslararası</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dergilerde</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yayınlanan</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tüm</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yazılara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atıfta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bulunurken</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kaynak</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listesine</w:t>
      </w:r>
      <w:proofErr w:type="spellEnd"/>
      <w:r>
        <w:rPr>
          <w:rFonts w:ascii="-webkit-standard" w:eastAsia="Times New Roman" w:hAnsi="-webkit-standard"/>
          <w:color w:val="000000"/>
        </w:rPr>
        <w:t xml:space="preserve"> </w:t>
      </w:r>
      <w:proofErr w:type="spellStart"/>
      <w:r>
        <w:rPr>
          <w:rFonts w:ascii="-webkit-standard" w:eastAsia="Times New Roman" w:hAnsi="-webkit-standard"/>
          <w:color w:val="000000"/>
        </w:rPr>
        <w:t>varsa</w:t>
      </w:r>
      <w:proofErr w:type="spellEnd"/>
      <w:r w:rsidRPr="00CC3FD0">
        <w:rPr>
          <w:rFonts w:ascii="-webkit-standard" w:eastAsia="Times New Roman" w:hAnsi="-webkit-standard"/>
          <w:color w:val="000000"/>
        </w:rPr>
        <w:t xml:space="preserve"> DOİ </w:t>
      </w:r>
      <w:proofErr w:type="spellStart"/>
      <w:r>
        <w:rPr>
          <w:rFonts w:ascii="-webkit-standard" w:eastAsia="Times New Roman" w:hAnsi="-webkit-standard"/>
          <w:color w:val="000000"/>
        </w:rPr>
        <w:t>kaydının</w:t>
      </w:r>
      <w:proofErr w:type="spellEnd"/>
      <w:r>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eklenmesi</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gerekmektedir</w:t>
      </w:r>
      <w:proofErr w:type="spellEnd"/>
      <w:r w:rsidRPr="00CC3FD0">
        <w:rPr>
          <w:rFonts w:ascii="-webkit-standard" w:eastAsia="Times New Roman" w:hAnsi="-webkit-standard"/>
          <w:color w:val="000000"/>
        </w:rPr>
        <w:t>.</w:t>
      </w:r>
      <w:r>
        <w:rPr>
          <w:rFonts w:ascii="-webkit-standard" w:eastAsia="Times New Roman" w:hAnsi="-webkit-standard"/>
          <w:color w:val="000000"/>
        </w:rPr>
        <w:t xml:space="preserve"> </w:t>
      </w:r>
      <w:r w:rsidRPr="00EF4D52">
        <w:rPr>
          <w:rFonts w:ascii="-webkit-standard" w:eastAsia="Times New Roman" w:hAnsi="-webkit-standard"/>
          <w:b/>
          <w:bCs/>
          <w:color w:val="000000"/>
        </w:rPr>
        <w:t xml:space="preserve">Kaynak </w:t>
      </w:r>
      <w:proofErr w:type="spellStart"/>
      <w:r w:rsidRPr="00EF4D52">
        <w:rPr>
          <w:rFonts w:ascii="-webkit-standard" w:eastAsia="Times New Roman" w:hAnsi="-webkit-standard"/>
          <w:b/>
          <w:bCs/>
          <w:color w:val="000000"/>
        </w:rPr>
        <w:t>listesine</w:t>
      </w:r>
      <w:proofErr w:type="spellEnd"/>
      <w:r w:rsidRPr="00EF4D52">
        <w:rPr>
          <w:rFonts w:ascii="-webkit-standard" w:eastAsia="Times New Roman" w:hAnsi="-webkit-standard"/>
          <w:b/>
          <w:bCs/>
          <w:color w:val="000000"/>
        </w:rPr>
        <w:t xml:space="preserve"> DOİ </w:t>
      </w:r>
      <w:proofErr w:type="spellStart"/>
      <w:r w:rsidRPr="00EF4D52">
        <w:rPr>
          <w:rFonts w:ascii="-webkit-standard" w:eastAsia="Times New Roman" w:hAnsi="-webkit-standard"/>
          <w:b/>
          <w:bCs/>
          <w:color w:val="000000"/>
        </w:rPr>
        <w:t>eklenmesine</w:t>
      </w:r>
      <w:proofErr w:type="spellEnd"/>
      <w:r w:rsidRPr="00EF4D52">
        <w:rPr>
          <w:rFonts w:ascii="-webkit-standard" w:eastAsia="Times New Roman" w:hAnsi="-webkit-standard"/>
          <w:b/>
          <w:bCs/>
          <w:color w:val="000000"/>
        </w:rPr>
        <w:t xml:space="preserve"> </w:t>
      </w:r>
      <w:proofErr w:type="spellStart"/>
      <w:r w:rsidRPr="00EF4D52">
        <w:rPr>
          <w:rFonts w:ascii="-webkit-standard" w:eastAsia="Times New Roman" w:hAnsi="-webkit-standard"/>
          <w:b/>
          <w:bCs/>
          <w:color w:val="000000"/>
        </w:rPr>
        <w:t>büyük</w:t>
      </w:r>
      <w:proofErr w:type="spellEnd"/>
      <w:r w:rsidRPr="00EF4D52">
        <w:rPr>
          <w:rFonts w:ascii="-webkit-standard" w:eastAsia="Times New Roman" w:hAnsi="-webkit-standard"/>
          <w:b/>
          <w:bCs/>
          <w:color w:val="000000"/>
        </w:rPr>
        <w:t xml:space="preserve"> </w:t>
      </w:r>
      <w:proofErr w:type="spellStart"/>
      <w:r w:rsidRPr="00EF4D52">
        <w:rPr>
          <w:rFonts w:ascii="-webkit-standard" w:eastAsia="Times New Roman" w:hAnsi="-webkit-standard"/>
          <w:b/>
          <w:bCs/>
          <w:color w:val="000000"/>
        </w:rPr>
        <w:t>önem</w:t>
      </w:r>
      <w:proofErr w:type="spellEnd"/>
      <w:r w:rsidRPr="00EF4D52">
        <w:rPr>
          <w:rFonts w:ascii="-webkit-standard" w:eastAsia="Times New Roman" w:hAnsi="-webkit-standard"/>
          <w:b/>
          <w:bCs/>
          <w:color w:val="000000"/>
        </w:rPr>
        <w:t xml:space="preserve"> </w:t>
      </w:r>
      <w:proofErr w:type="spellStart"/>
      <w:r w:rsidRPr="00EF4D52">
        <w:rPr>
          <w:rFonts w:ascii="-webkit-standard" w:eastAsia="Times New Roman" w:hAnsi="-webkit-standard"/>
          <w:b/>
          <w:bCs/>
          <w:color w:val="000000"/>
        </w:rPr>
        <w:t>vermekteyiz</w:t>
      </w:r>
      <w:proofErr w:type="spellEnd"/>
      <w:r w:rsidRPr="00EF4D52">
        <w:rPr>
          <w:rFonts w:ascii="-webkit-standard" w:eastAsia="Times New Roman" w:hAnsi="-webkit-standard"/>
          <w:b/>
          <w:bCs/>
          <w:color w:val="000000"/>
        </w:rPr>
        <w:t>.</w:t>
      </w:r>
    </w:p>
  </w:comment>
  <w:comment w:id="46" w:author="Yazar" w:initials="A">
    <w:p w14:paraId="77B2AD13" w14:textId="1298DE81" w:rsidR="00B2505C" w:rsidRDefault="00B2505C">
      <w:pPr>
        <w:pStyle w:val="AklamaMetni"/>
      </w:pPr>
      <w:r>
        <w:rPr>
          <w:rStyle w:val="AklamaBavurusu"/>
        </w:rPr>
        <w:annotationRef/>
      </w:r>
      <w:r>
        <w:t xml:space="preserve">Crossref </w:t>
      </w:r>
      <w:proofErr w:type="spellStart"/>
      <w:r>
        <w:t>Kaynaklar</w:t>
      </w:r>
      <w:proofErr w:type="spellEnd"/>
      <w:r>
        <w:t xml:space="preserve"> </w:t>
      </w:r>
      <w:proofErr w:type="spellStart"/>
      <w:r>
        <w:t>bölümünde</w:t>
      </w:r>
      <w:proofErr w:type="spellEnd"/>
      <w:r>
        <w:t xml:space="preserve"> DOI </w:t>
      </w:r>
      <w:proofErr w:type="spellStart"/>
      <w:r>
        <w:t>verilirken</w:t>
      </w:r>
      <w:proofErr w:type="spellEnd"/>
      <w:r>
        <w:t xml:space="preserve"> </w:t>
      </w:r>
      <w:r w:rsidRPr="00A11B9C">
        <w:rPr>
          <w:rFonts w:eastAsia="Heuristica Regular"/>
          <w:color w:val="FF0000"/>
          <w:sz w:val="24"/>
          <w:szCs w:val="24"/>
        </w:rPr>
        <w:t xml:space="preserve">DOI: </w:t>
      </w:r>
      <w:r>
        <w:rPr>
          <w:rFonts w:eastAsia="Heuristica Regular"/>
          <w:color w:val="FF0000"/>
          <w:sz w:val="24"/>
          <w:szCs w:val="24"/>
        </w:rPr>
        <w:t xml:space="preserve"> </w:t>
      </w:r>
      <w:proofErr w:type="spellStart"/>
      <w:r>
        <w:rPr>
          <w:rFonts w:eastAsia="Heuristica Regular"/>
          <w:color w:val="FF0000"/>
          <w:sz w:val="24"/>
          <w:szCs w:val="24"/>
        </w:rPr>
        <w:t>kelimesinin</w:t>
      </w:r>
      <w:proofErr w:type="spellEnd"/>
      <w:r>
        <w:rPr>
          <w:rFonts w:eastAsia="Heuristica Regular"/>
          <w:color w:val="FF0000"/>
          <w:sz w:val="24"/>
          <w:szCs w:val="24"/>
        </w:rPr>
        <w:t xml:space="preserve"> </w:t>
      </w:r>
      <w:proofErr w:type="spellStart"/>
      <w:r>
        <w:rPr>
          <w:rFonts w:eastAsia="Heuristica Regular"/>
          <w:color w:val="FF0000"/>
          <w:sz w:val="24"/>
          <w:szCs w:val="24"/>
        </w:rPr>
        <w:t>kullanımın</w:t>
      </w:r>
      <w:proofErr w:type="spellEnd"/>
      <w:r>
        <w:rPr>
          <w:rFonts w:eastAsia="Heuristica Regular"/>
          <w:color w:val="FF0000"/>
          <w:sz w:val="24"/>
          <w:szCs w:val="24"/>
        </w:rPr>
        <w:t xml:space="preserve"> </w:t>
      </w:r>
      <w:proofErr w:type="spellStart"/>
      <w:r>
        <w:rPr>
          <w:rFonts w:eastAsia="Heuristica Regular"/>
          <w:color w:val="FF0000"/>
          <w:sz w:val="24"/>
          <w:szCs w:val="24"/>
        </w:rPr>
        <w:t>kaldırmış</w:t>
      </w:r>
      <w:proofErr w:type="spellEnd"/>
      <w:r>
        <w:rPr>
          <w:rFonts w:eastAsia="Heuristica Regular"/>
          <w:color w:val="FF0000"/>
          <w:sz w:val="24"/>
          <w:szCs w:val="24"/>
        </w:rPr>
        <w:t xml:space="preserve">, </w:t>
      </w:r>
      <w:proofErr w:type="spellStart"/>
      <w:r>
        <w:rPr>
          <w:rFonts w:eastAsia="Heuristica Regular"/>
          <w:color w:val="FF0000"/>
          <w:sz w:val="24"/>
          <w:szCs w:val="24"/>
        </w:rPr>
        <w:t>sadece</w:t>
      </w:r>
      <w:proofErr w:type="spellEnd"/>
      <w:r>
        <w:rPr>
          <w:rFonts w:eastAsia="Heuristica Regular"/>
          <w:color w:val="FF0000"/>
          <w:sz w:val="24"/>
          <w:szCs w:val="24"/>
        </w:rPr>
        <w:t xml:space="preserve"> </w:t>
      </w:r>
      <w:r w:rsidRPr="00A11B9C">
        <w:rPr>
          <w:rFonts w:eastAsia="Heuristica Regular"/>
          <w:color w:val="FF0000"/>
          <w:sz w:val="24"/>
          <w:szCs w:val="24"/>
        </w:rPr>
        <w:t>https://doi.org/10.17986/blm.2016323748</w:t>
      </w:r>
      <w:r>
        <w:rPr>
          <w:rStyle w:val="AklamaBavurusu"/>
        </w:rPr>
        <w:annotationRef/>
      </w:r>
      <w:r>
        <w:rPr>
          <w:rFonts w:eastAsia="Heuristica Regular"/>
          <w:color w:val="FF0000"/>
          <w:sz w:val="24"/>
          <w:szCs w:val="24"/>
        </w:rPr>
        <w:t xml:space="preserve"> </w:t>
      </w:r>
      <w:proofErr w:type="spellStart"/>
      <w:r>
        <w:rPr>
          <w:rFonts w:eastAsia="Heuristica Regular"/>
          <w:color w:val="FF0000"/>
          <w:sz w:val="24"/>
          <w:szCs w:val="24"/>
        </w:rPr>
        <w:t>örneğindeki</w:t>
      </w:r>
      <w:proofErr w:type="spellEnd"/>
      <w:r>
        <w:rPr>
          <w:rFonts w:eastAsia="Heuristica Regular"/>
          <w:color w:val="FF0000"/>
          <w:sz w:val="24"/>
          <w:szCs w:val="24"/>
        </w:rPr>
        <w:t xml:space="preserve"> </w:t>
      </w:r>
      <w:proofErr w:type="spellStart"/>
      <w:r w:rsidR="00C40817">
        <w:rPr>
          <w:rFonts w:eastAsia="Heuristica Regular"/>
          <w:color w:val="FF0000"/>
          <w:sz w:val="24"/>
          <w:szCs w:val="24"/>
        </w:rPr>
        <w:t>biçimin</w:t>
      </w:r>
      <w:proofErr w:type="spellEnd"/>
      <w:r>
        <w:rPr>
          <w:rFonts w:eastAsia="Heuristica Regular"/>
          <w:color w:val="FF0000"/>
          <w:sz w:val="24"/>
          <w:szCs w:val="24"/>
        </w:rPr>
        <w:t xml:space="preserve"> </w:t>
      </w:r>
      <w:proofErr w:type="spellStart"/>
      <w:r>
        <w:rPr>
          <w:rFonts w:eastAsia="Heuristica Regular"/>
          <w:color w:val="FF0000"/>
          <w:sz w:val="24"/>
          <w:szCs w:val="24"/>
        </w:rPr>
        <w:t>kullanılmasını</w:t>
      </w:r>
      <w:proofErr w:type="spellEnd"/>
      <w:r>
        <w:rPr>
          <w:rFonts w:eastAsia="Heuristica Regular"/>
          <w:color w:val="FF0000"/>
          <w:sz w:val="24"/>
          <w:szCs w:val="24"/>
        </w:rPr>
        <w:t xml:space="preserve"> </w:t>
      </w:r>
      <w:proofErr w:type="spellStart"/>
      <w:r>
        <w:rPr>
          <w:rFonts w:eastAsia="Heuristica Regular"/>
          <w:color w:val="FF0000"/>
          <w:sz w:val="24"/>
          <w:szCs w:val="24"/>
        </w:rPr>
        <w:t>kararlaştırmıştır</w:t>
      </w:r>
      <w:proofErr w:type="spellEnd"/>
      <w:r>
        <w:rPr>
          <w:rFonts w:eastAsia="Heuristica Regular"/>
          <w:color w:val="FF0000"/>
          <w:sz w:val="24"/>
          <w:szCs w:val="24"/>
        </w:rPr>
        <w:t xml:space="preserve">. DOI: </w:t>
      </w:r>
      <w:proofErr w:type="spellStart"/>
      <w:r>
        <w:rPr>
          <w:rFonts w:eastAsia="Heuristica Regular"/>
          <w:color w:val="FF0000"/>
          <w:sz w:val="24"/>
          <w:szCs w:val="24"/>
        </w:rPr>
        <w:t>yazmayıp</w:t>
      </w:r>
      <w:proofErr w:type="spellEnd"/>
      <w:r>
        <w:rPr>
          <w:rFonts w:eastAsia="Heuristica Regular"/>
          <w:color w:val="FF0000"/>
          <w:sz w:val="24"/>
          <w:szCs w:val="24"/>
        </w:rPr>
        <w:t xml:space="preserve"> </w:t>
      </w:r>
      <w:proofErr w:type="spellStart"/>
      <w:r>
        <w:rPr>
          <w:rFonts w:eastAsia="Heuristica Regular"/>
          <w:color w:val="FF0000"/>
          <w:sz w:val="24"/>
          <w:szCs w:val="24"/>
        </w:rPr>
        <w:t>doğrudan</w:t>
      </w:r>
      <w:proofErr w:type="spellEnd"/>
      <w:r>
        <w:rPr>
          <w:rFonts w:eastAsia="Heuristica Regular"/>
          <w:color w:val="FF0000"/>
          <w:sz w:val="24"/>
          <w:szCs w:val="24"/>
        </w:rPr>
        <w:t xml:space="preserve"> https </w:t>
      </w:r>
      <w:proofErr w:type="spellStart"/>
      <w:r>
        <w:rPr>
          <w:rFonts w:eastAsia="Heuristica Regular"/>
          <w:color w:val="FF0000"/>
          <w:sz w:val="24"/>
          <w:szCs w:val="24"/>
        </w:rPr>
        <w:t>ile</w:t>
      </w:r>
      <w:proofErr w:type="spellEnd"/>
      <w:r>
        <w:rPr>
          <w:rFonts w:eastAsia="Heuristica Regular"/>
          <w:color w:val="FF0000"/>
          <w:sz w:val="24"/>
          <w:szCs w:val="24"/>
        </w:rPr>
        <w:t xml:space="preserve"> </w:t>
      </w:r>
      <w:proofErr w:type="spellStart"/>
      <w:r>
        <w:rPr>
          <w:rFonts w:eastAsia="Heuristica Regular"/>
          <w:color w:val="FF0000"/>
          <w:sz w:val="24"/>
          <w:szCs w:val="24"/>
        </w:rPr>
        <w:t>başlayınız</w:t>
      </w:r>
      <w:proofErr w:type="spellEnd"/>
      <w:r>
        <w:rPr>
          <w:rFonts w:eastAsia="Heuristica Regular"/>
          <w:color w:val="FF0000"/>
          <w:sz w:val="24"/>
          <w:szCs w:val="24"/>
        </w:rPr>
        <w:t>.</w:t>
      </w:r>
    </w:p>
  </w:comment>
  <w:comment w:id="47" w:author="Yazar" w:initials="A">
    <w:p w14:paraId="2A1CADA3" w14:textId="77777777" w:rsidR="00B76994" w:rsidRPr="00DA0CA3" w:rsidRDefault="00B76994" w:rsidP="00B76994">
      <w:pPr>
        <w:spacing w:before="100" w:beforeAutospacing="1" w:after="100" w:afterAutospacing="1" w:line="276" w:lineRule="auto"/>
        <w:jc w:val="both"/>
        <w:rPr>
          <w:rFonts w:ascii="-webkit-standard" w:eastAsia="Times New Roman" w:hAnsi="-webkit-standard"/>
          <w:color w:val="000000"/>
        </w:rPr>
      </w:pPr>
      <w:r>
        <w:rPr>
          <w:rStyle w:val="AklamaBavurusu"/>
        </w:rPr>
        <w:annotationRef/>
      </w:r>
      <w:proofErr w:type="spellStart"/>
      <w:r>
        <w:rPr>
          <w:rFonts w:ascii="-webkit-standard" w:eastAsia="Times New Roman" w:hAnsi="-webkit-standard"/>
          <w:color w:val="000000"/>
        </w:rPr>
        <w:t>Dizgi</w:t>
      </w:r>
      <w:proofErr w:type="spellEnd"/>
      <w:r>
        <w:rPr>
          <w:rFonts w:ascii="-webkit-standard" w:eastAsia="Times New Roman" w:hAnsi="-webkit-standard"/>
          <w:color w:val="000000"/>
        </w:rPr>
        <w:t xml:space="preserve"> </w:t>
      </w:r>
      <w:proofErr w:type="spellStart"/>
      <w:r>
        <w:rPr>
          <w:rFonts w:ascii="-webkit-standard" w:eastAsia="Times New Roman" w:hAnsi="-webkit-standard"/>
          <w:color w:val="000000"/>
        </w:rPr>
        <w:t>veya</w:t>
      </w:r>
      <w:proofErr w:type="spellEnd"/>
      <w:r>
        <w:rPr>
          <w:rFonts w:ascii="-webkit-standard" w:eastAsia="Times New Roman" w:hAnsi="-webkit-standard"/>
          <w:color w:val="000000"/>
        </w:rPr>
        <w:t xml:space="preserve"> </w:t>
      </w:r>
      <w:proofErr w:type="spellStart"/>
      <w:r>
        <w:rPr>
          <w:rFonts w:ascii="-webkit-standard" w:eastAsia="Times New Roman" w:hAnsi="-webkit-standard"/>
          <w:color w:val="000000"/>
        </w:rPr>
        <w:t>b</w:t>
      </w:r>
      <w:r w:rsidRPr="00CC3FD0">
        <w:rPr>
          <w:rFonts w:ascii="-webkit-standard" w:eastAsia="Times New Roman" w:hAnsi="-webkit-standard"/>
          <w:color w:val="000000"/>
        </w:rPr>
        <w:t>askı</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aşamasında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hataya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meydan</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vermemek</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için</w:t>
      </w:r>
      <w:proofErr w:type="spellEnd"/>
      <w:r w:rsidRPr="00CC3FD0">
        <w:rPr>
          <w:rFonts w:ascii="-webkit-standard" w:eastAsia="Times New Roman" w:hAnsi="-webkit-standard"/>
          <w:color w:val="000000"/>
        </w:rPr>
        <w:t xml:space="preserve"> </w:t>
      </w:r>
      <w:proofErr w:type="spellStart"/>
      <w:r w:rsidR="00F66A59">
        <w:rPr>
          <w:rFonts w:ascii="-webkit-standard" w:eastAsia="Times New Roman" w:hAnsi="-webkit-standard"/>
          <w:color w:val="000000"/>
        </w:rPr>
        <w:t>metin</w:t>
      </w:r>
      <w:proofErr w:type="spellEnd"/>
      <w:r w:rsidR="00F66A59">
        <w:rPr>
          <w:rFonts w:ascii="-webkit-standard" w:eastAsia="Times New Roman" w:hAnsi="-webkit-standard"/>
          <w:color w:val="000000"/>
        </w:rPr>
        <w:t xml:space="preserve"> </w:t>
      </w:r>
      <w:proofErr w:type="spellStart"/>
      <w:r w:rsidR="00F66A59">
        <w:rPr>
          <w:rFonts w:ascii="-webkit-standard" w:eastAsia="Times New Roman" w:hAnsi="-webkit-standard"/>
          <w:color w:val="000000"/>
        </w:rPr>
        <w:t>içinde</w:t>
      </w:r>
      <w:proofErr w:type="spellEnd"/>
      <w:r w:rsidR="00F66A59">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tabloların</w:t>
      </w:r>
      <w:proofErr w:type="spellEnd"/>
      <w:r w:rsidRPr="00CC3FD0">
        <w:rPr>
          <w:rFonts w:ascii="-webkit-standard" w:eastAsia="Times New Roman" w:hAnsi="-webkit-standard"/>
          <w:color w:val="000000"/>
        </w:rPr>
        <w:t xml:space="preserve"> </w:t>
      </w:r>
      <w:proofErr w:type="spellStart"/>
      <w:r w:rsidRPr="002970CD">
        <w:rPr>
          <w:rFonts w:ascii="-webkit-standard" w:eastAsia="Times New Roman" w:hAnsi="-webkit-standard"/>
          <w:color w:val="000000"/>
        </w:rPr>
        <w:t>parantez</w:t>
      </w:r>
      <w:proofErr w:type="spellEnd"/>
      <w:r w:rsidRPr="002970CD">
        <w:rPr>
          <w:rFonts w:ascii="-webkit-standard" w:eastAsia="Times New Roman" w:hAnsi="-webkit-standard"/>
          <w:color w:val="000000"/>
        </w:rPr>
        <w:t xml:space="preserve"> </w:t>
      </w:r>
      <w:proofErr w:type="spellStart"/>
      <w:r w:rsidRPr="002970CD">
        <w:rPr>
          <w:rFonts w:ascii="-webkit-standard" w:eastAsia="Times New Roman" w:hAnsi="-webkit-standard"/>
          <w:color w:val="000000"/>
        </w:rPr>
        <w:t>içinde</w:t>
      </w:r>
      <w:proofErr w:type="spellEnd"/>
      <w:r w:rsidRPr="002970CD">
        <w:rPr>
          <w:rFonts w:ascii="-webkit-standard" w:eastAsia="Times New Roman" w:hAnsi="-webkit-standard"/>
          <w:color w:val="000000"/>
        </w:rPr>
        <w:t xml:space="preserve"> </w:t>
      </w:r>
      <w:proofErr w:type="spellStart"/>
      <w:r w:rsidR="00F66A59">
        <w:rPr>
          <w:rFonts w:ascii="-webkit-standard" w:eastAsia="Times New Roman" w:hAnsi="-webkit-standard"/>
          <w:color w:val="000000"/>
        </w:rPr>
        <w:t>atıf</w:t>
      </w:r>
      <w:proofErr w:type="spellEnd"/>
      <w:r w:rsidR="00F66A59">
        <w:rPr>
          <w:rFonts w:ascii="-webkit-standard" w:eastAsia="Times New Roman" w:hAnsi="-webkit-standard"/>
          <w:color w:val="000000"/>
        </w:rPr>
        <w:t xml:space="preserve"> </w:t>
      </w:r>
      <w:proofErr w:type="spellStart"/>
      <w:r w:rsidR="00F66A59">
        <w:rPr>
          <w:rFonts w:ascii="-webkit-standard" w:eastAsia="Times New Roman" w:hAnsi="-webkit-standard"/>
          <w:color w:val="000000"/>
        </w:rPr>
        <w:t>verilerek</w:t>
      </w:r>
      <w:proofErr w:type="spellEnd"/>
      <w:r w:rsidRPr="002970CD">
        <w:rPr>
          <w:rFonts w:ascii="-webkit-standard" w:eastAsia="Times New Roman" w:hAnsi="-webkit-standard"/>
          <w:color w:val="000000"/>
        </w:rPr>
        <w:t xml:space="preserve"> (</w:t>
      </w:r>
      <w:proofErr w:type="spellStart"/>
      <w:r w:rsidRPr="002970CD">
        <w:rPr>
          <w:rFonts w:ascii="-webkit-standard" w:eastAsia="Times New Roman" w:hAnsi="-webkit-standard"/>
          <w:color w:val="000000"/>
        </w:rPr>
        <w:t>Tablo</w:t>
      </w:r>
      <w:proofErr w:type="spellEnd"/>
      <w:r w:rsidRPr="002970CD">
        <w:rPr>
          <w:rFonts w:ascii="-webkit-standard" w:eastAsia="Times New Roman" w:hAnsi="-webkit-standard"/>
          <w:color w:val="000000"/>
        </w:rPr>
        <w:t xml:space="preserve"> 1 </w:t>
      </w:r>
      <w:proofErr w:type="spellStart"/>
      <w:r w:rsidRPr="002970CD">
        <w:rPr>
          <w:rFonts w:ascii="-webkit-standard" w:eastAsia="Times New Roman" w:hAnsi="-webkit-standard"/>
          <w:color w:val="000000"/>
        </w:rPr>
        <w:t>gibi</w:t>
      </w:r>
      <w:proofErr w:type="spellEnd"/>
      <w:r w:rsidRPr="002970CD">
        <w:rPr>
          <w:rFonts w:ascii="-webkit-standard" w:eastAsia="Times New Roman" w:hAnsi="-webkit-standard"/>
          <w:color w:val="000000"/>
        </w:rPr>
        <w:t xml:space="preserve">) </w:t>
      </w:r>
      <w:proofErr w:type="spellStart"/>
      <w:r w:rsidR="00F66A59">
        <w:rPr>
          <w:rFonts w:ascii="-webkit-standard" w:eastAsia="Times New Roman" w:hAnsi="-webkit-standard"/>
          <w:color w:val="000000"/>
        </w:rPr>
        <w:t>burda</w:t>
      </w:r>
      <w:proofErr w:type="spellEnd"/>
      <w:r w:rsidR="00F66A59">
        <w:rPr>
          <w:rFonts w:ascii="-webkit-standard" w:eastAsia="Times New Roman" w:hAnsi="-webkit-standard"/>
          <w:color w:val="000000"/>
        </w:rPr>
        <w:t xml:space="preserve"> </w:t>
      </w:r>
      <w:proofErr w:type="spellStart"/>
      <w:r w:rsidR="00F66A59">
        <w:rPr>
          <w:rFonts w:ascii="-webkit-standard" w:eastAsia="Times New Roman" w:hAnsi="-webkit-standard"/>
          <w:color w:val="000000"/>
        </w:rPr>
        <w:t>olduğu</w:t>
      </w:r>
      <w:proofErr w:type="spellEnd"/>
      <w:r w:rsidR="00F66A59">
        <w:rPr>
          <w:rFonts w:ascii="-webkit-standard" w:eastAsia="Times New Roman" w:hAnsi="-webkit-standard"/>
          <w:color w:val="000000"/>
        </w:rPr>
        <w:t xml:space="preserve"> </w:t>
      </w:r>
      <w:proofErr w:type="spellStart"/>
      <w:r w:rsidR="00F66A59">
        <w:rPr>
          <w:rFonts w:ascii="-webkit-standard" w:eastAsia="Times New Roman" w:hAnsi="-webkit-standard"/>
          <w:color w:val="000000"/>
        </w:rPr>
        <w:t>gibi</w:t>
      </w:r>
      <w:proofErr w:type="spellEnd"/>
      <w:r w:rsidR="00F66A59">
        <w:rPr>
          <w:rFonts w:ascii="-webkit-standard" w:eastAsia="Times New Roman" w:hAnsi="-webkit-standard"/>
          <w:color w:val="000000"/>
        </w:rPr>
        <w:t xml:space="preserve"> </w:t>
      </w:r>
      <w:proofErr w:type="spellStart"/>
      <w:r w:rsidRPr="002970CD">
        <w:rPr>
          <w:rFonts w:ascii="-webkit-standard" w:eastAsia="Times New Roman" w:hAnsi="-webkit-standard"/>
          <w:color w:val="000000"/>
        </w:rPr>
        <w:t>metin</w:t>
      </w:r>
      <w:proofErr w:type="spellEnd"/>
      <w:r w:rsidRPr="002970CD">
        <w:rPr>
          <w:rFonts w:ascii="-webkit-standard" w:eastAsia="Times New Roman" w:hAnsi="-webkit-standard"/>
          <w:color w:val="000000"/>
        </w:rPr>
        <w:t xml:space="preserve"> </w:t>
      </w:r>
      <w:proofErr w:type="spellStart"/>
      <w:r w:rsidRPr="002970CD">
        <w:rPr>
          <w:rFonts w:ascii="-webkit-standard" w:eastAsia="Times New Roman" w:hAnsi="-webkit-standard"/>
          <w:color w:val="000000"/>
        </w:rPr>
        <w:t>sonuna</w:t>
      </w:r>
      <w:proofErr w:type="spellEnd"/>
      <w:r w:rsidRPr="002970CD">
        <w:rPr>
          <w:rFonts w:ascii="-webkit-standard" w:eastAsia="Times New Roman" w:hAnsi="-webkit-standard"/>
          <w:color w:val="000000"/>
        </w:rPr>
        <w:t xml:space="preserve"> </w:t>
      </w:r>
      <w:proofErr w:type="spellStart"/>
      <w:r w:rsidRPr="002970CD">
        <w:rPr>
          <w:rFonts w:ascii="-webkit-standard" w:eastAsia="Times New Roman" w:hAnsi="-webkit-standard"/>
          <w:color w:val="000000"/>
        </w:rPr>
        <w:t>yerleştirilmesi</w:t>
      </w:r>
      <w:proofErr w:type="spellEnd"/>
      <w:r w:rsidRPr="002970CD">
        <w:rPr>
          <w:rFonts w:ascii="-webkit-standard" w:eastAsia="Times New Roman" w:hAnsi="-webkit-standard"/>
          <w:color w:val="000000"/>
        </w:rPr>
        <w:t xml:space="preserve"> </w:t>
      </w:r>
      <w:proofErr w:type="spellStart"/>
      <w:r w:rsidRPr="002970CD">
        <w:rPr>
          <w:rFonts w:ascii="-webkit-standard" w:eastAsia="Times New Roman" w:hAnsi="-webkit-standard"/>
          <w:color w:val="000000"/>
        </w:rPr>
        <w:t>gerekmektedir</w:t>
      </w:r>
      <w:proofErr w:type="spellEnd"/>
      <w:r w:rsidRPr="002970CD">
        <w:rPr>
          <w:rFonts w:ascii="-webkit-standard" w:eastAsia="Times New Roman" w:hAnsi="-webkit-standard"/>
          <w:color w:val="000000"/>
        </w:rPr>
        <w:t>.</w:t>
      </w:r>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Tablolar</w:t>
      </w:r>
      <w:r>
        <w:rPr>
          <w:rFonts w:ascii="-webkit-standard" w:eastAsia="Times New Roman" w:hAnsi="-webkit-standard"/>
          <w:color w:val="000000"/>
        </w:rPr>
        <w:t>ın</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metin</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içine</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yerleştirilme</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sırasına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göre</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numaralandırılması</w:t>
      </w:r>
      <w:proofErr w:type="spellEnd"/>
      <w:r w:rsidRPr="00CC3FD0">
        <w:rPr>
          <w:rFonts w:ascii="-webkit-standard" w:eastAsia="Times New Roman" w:hAnsi="-webkit-standard"/>
          <w:color w:val="000000"/>
        </w:rPr>
        <w:t xml:space="preserve"> ve her </w:t>
      </w:r>
      <w:proofErr w:type="spellStart"/>
      <w:r w:rsidRPr="00CC3FD0">
        <w:rPr>
          <w:rFonts w:ascii="-webkit-standard" w:eastAsia="Times New Roman" w:hAnsi="-webkit-standard"/>
          <w:color w:val="000000"/>
        </w:rPr>
        <w:t>tabloya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bir</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başlık</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eklenmesi</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gerekmektedir</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Tablo</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başlıkları</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kısa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ancak</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izaha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gerek</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duymayacak</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kadar</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açık</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olmalı</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okuyucunun</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tekrar</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metne</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dönmeden</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tablo</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içeriğini</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anlamasına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imkân</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verecek</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ölçüde</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bilgi</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içermelidir</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Tüm</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tablolara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metin</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içinde</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atıfta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bulunulmalı</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tablodaki</w:t>
      </w:r>
      <w:proofErr w:type="spellEnd"/>
      <w:r w:rsidRPr="00CC3FD0">
        <w:rPr>
          <w:rFonts w:ascii="-webkit-standard" w:eastAsia="Times New Roman" w:hAnsi="-webkit-standard"/>
          <w:color w:val="000000"/>
        </w:rPr>
        <w:t xml:space="preserve"> her </w:t>
      </w:r>
      <w:proofErr w:type="spellStart"/>
      <w:r w:rsidRPr="00CC3FD0">
        <w:rPr>
          <w:rFonts w:ascii="-webkit-standard" w:eastAsia="Times New Roman" w:hAnsi="-webkit-standard"/>
          <w:color w:val="000000"/>
        </w:rPr>
        <w:t>sütuna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kısa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bir</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başlık</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konmalıdır</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Tablolarda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olgu</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sayıları</w:t>
      </w:r>
      <w:proofErr w:type="spellEnd"/>
      <w:r w:rsidRPr="00CC3FD0">
        <w:rPr>
          <w:rFonts w:ascii="-webkit-standard" w:eastAsia="Times New Roman" w:hAnsi="-webkit-standard"/>
          <w:color w:val="000000"/>
        </w:rPr>
        <w:t xml:space="preserve"> (n) </w:t>
      </w:r>
      <w:proofErr w:type="spellStart"/>
      <w:r w:rsidRPr="00CC3FD0">
        <w:rPr>
          <w:rFonts w:ascii="-webkit-standard" w:eastAsia="Times New Roman" w:hAnsi="-webkit-standard"/>
          <w:color w:val="000000"/>
        </w:rPr>
        <w:t>ile</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yüzdelik</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oranlar</w:t>
      </w:r>
      <w:proofErr w:type="spellEnd"/>
      <w:r w:rsidRPr="00CC3FD0">
        <w:rPr>
          <w:rFonts w:ascii="-webkit-standard" w:eastAsia="Times New Roman" w:hAnsi="-webkit-standard"/>
          <w:color w:val="000000"/>
        </w:rPr>
        <w:t xml:space="preserve"> (%) </w:t>
      </w:r>
      <w:proofErr w:type="spellStart"/>
      <w:r w:rsidRPr="00CC3FD0">
        <w:rPr>
          <w:rFonts w:ascii="-webkit-standard" w:eastAsia="Times New Roman" w:hAnsi="-webkit-standard"/>
          <w:color w:val="000000"/>
        </w:rPr>
        <w:t>aynı</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hücre</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içerisinde</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değil</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ayrı</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sütunlarda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belirtilmelidir</w:t>
      </w:r>
      <w:proofErr w:type="spellEnd"/>
      <w:r w:rsidRPr="00CC3FD0">
        <w:rPr>
          <w:rFonts w:ascii="-webkit-standard" w:eastAsia="Times New Roman" w:hAnsi="-webkit-standard"/>
          <w:color w:val="000000"/>
        </w:rPr>
        <w:t>.</w:t>
      </w:r>
    </w:p>
  </w:comment>
  <w:comment w:id="48" w:author="Yazar" w:initials="A">
    <w:p w14:paraId="293E05D5" w14:textId="77777777" w:rsidR="00F66A59" w:rsidRDefault="00F66A59" w:rsidP="00F66A59">
      <w:pPr>
        <w:pStyle w:val="AklamaMetni"/>
      </w:pPr>
      <w:r>
        <w:rPr>
          <w:rStyle w:val="AklamaBavurusu"/>
        </w:rPr>
        <w:annotationRef/>
      </w:r>
      <w:proofErr w:type="spellStart"/>
      <w:r>
        <w:t>Tablolar</w:t>
      </w:r>
      <w:proofErr w:type="spellEnd"/>
      <w:r>
        <w:t>,</w:t>
      </w:r>
      <w:r w:rsidRPr="00B40EC4">
        <w:t xml:space="preserve"> Word ya da Excel </w:t>
      </w:r>
      <w:proofErr w:type="spellStart"/>
      <w:r w:rsidRPr="00B40EC4">
        <w:t>programında</w:t>
      </w:r>
      <w:proofErr w:type="spellEnd"/>
      <w:r w:rsidRPr="00B40EC4">
        <w:t xml:space="preserve"> </w:t>
      </w:r>
      <w:proofErr w:type="spellStart"/>
      <w:r w:rsidRPr="00B40EC4">
        <w:t>oluşturuldukları</w:t>
      </w:r>
      <w:proofErr w:type="spellEnd"/>
      <w:r w:rsidRPr="00B40EC4">
        <w:t xml:space="preserve"> halleri </w:t>
      </w:r>
      <w:proofErr w:type="spellStart"/>
      <w:r w:rsidRPr="00B40EC4">
        <w:t>ile</w:t>
      </w:r>
      <w:proofErr w:type="spellEnd"/>
      <w:r w:rsidRPr="00B40EC4">
        <w:t xml:space="preserve"> </w:t>
      </w:r>
      <w:proofErr w:type="spellStart"/>
      <w:r w:rsidRPr="00B40EC4">
        <w:t>yazıya</w:t>
      </w:r>
      <w:proofErr w:type="spellEnd"/>
      <w:r w:rsidRPr="00B40EC4">
        <w:t xml:space="preserve"> </w:t>
      </w:r>
      <w:proofErr w:type="spellStart"/>
      <w:r w:rsidRPr="00B40EC4">
        <w:t>eklenmeli</w:t>
      </w:r>
      <w:proofErr w:type="spellEnd"/>
      <w:r w:rsidRPr="00B40EC4">
        <w:t xml:space="preserve">, </w:t>
      </w:r>
      <w:proofErr w:type="spellStart"/>
      <w:r w:rsidRPr="00B40EC4">
        <w:t>görüntü</w:t>
      </w:r>
      <w:proofErr w:type="spellEnd"/>
      <w:r w:rsidRPr="00B40EC4">
        <w:t xml:space="preserve"> </w:t>
      </w:r>
      <w:proofErr w:type="spellStart"/>
      <w:r w:rsidRPr="00B40EC4">
        <w:t>yani</w:t>
      </w:r>
      <w:proofErr w:type="spellEnd"/>
      <w:r w:rsidRPr="00B40EC4">
        <w:t xml:space="preserve"> </w:t>
      </w:r>
      <w:proofErr w:type="spellStart"/>
      <w:r w:rsidRPr="00B40EC4">
        <w:t>fotoğraf</w:t>
      </w:r>
      <w:proofErr w:type="spellEnd"/>
      <w:r w:rsidRPr="00B40EC4">
        <w:t xml:space="preserve"> </w:t>
      </w:r>
      <w:proofErr w:type="spellStart"/>
      <w:r w:rsidRPr="00B40EC4">
        <w:t>olarak</w:t>
      </w:r>
      <w:proofErr w:type="spellEnd"/>
      <w:r w:rsidRPr="00B40EC4">
        <w:t xml:space="preserve"> </w:t>
      </w:r>
      <w:proofErr w:type="spellStart"/>
      <w:r w:rsidRPr="00B40EC4">
        <w:t>eklenmemelidir</w:t>
      </w:r>
      <w:proofErr w:type="spellEnd"/>
      <w:r w:rsidRPr="00B40EC4">
        <w:t xml:space="preserve">. </w:t>
      </w:r>
      <w:proofErr w:type="spellStart"/>
      <w:r w:rsidRPr="00B40EC4">
        <w:t>Aynı</w:t>
      </w:r>
      <w:proofErr w:type="spellEnd"/>
      <w:r w:rsidRPr="00B40EC4">
        <w:t xml:space="preserve"> </w:t>
      </w:r>
      <w:proofErr w:type="spellStart"/>
      <w:r w:rsidRPr="00B40EC4">
        <w:t>şekilde</w:t>
      </w:r>
      <w:proofErr w:type="spellEnd"/>
      <w:r w:rsidRPr="00B40EC4">
        <w:t xml:space="preserve"> SPSS </w:t>
      </w:r>
      <w:proofErr w:type="spellStart"/>
      <w:r w:rsidRPr="00B40EC4">
        <w:t>programında</w:t>
      </w:r>
      <w:proofErr w:type="spellEnd"/>
      <w:r w:rsidRPr="00B40EC4">
        <w:t xml:space="preserve"> </w:t>
      </w:r>
      <w:proofErr w:type="spellStart"/>
      <w:r w:rsidRPr="00B40EC4">
        <w:t>oluşturulan</w:t>
      </w:r>
      <w:proofErr w:type="spellEnd"/>
      <w:r w:rsidRPr="00B40EC4">
        <w:t xml:space="preserve"> </w:t>
      </w:r>
      <w:proofErr w:type="spellStart"/>
      <w:r w:rsidRPr="00B40EC4">
        <w:t>tablo</w:t>
      </w:r>
      <w:proofErr w:type="spellEnd"/>
      <w:r w:rsidRPr="00B40EC4">
        <w:t xml:space="preserve"> ve </w:t>
      </w:r>
      <w:proofErr w:type="spellStart"/>
      <w:r w:rsidRPr="00B40EC4">
        <w:t>grafikler</w:t>
      </w:r>
      <w:proofErr w:type="spellEnd"/>
      <w:r w:rsidRPr="00B40EC4">
        <w:t xml:space="preserve"> </w:t>
      </w:r>
      <w:proofErr w:type="spellStart"/>
      <w:r w:rsidRPr="00B40EC4">
        <w:t>üzerine</w:t>
      </w:r>
      <w:proofErr w:type="spellEnd"/>
      <w:r w:rsidRPr="00B40EC4">
        <w:t xml:space="preserve"> </w:t>
      </w:r>
      <w:proofErr w:type="spellStart"/>
      <w:r w:rsidRPr="00B40EC4">
        <w:t>farenin</w:t>
      </w:r>
      <w:proofErr w:type="spellEnd"/>
      <w:r w:rsidRPr="00B40EC4">
        <w:t xml:space="preserve"> </w:t>
      </w:r>
      <w:proofErr w:type="spellStart"/>
      <w:r w:rsidRPr="00B40EC4">
        <w:t>sağ</w:t>
      </w:r>
      <w:proofErr w:type="spellEnd"/>
      <w:r w:rsidRPr="00B40EC4">
        <w:t xml:space="preserve"> </w:t>
      </w:r>
      <w:proofErr w:type="spellStart"/>
      <w:r w:rsidRPr="00B40EC4">
        <w:t>tuşuyla</w:t>
      </w:r>
      <w:proofErr w:type="spellEnd"/>
      <w:r w:rsidRPr="00B40EC4">
        <w:t xml:space="preserve"> </w:t>
      </w:r>
      <w:proofErr w:type="spellStart"/>
      <w:r w:rsidRPr="00B40EC4">
        <w:t>tıklanarak</w:t>
      </w:r>
      <w:proofErr w:type="spellEnd"/>
      <w:r w:rsidRPr="00B40EC4">
        <w:t xml:space="preserve"> Export </w:t>
      </w:r>
      <w:proofErr w:type="spellStart"/>
      <w:r w:rsidRPr="00B40EC4">
        <w:t>seçeneği</w:t>
      </w:r>
      <w:proofErr w:type="spellEnd"/>
      <w:r w:rsidRPr="00B40EC4">
        <w:t xml:space="preserve"> </w:t>
      </w:r>
      <w:proofErr w:type="spellStart"/>
      <w:r w:rsidRPr="00B40EC4">
        <w:t>ile</w:t>
      </w:r>
      <w:proofErr w:type="spellEnd"/>
      <w:r w:rsidRPr="00B40EC4">
        <w:t xml:space="preserve"> Excel </w:t>
      </w:r>
      <w:proofErr w:type="spellStart"/>
      <w:r w:rsidRPr="00B40EC4">
        <w:t>veya</w:t>
      </w:r>
      <w:proofErr w:type="spellEnd"/>
      <w:r w:rsidRPr="00B40EC4">
        <w:t xml:space="preserve"> Word </w:t>
      </w:r>
      <w:proofErr w:type="spellStart"/>
      <w:r w:rsidRPr="00B40EC4">
        <w:t>dosya</w:t>
      </w:r>
      <w:proofErr w:type="spellEnd"/>
      <w:r w:rsidRPr="00B40EC4">
        <w:t xml:space="preserve"> </w:t>
      </w:r>
      <w:proofErr w:type="spellStart"/>
      <w:r w:rsidRPr="00B40EC4">
        <w:t>biçiminde</w:t>
      </w:r>
      <w:proofErr w:type="spellEnd"/>
      <w:r w:rsidRPr="00B40EC4">
        <w:t xml:space="preserve"> </w:t>
      </w:r>
      <w:proofErr w:type="spellStart"/>
      <w:r w:rsidRPr="00B40EC4">
        <w:t>dışa</w:t>
      </w:r>
      <w:proofErr w:type="spellEnd"/>
      <w:r w:rsidRPr="00B40EC4">
        <w:t xml:space="preserve"> </w:t>
      </w:r>
      <w:proofErr w:type="spellStart"/>
      <w:r w:rsidRPr="00B40EC4">
        <w:t>aktarılarak</w:t>
      </w:r>
      <w:proofErr w:type="spellEnd"/>
      <w:r w:rsidRPr="00B40EC4">
        <w:t xml:space="preserve"> </w:t>
      </w:r>
      <w:proofErr w:type="spellStart"/>
      <w:r w:rsidRPr="00B40EC4">
        <w:t>eklenebilir</w:t>
      </w:r>
      <w:proofErr w:type="spellEnd"/>
      <w:r w:rsidRPr="00B40EC4">
        <w:t>.</w:t>
      </w:r>
    </w:p>
  </w:comment>
  <w:comment w:id="49" w:author="Yazar" w:initials="A">
    <w:p w14:paraId="01734823" w14:textId="2488D94D" w:rsidR="001E0F1A" w:rsidRDefault="001E0F1A" w:rsidP="001E0F1A">
      <w:pPr>
        <w:spacing w:before="100" w:beforeAutospacing="1" w:after="100" w:afterAutospacing="1" w:line="276" w:lineRule="auto"/>
        <w:jc w:val="both"/>
        <w:rPr>
          <w:rStyle w:val="Gl"/>
          <w:rFonts w:ascii="Merriweather" w:hAnsi="Merriweather" w:hint="eastAsia"/>
          <w:i/>
          <w:iCs/>
          <w:color w:val="0000FF"/>
          <w:spacing w:val="2"/>
          <w:sz w:val="20"/>
          <w:szCs w:val="20"/>
          <w:shd w:val="clear" w:color="auto" w:fill="FFFFFF"/>
        </w:rPr>
      </w:pPr>
      <w:r>
        <w:rPr>
          <w:rStyle w:val="AklamaBavurusu"/>
        </w:rPr>
        <w:annotationRef/>
      </w:r>
      <w:r>
        <w:rPr>
          <w:rStyle w:val="AklamaBavurusu"/>
        </w:rPr>
        <w:annotationRef/>
      </w:r>
      <w:r w:rsidR="00B2505C">
        <w:rPr>
          <w:rStyle w:val="Gl"/>
          <w:rFonts w:ascii="Merriweather" w:hAnsi="Merriweather"/>
          <w:i/>
          <w:iCs/>
          <w:color w:val="0000FF"/>
          <w:spacing w:val="2"/>
          <w:sz w:val="20"/>
          <w:szCs w:val="20"/>
          <w:shd w:val="clear" w:color="auto" w:fill="FFFFFF"/>
        </w:rPr>
        <w:t xml:space="preserve">2020 </w:t>
      </w:r>
      <w:proofErr w:type="spellStart"/>
      <w:r w:rsidR="00B2505C">
        <w:rPr>
          <w:rStyle w:val="Gl"/>
          <w:rFonts w:ascii="Merriweather" w:hAnsi="Merriweather"/>
          <w:i/>
          <w:iCs/>
          <w:color w:val="0000FF"/>
          <w:spacing w:val="2"/>
          <w:sz w:val="20"/>
          <w:szCs w:val="20"/>
          <w:shd w:val="clear" w:color="auto" w:fill="FFFFFF"/>
        </w:rPr>
        <w:t>yılı</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itibariyle</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yeni</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bir</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yayın</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sistemine</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geçmiş</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olduğumuzdan</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yazı</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içinde</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yer</w:t>
      </w:r>
      <w:proofErr w:type="spellEnd"/>
      <w:r w:rsidR="00B2505C">
        <w:rPr>
          <w:rStyle w:val="Gl"/>
          <w:rFonts w:ascii="Merriweather" w:hAnsi="Merriweather"/>
          <w:i/>
          <w:iCs/>
          <w:color w:val="0000FF"/>
          <w:spacing w:val="2"/>
          <w:sz w:val="20"/>
          <w:szCs w:val="20"/>
          <w:shd w:val="clear" w:color="auto" w:fill="FFFFFF"/>
        </w:rPr>
        <w:t xml:space="preserve"> alan </w:t>
      </w:r>
      <w:proofErr w:type="spellStart"/>
      <w:r w:rsidR="00B2505C">
        <w:rPr>
          <w:rStyle w:val="Gl"/>
          <w:rFonts w:ascii="Merriweather" w:hAnsi="Merriweather"/>
          <w:i/>
          <w:iCs/>
          <w:color w:val="0000FF"/>
          <w:spacing w:val="2"/>
          <w:sz w:val="20"/>
          <w:szCs w:val="20"/>
          <w:shd w:val="clear" w:color="auto" w:fill="FFFFFF"/>
        </w:rPr>
        <w:t>fotoğraf</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resim</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çizim</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veya</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şekillerin</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ayrı</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birer</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dosya</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halinde</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sisteme</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yüklenmesine</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ihtiyaç</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kalmamıştır</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Ancak</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yazının</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mizanpajı</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sırasında</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bulanık</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çıkmaması</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için</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fotoğraf</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veya</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diğer</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görüntüleri</w:t>
      </w:r>
      <w:proofErr w:type="spellEnd"/>
      <w:r w:rsidR="00B2505C">
        <w:rPr>
          <w:rStyle w:val="Gl"/>
          <w:rFonts w:ascii="Merriweather" w:hAnsi="Merriweather"/>
          <w:i/>
          <w:iCs/>
          <w:color w:val="0000FF"/>
          <w:spacing w:val="2"/>
          <w:sz w:val="20"/>
          <w:szCs w:val="20"/>
          <w:shd w:val="clear" w:color="auto" w:fill="FFFFFF"/>
        </w:rPr>
        <w:t xml:space="preserve"> (X-ray, BT, MR vs) Microsoft Word </w:t>
      </w:r>
      <w:proofErr w:type="spellStart"/>
      <w:r w:rsidR="00B2505C">
        <w:rPr>
          <w:rStyle w:val="Gl"/>
          <w:rFonts w:ascii="Merriweather" w:hAnsi="Merriweather"/>
          <w:i/>
          <w:iCs/>
          <w:color w:val="0000FF"/>
          <w:spacing w:val="2"/>
          <w:sz w:val="20"/>
          <w:szCs w:val="20"/>
          <w:shd w:val="clear" w:color="auto" w:fill="FFFFFF"/>
        </w:rPr>
        <w:t>programında</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şu</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şekilde</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yazınızın</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içine</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eklemelisiniz</w:t>
      </w:r>
      <w:proofErr w:type="spellEnd"/>
      <w:r w:rsidR="00B2505C">
        <w:rPr>
          <w:rStyle w:val="Gl"/>
          <w:rFonts w:ascii="Merriweather" w:hAnsi="Merriweather"/>
          <w:i/>
          <w:iCs/>
          <w:color w:val="0000FF"/>
          <w:spacing w:val="2"/>
          <w:sz w:val="20"/>
          <w:szCs w:val="20"/>
          <w:shd w:val="clear" w:color="auto" w:fill="FFFFFF"/>
        </w:rPr>
        <w:t>.</w:t>
      </w:r>
      <w:r w:rsidR="00B2505C">
        <w:rPr>
          <w:rFonts w:ascii="Merriweather" w:hAnsi="Merriweather"/>
          <w:b/>
          <w:bCs/>
          <w:i/>
          <w:iCs/>
          <w:color w:val="0000FF"/>
          <w:spacing w:val="2"/>
          <w:sz w:val="20"/>
          <w:szCs w:val="20"/>
          <w:shd w:val="clear" w:color="auto" w:fill="FFFFFF"/>
        </w:rPr>
        <w:br/>
      </w:r>
      <w:r w:rsidR="00B2505C">
        <w:rPr>
          <w:rFonts w:ascii="Merriweather" w:hAnsi="Merriweather"/>
          <w:b/>
          <w:bCs/>
          <w:i/>
          <w:iCs/>
          <w:color w:val="0000FF"/>
          <w:spacing w:val="2"/>
          <w:sz w:val="20"/>
          <w:szCs w:val="20"/>
          <w:shd w:val="clear" w:color="auto" w:fill="FFFFFF"/>
        </w:rPr>
        <w:br/>
      </w:r>
      <w:proofErr w:type="spellStart"/>
      <w:r w:rsidR="00B2505C">
        <w:rPr>
          <w:rStyle w:val="Gl"/>
          <w:rFonts w:ascii="Merriweather" w:hAnsi="Merriweather"/>
          <w:i/>
          <w:iCs/>
          <w:color w:val="0000FF"/>
          <w:spacing w:val="2"/>
          <w:sz w:val="20"/>
          <w:szCs w:val="20"/>
          <w:shd w:val="clear" w:color="auto" w:fill="FFFFFF"/>
        </w:rPr>
        <w:t>Ekle</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menüsü</w:t>
      </w:r>
      <w:proofErr w:type="spellEnd"/>
      <w:r w:rsidR="00B2505C">
        <w:rPr>
          <w:rStyle w:val="Gl"/>
          <w:rFonts w:ascii="Merriweather" w:hAnsi="Merriweather"/>
          <w:i/>
          <w:iCs/>
          <w:color w:val="0000FF"/>
          <w:spacing w:val="2"/>
          <w:sz w:val="20"/>
          <w:szCs w:val="20"/>
          <w:shd w:val="clear" w:color="auto" w:fill="FFFFFF"/>
        </w:rPr>
        <w:t xml:space="preserve"> -- </w:t>
      </w:r>
      <w:proofErr w:type="spellStart"/>
      <w:r w:rsidR="00B2505C">
        <w:rPr>
          <w:rStyle w:val="Gl"/>
          <w:rFonts w:ascii="Merriweather" w:hAnsi="Merriweather"/>
          <w:i/>
          <w:iCs/>
          <w:color w:val="0000FF"/>
          <w:spacing w:val="2"/>
          <w:sz w:val="20"/>
          <w:szCs w:val="20"/>
          <w:shd w:val="clear" w:color="auto" w:fill="FFFFFF"/>
        </w:rPr>
        <w:t>Resimler</w:t>
      </w:r>
      <w:proofErr w:type="spellEnd"/>
      <w:r w:rsidR="00B2505C">
        <w:rPr>
          <w:rStyle w:val="Gl"/>
          <w:rFonts w:ascii="Merriweather" w:hAnsi="Merriweather"/>
          <w:i/>
          <w:iCs/>
          <w:color w:val="0000FF"/>
          <w:spacing w:val="2"/>
          <w:sz w:val="20"/>
          <w:szCs w:val="20"/>
          <w:shd w:val="clear" w:color="auto" w:fill="FFFFFF"/>
        </w:rPr>
        <w:t xml:space="preserve"> -- </w:t>
      </w:r>
      <w:proofErr w:type="spellStart"/>
      <w:r w:rsidR="00B2505C">
        <w:rPr>
          <w:rStyle w:val="Gl"/>
          <w:rFonts w:ascii="Merriweather" w:hAnsi="Merriweather"/>
          <w:i/>
          <w:iCs/>
          <w:color w:val="0000FF"/>
          <w:spacing w:val="2"/>
          <w:sz w:val="20"/>
          <w:szCs w:val="20"/>
          <w:shd w:val="clear" w:color="auto" w:fill="FFFFFF"/>
        </w:rPr>
        <w:t>İlgili</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Resim</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Dosyası</w:t>
      </w:r>
      <w:proofErr w:type="spellEnd"/>
      <w:r w:rsidR="00B2505C">
        <w:rPr>
          <w:rFonts w:ascii="Merriweather" w:hAnsi="Merriweather"/>
          <w:b/>
          <w:bCs/>
          <w:i/>
          <w:iCs/>
          <w:color w:val="0000FF"/>
          <w:spacing w:val="2"/>
          <w:sz w:val="20"/>
          <w:szCs w:val="20"/>
          <w:shd w:val="clear" w:color="auto" w:fill="FFFFFF"/>
        </w:rPr>
        <w:br/>
      </w:r>
      <w:r w:rsidR="00B2505C">
        <w:rPr>
          <w:rFonts w:ascii="Merriweather" w:hAnsi="Merriweather"/>
          <w:b/>
          <w:bCs/>
          <w:i/>
          <w:iCs/>
          <w:color w:val="0000FF"/>
          <w:spacing w:val="2"/>
          <w:sz w:val="20"/>
          <w:szCs w:val="20"/>
          <w:shd w:val="clear" w:color="auto" w:fill="FFFFFF"/>
        </w:rPr>
        <w:br/>
      </w:r>
      <w:proofErr w:type="spellStart"/>
      <w:r w:rsidR="00B2505C">
        <w:rPr>
          <w:rStyle w:val="Gl"/>
          <w:rFonts w:ascii="Merriweather" w:hAnsi="Merriweather"/>
          <w:i/>
          <w:iCs/>
          <w:color w:val="0000FF"/>
          <w:spacing w:val="2"/>
          <w:sz w:val="20"/>
          <w:szCs w:val="20"/>
          <w:shd w:val="clear" w:color="auto" w:fill="FFFFFF"/>
        </w:rPr>
        <w:t>Bilgisayarınızdaki</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İlgili</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Resim</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dosyasını</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seçerek</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eklemeli</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resim</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genişliğini</w:t>
      </w:r>
      <w:proofErr w:type="spellEnd"/>
      <w:r w:rsidR="00B2505C">
        <w:rPr>
          <w:rStyle w:val="Gl"/>
          <w:rFonts w:ascii="Merriweather" w:hAnsi="Merriweather"/>
          <w:i/>
          <w:iCs/>
          <w:color w:val="0000FF"/>
          <w:spacing w:val="2"/>
          <w:sz w:val="20"/>
          <w:szCs w:val="20"/>
          <w:shd w:val="clear" w:color="auto" w:fill="FFFFFF"/>
        </w:rPr>
        <w:t xml:space="preserve"> 16 cm </w:t>
      </w:r>
      <w:proofErr w:type="spellStart"/>
      <w:r w:rsidR="00B2505C">
        <w:rPr>
          <w:rStyle w:val="Gl"/>
          <w:rFonts w:ascii="Merriweather" w:hAnsi="Merriweather"/>
          <w:i/>
          <w:iCs/>
          <w:color w:val="0000FF"/>
          <w:spacing w:val="2"/>
          <w:sz w:val="20"/>
          <w:szCs w:val="20"/>
          <w:shd w:val="clear" w:color="auto" w:fill="FFFFFF"/>
        </w:rPr>
        <w:t>olarak</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ayarlamalısınız</w:t>
      </w:r>
      <w:proofErr w:type="spellEnd"/>
      <w:r w:rsidR="00B2505C">
        <w:rPr>
          <w:rStyle w:val="Gl"/>
          <w:rFonts w:ascii="Merriweather" w:hAnsi="Merriweather"/>
          <w:i/>
          <w:iCs/>
          <w:color w:val="0000FF"/>
          <w:spacing w:val="2"/>
          <w:sz w:val="20"/>
          <w:szCs w:val="20"/>
          <w:shd w:val="clear" w:color="auto" w:fill="FFFFFF"/>
        </w:rPr>
        <w:t xml:space="preserve">. Her </w:t>
      </w:r>
      <w:proofErr w:type="spellStart"/>
      <w:r w:rsidR="00B2505C">
        <w:rPr>
          <w:rStyle w:val="Gl"/>
          <w:rFonts w:ascii="Merriweather" w:hAnsi="Merriweather"/>
          <w:i/>
          <w:iCs/>
          <w:color w:val="0000FF"/>
          <w:spacing w:val="2"/>
          <w:sz w:val="20"/>
          <w:szCs w:val="20"/>
          <w:shd w:val="clear" w:color="auto" w:fill="FFFFFF"/>
        </w:rPr>
        <w:t>bir</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görüntünün</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fotoğraf</w:t>
      </w:r>
      <w:proofErr w:type="spellEnd"/>
      <w:r w:rsidR="00B2505C">
        <w:rPr>
          <w:rStyle w:val="Gl"/>
          <w:rFonts w:ascii="Merriweather" w:hAnsi="Merriweather"/>
          <w:i/>
          <w:iCs/>
          <w:color w:val="0000FF"/>
          <w:spacing w:val="2"/>
          <w:sz w:val="20"/>
          <w:szCs w:val="20"/>
          <w:shd w:val="clear" w:color="auto" w:fill="FFFFFF"/>
        </w:rPr>
        <w:t xml:space="preserve">, X-ray, BT, MR </w:t>
      </w:r>
      <w:proofErr w:type="spellStart"/>
      <w:r w:rsidR="00B2505C">
        <w:rPr>
          <w:rStyle w:val="Gl"/>
          <w:rFonts w:ascii="Merriweather" w:hAnsi="Merriweather"/>
          <w:i/>
          <w:iCs/>
          <w:color w:val="0000FF"/>
          <w:spacing w:val="2"/>
          <w:sz w:val="20"/>
          <w:szCs w:val="20"/>
          <w:shd w:val="clear" w:color="auto" w:fill="FFFFFF"/>
        </w:rPr>
        <w:t>veya</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diğer</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görüntüler</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ayrı</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ayrı</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yüklenmesine</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olan</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ihtiyaç</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ortadan</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kalktığından</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lütfen</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yazı</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gönderim</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aşamasında</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sisteme</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yüklemeyiniz</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Sadece</w:t>
      </w:r>
      <w:proofErr w:type="spellEnd"/>
      <w:r w:rsidR="00B2505C">
        <w:rPr>
          <w:rStyle w:val="Gl"/>
          <w:rFonts w:ascii="Merriweather" w:hAnsi="Merriweather"/>
          <w:i/>
          <w:iCs/>
          <w:color w:val="0000FF"/>
          <w:spacing w:val="2"/>
          <w:sz w:val="20"/>
          <w:szCs w:val="20"/>
          <w:shd w:val="clear" w:color="auto" w:fill="FFFFFF"/>
        </w:rPr>
        <w:t xml:space="preserve"> tam </w:t>
      </w:r>
      <w:proofErr w:type="spellStart"/>
      <w:r w:rsidR="00B2505C">
        <w:rPr>
          <w:rStyle w:val="Gl"/>
          <w:rFonts w:ascii="Merriweather" w:hAnsi="Merriweather"/>
          <w:i/>
          <w:iCs/>
          <w:color w:val="0000FF"/>
          <w:spacing w:val="2"/>
          <w:sz w:val="20"/>
          <w:szCs w:val="20"/>
          <w:shd w:val="clear" w:color="auto" w:fill="FFFFFF"/>
        </w:rPr>
        <w:t>metnin</w:t>
      </w:r>
      <w:proofErr w:type="spellEnd"/>
      <w:r w:rsidR="00B2505C">
        <w:rPr>
          <w:rStyle w:val="Gl"/>
          <w:rFonts w:ascii="Merriweather" w:hAnsi="Merriweather"/>
          <w:i/>
          <w:iCs/>
          <w:color w:val="0000FF"/>
          <w:spacing w:val="2"/>
          <w:sz w:val="20"/>
          <w:szCs w:val="20"/>
          <w:shd w:val="clear" w:color="auto" w:fill="FFFFFF"/>
        </w:rPr>
        <w:t xml:space="preserve"> ve </w:t>
      </w:r>
      <w:proofErr w:type="spellStart"/>
      <w:r w:rsidR="00B2505C">
        <w:rPr>
          <w:rStyle w:val="Gl"/>
          <w:rFonts w:ascii="Merriweather" w:hAnsi="Merriweather"/>
          <w:i/>
          <w:iCs/>
          <w:color w:val="0000FF"/>
          <w:spacing w:val="2"/>
          <w:sz w:val="20"/>
          <w:szCs w:val="20"/>
          <w:shd w:val="clear" w:color="auto" w:fill="FFFFFF"/>
        </w:rPr>
        <w:t>körleştirilmiş</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metnin</w:t>
      </w:r>
      <w:proofErr w:type="spellEnd"/>
      <w:r w:rsidR="00B2505C">
        <w:rPr>
          <w:rStyle w:val="Gl"/>
          <w:rFonts w:ascii="Merriweather" w:hAnsi="Merriweather"/>
          <w:i/>
          <w:iCs/>
          <w:color w:val="0000FF"/>
          <w:spacing w:val="2"/>
          <w:sz w:val="20"/>
          <w:szCs w:val="20"/>
          <w:shd w:val="clear" w:color="auto" w:fill="FFFFFF"/>
        </w:rPr>
        <w:t xml:space="preserve"> en </w:t>
      </w:r>
      <w:proofErr w:type="spellStart"/>
      <w:r w:rsidR="00B2505C">
        <w:rPr>
          <w:rStyle w:val="Gl"/>
          <w:rFonts w:ascii="Merriweather" w:hAnsi="Merriweather"/>
          <w:i/>
          <w:iCs/>
          <w:color w:val="0000FF"/>
          <w:spacing w:val="2"/>
          <w:sz w:val="20"/>
          <w:szCs w:val="20"/>
          <w:shd w:val="clear" w:color="auto" w:fill="FFFFFF"/>
        </w:rPr>
        <w:t>sonuna</w:t>
      </w:r>
      <w:proofErr w:type="spellEnd"/>
      <w:r w:rsidR="00B2505C">
        <w:rPr>
          <w:rStyle w:val="Gl"/>
          <w:rFonts w:ascii="Merriweather" w:hAnsi="Merriweather"/>
          <w:i/>
          <w:iCs/>
          <w:color w:val="0000FF"/>
          <w:spacing w:val="2"/>
          <w:sz w:val="20"/>
          <w:szCs w:val="20"/>
          <w:shd w:val="clear" w:color="auto" w:fill="FFFFFF"/>
        </w:rPr>
        <w:t xml:space="preserve"> </w:t>
      </w:r>
      <w:proofErr w:type="spellStart"/>
      <w:r w:rsidR="00B2505C">
        <w:rPr>
          <w:rStyle w:val="Gl"/>
          <w:rFonts w:ascii="Merriweather" w:hAnsi="Merriweather"/>
          <w:i/>
          <w:iCs/>
          <w:color w:val="0000FF"/>
          <w:spacing w:val="2"/>
          <w:sz w:val="20"/>
          <w:szCs w:val="20"/>
          <w:shd w:val="clear" w:color="auto" w:fill="FFFFFF"/>
        </w:rPr>
        <w:t>yerleştiriniz</w:t>
      </w:r>
      <w:proofErr w:type="spellEnd"/>
      <w:r w:rsidR="00B2505C">
        <w:rPr>
          <w:rStyle w:val="Gl"/>
          <w:rFonts w:ascii="Merriweather" w:hAnsi="Merriweather"/>
          <w:i/>
          <w:iCs/>
          <w:color w:val="0000FF"/>
          <w:spacing w:val="2"/>
          <w:sz w:val="20"/>
          <w:szCs w:val="20"/>
          <w:shd w:val="clear" w:color="auto" w:fill="FFFFFF"/>
        </w:rPr>
        <w:t>.</w:t>
      </w:r>
    </w:p>
    <w:p w14:paraId="31052E2C" w14:textId="77777777" w:rsidR="00B2505C" w:rsidRDefault="00B2505C" w:rsidP="001E0F1A">
      <w:pPr>
        <w:spacing w:before="100" w:beforeAutospacing="1" w:after="100" w:afterAutospacing="1" w:line="276" w:lineRule="auto"/>
        <w:jc w:val="both"/>
        <w:rPr>
          <w:rFonts w:ascii="-webkit-standard" w:eastAsia="Times New Roman" w:hAnsi="-webkit-standard"/>
          <w:color w:val="000000"/>
        </w:rPr>
      </w:pPr>
    </w:p>
    <w:p w14:paraId="3EA324E8" w14:textId="68EF4C49" w:rsidR="001E0F1A" w:rsidRDefault="001E0F1A" w:rsidP="001E0F1A">
      <w:pPr>
        <w:spacing w:before="100" w:beforeAutospacing="1" w:after="100" w:afterAutospacing="1" w:line="276" w:lineRule="auto"/>
        <w:jc w:val="both"/>
        <w:rPr>
          <w:rFonts w:ascii="-webkit-standard" w:eastAsia="Times New Roman" w:hAnsi="-webkit-standard"/>
          <w:color w:val="000000"/>
        </w:rPr>
      </w:pPr>
      <w:r>
        <w:rPr>
          <w:rFonts w:ascii="-webkit-standard" w:eastAsia="Times New Roman" w:hAnsi="-webkit-standard"/>
          <w:color w:val="000000"/>
        </w:rPr>
        <w:t xml:space="preserve">Yazar </w:t>
      </w:r>
      <w:proofErr w:type="spellStart"/>
      <w:r>
        <w:rPr>
          <w:rFonts w:ascii="-webkit-standard" w:eastAsia="Times New Roman" w:hAnsi="-webkit-standard"/>
          <w:color w:val="000000"/>
        </w:rPr>
        <w:t>rehberinde</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izah</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edilen</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sebeplerden</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dolayı</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dijital</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görüntüler</w:t>
      </w:r>
      <w:proofErr w:type="spellEnd"/>
      <w:r w:rsidRPr="00CC3FD0">
        <w:rPr>
          <w:rFonts w:ascii="-webkit-standard" w:eastAsia="Times New Roman" w:hAnsi="-webkit-standard"/>
          <w:color w:val="000000"/>
        </w:rPr>
        <w:t xml:space="preserve"> en </w:t>
      </w:r>
      <w:proofErr w:type="spellStart"/>
      <w:r w:rsidRPr="00CC3FD0">
        <w:rPr>
          <w:rFonts w:ascii="-webkit-standard" w:eastAsia="Times New Roman" w:hAnsi="-webkit-standard"/>
          <w:color w:val="000000"/>
        </w:rPr>
        <w:t>az</w:t>
      </w:r>
      <w:proofErr w:type="spellEnd"/>
      <w:r w:rsidRPr="00CC3FD0">
        <w:rPr>
          <w:rFonts w:ascii="-webkit-standard" w:eastAsia="Times New Roman" w:hAnsi="-webkit-standard"/>
          <w:color w:val="000000"/>
        </w:rPr>
        <w:t xml:space="preserve"> 5 </w:t>
      </w:r>
      <w:proofErr w:type="spellStart"/>
      <w:r w:rsidRPr="00CC3FD0">
        <w:rPr>
          <w:rFonts w:ascii="-webkit-standard" w:eastAsia="Times New Roman" w:hAnsi="-webkit-standard"/>
          <w:color w:val="000000"/>
        </w:rPr>
        <w:t>megapiksel</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veya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daha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yukarı</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çözünürlüğe</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sahip</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bir</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kamera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ile</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çekilerek</w:t>
      </w:r>
      <w:proofErr w:type="spellEnd"/>
      <w:r w:rsidRPr="00CC3FD0">
        <w:rPr>
          <w:rFonts w:ascii="-webkit-standard" w:eastAsia="Times New Roman" w:hAnsi="-webkit-standard"/>
          <w:color w:val="000000"/>
        </w:rPr>
        <w:t xml:space="preserve"> JPEG</w:t>
      </w:r>
      <w:r>
        <w:rPr>
          <w:rFonts w:ascii="-webkit-standard" w:eastAsia="Times New Roman" w:hAnsi="-webkit-standard"/>
          <w:color w:val="000000"/>
        </w:rPr>
        <w:t>, PNG</w:t>
      </w:r>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veya</w:t>
      </w:r>
      <w:proofErr w:type="spellEnd"/>
      <w:r w:rsidRPr="00CC3FD0">
        <w:rPr>
          <w:rFonts w:ascii="-webkit-standard" w:eastAsia="Times New Roman" w:hAnsi="-webkit-standard"/>
          <w:color w:val="000000"/>
        </w:rPr>
        <w:t xml:space="preserve"> TIFF </w:t>
      </w:r>
      <w:proofErr w:type="spellStart"/>
      <w:r w:rsidRPr="00CC3FD0">
        <w:rPr>
          <w:rFonts w:ascii="-webkit-standard" w:eastAsia="Times New Roman" w:hAnsi="-webkit-standard"/>
          <w:color w:val="000000"/>
        </w:rPr>
        <w:t>biçimlerinden</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birinde</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kaydedilerek</w:t>
      </w:r>
      <w:proofErr w:type="spellEnd"/>
      <w:r w:rsidRPr="00CC3FD0">
        <w:rPr>
          <w:rFonts w:ascii="-webkit-standard" w:eastAsia="Times New Roman" w:hAnsi="-webkit-standard"/>
          <w:color w:val="000000"/>
        </w:rPr>
        <w:t xml:space="preserve">, </w:t>
      </w:r>
      <w:proofErr w:type="spellStart"/>
      <w:r w:rsidR="00B2505C">
        <w:rPr>
          <w:rFonts w:ascii="-webkit-standard" w:eastAsia="Times New Roman" w:hAnsi="-webkit-standard"/>
          <w:color w:val="000000"/>
        </w:rPr>
        <w:t>yazının</w:t>
      </w:r>
      <w:proofErr w:type="spellEnd"/>
      <w:r w:rsidR="00B2505C">
        <w:rPr>
          <w:rFonts w:ascii="-webkit-standard" w:eastAsia="Times New Roman" w:hAnsi="-webkit-standard"/>
          <w:color w:val="000000"/>
        </w:rPr>
        <w:t xml:space="preserve"> en </w:t>
      </w:r>
      <w:proofErr w:type="spellStart"/>
      <w:r w:rsidR="00B2505C">
        <w:rPr>
          <w:rFonts w:ascii="-webkit-standard" w:eastAsia="Times New Roman" w:hAnsi="-webkit-standard"/>
          <w:color w:val="000000"/>
        </w:rPr>
        <w:t>sonuna</w:t>
      </w:r>
      <w:proofErr w:type="spellEnd"/>
      <w:r w:rsidR="00B2505C">
        <w:rPr>
          <w:rFonts w:ascii="-webkit-standard" w:eastAsia="Times New Roman" w:hAnsi="-webkit-standard"/>
          <w:color w:val="000000"/>
        </w:rPr>
        <w:t xml:space="preserve"> </w:t>
      </w:r>
      <w:proofErr w:type="spellStart"/>
      <w:r w:rsidR="00B2505C">
        <w:rPr>
          <w:rFonts w:ascii="-webkit-standard" w:eastAsia="Times New Roman" w:hAnsi="-webkit-standard"/>
          <w:color w:val="000000"/>
        </w:rPr>
        <w:t>yerleştirilmelidir</w:t>
      </w:r>
      <w:proofErr w:type="spellEnd"/>
      <w:r w:rsidR="00B2505C">
        <w:rPr>
          <w:rFonts w:ascii="-webkit-standard" w:eastAsia="Times New Roman" w:hAnsi="-webkit-standard"/>
          <w:color w:val="000000"/>
        </w:rPr>
        <w:t>.</w:t>
      </w:r>
    </w:p>
    <w:p w14:paraId="071E7C2E" w14:textId="77777777" w:rsidR="001E0F1A" w:rsidRDefault="001E0F1A" w:rsidP="001E0F1A">
      <w:pPr>
        <w:pStyle w:val="AklamaMetni"/>
      </w:pPr>
    </w:p>
  </w:comment>
  <w:comment w:id="50" w:author="Yazar" w:initials="A">
    <w:p w14:paraId="378E9FC4" w14:textId="77777777" w:rsidR="001E0F1A" w:rsidRDefault="001E0F1A" w:rsidP="001E0F1A">
      <w:pPr>
        <w:spacing w:before="100" w:beforeAutospacing="1" w:after="100" w:afterAutospacing="1" w:line="276" w:lineRule="auto"/>
        <w:jc w:val="both"/>
        <w:rPr>
          <w:rFonts w:ascii="-webkit-standard" w:eastAsia="Times New Roman" w:hAnsi="-webkit-standard"/>
          <w:color w:val="000000"/>
        </w:rPr>
      </w:pPr>
      <w:r>
        <w:rPr>
          <w:rStyle w:val="AklamaBavurusu"/>
        </w:rPr>
        <w:annotationRef/>
      </w:r>
      <w:r>
        <w:rPr>
          <w:rStyle w:val="AklamaBavurusu"/>
        </w:rPr>
        <w:annotationRef/>
      </w:r>
      <w:proofErr w:type="spellStart"/>
      <w:r w:rsidRPr="00CC3FD0">
        <w:rPr>
          <w:rFonts w:ascii="-webkit-standard" w:eastAsia="Times New Roman" w:hAnsi="-webkit-standard"/>
          <w:color w:val="000000"/>
        </w:rPr>
        <w:t>Şekiller</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üzerindeki</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harf</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rakam</w:t>
      </w:r>
      <w:proofErr w:type="spellEnd"/>
      <w:r w:rsidRPr="00CC3FD0">
        <w:rPr>
          <w:rFonts w:ascii="-webkit-standard" w:eastAsia="Times New Roman" w:hAnsi="-webkit-standard"/>
          <w:color w:val="000000"/>
        </w:rPr>
        <w:t xml:space="preserve"> ve </w:t>
      </w:r>
      <w:proofErr w:type="spellStart"/>
      <w:r w:rsidRPr="00CC3FD0">
        <w:rPr>
          <w:rFonts w:ascii="-webkit-standard" w:eastAsia="Times New Roman" w:hAnsi="-webkit-standard"/>
          <w:color w:val="000000"/>
        </w:rPr>
        <w:t>simgeler</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okunaklı</w:t>
      </w:r>
      <w:proofErr w:type="spellEnd"/>
      <w:r w:rsidRPr="00CC3FD0">
        <w:rPr>
          <w:rFonts w:ascii="-webkit-standard" w:eastAsia="Times New Roman" w:hAnsi="-webkit-standard"/>
          <w:color w:val="000000"/>
        </w:rPr>
        <w:t xml:space="preserve"> ve </w:t>
      </w:r>
      <w:proofErr w:type="spellStart"/>
      <w:r w:rsidRPr="00CC3FD0">
        <w:rPr>
          <w:rFonts w:ascii="-webkit-standard" w:eastAsia="Times New Roman" w:hAnsi="-webkit-standard"/>
          <w:color w:val="000000"/>
        </w:rPr>
        <w:t>tutarlı</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olmalı</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baskı</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için</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şeklin</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küçültülmesi</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halinde</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okunabilecek</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ebatta</w:t>
      </w:r>
      <w:proofErr w:type="spellEnd"/>
      <w:r w:rsidRPr="00CC3FD0">
        <w:rPr>
          <w:rFonts w:ascii="-webkit-standard" w:eastAsia="Times New Roman" w:hAnsi="-webkit-standard"/>
          <w:color w:val="000000"/>
        </w:rPr>
        <w:t xml:space="preserve"> </w:t>
      </w:r>
      <w:proofErr w:type="spellStart"/>
      <w:r w:rsidRPr="00CC3FD0">
        <w:rPr>
          <w:rFonts w:ascii="-webkit-standard" w:eastAsia="Times New Roman" w:hAnsi="-webkit-standard"/>
          <w:color w:val="000000"/>
        </w:rPr>
        <w:t>kalmalıdır</w:t>
      </w:r>
      <w:proofErr w:type="spellEnd"/>
      <w:r w:rsidRPr="00CC3FD0">
        <w:rPr>
          <w:rFonts w:ascii="-webkit-standard" w:eastAsia="Times New Roman" w:hAnsi="-webkit-standard"/>
          <w:color w:val="000000"/>
        </w:rPr>
        <w:t>.</w:t>
      </w:r>
    </w:p>
    <w:p w14:paraId="7593FEBD" w14:textId="77777777" w:rsidR="001E0F1A" w:rsidRPr="00B40EC4" w:rsidRDefault="001E0F1A" w:rsidP="001E0F1A">
      <w:pPr>
        <w:spacing w:before="100" w:beforeAutospacing="1" w:after="100" w:afterAutospacing="1" w:line="276" w:lineRule="auto"/>
        <w:jc w:val="both"/>
        <w:rPr>
          <w:rFonts w:ascii="-webkit-standard" w:eastAsia="Times New Roman" w:hAnsi="-webkit-standard"/>
          <w:color w:val="FF0000"/>
        </w:rPr>
      </w:pPr>
      <w:proofErr w:type="spellStart"/>
      <w:r w:rsidRPr="00EF4D52">
        <w:rPr>
          <w:rFonts w:ascii="-webkit-standard" w:eastAsia="Times New Roman" w:hAnsi="-webkit-standard"/>
          <w:color w:val="FF0000"/>
        </w:rPr>
        <w:t>Başlıklar</w:t>
      </w:r>
      <w:proofErr w:type="spellEnd"/>
      <w:r w:rsidRPr="00EF4D52">
        <w:rPr>
          <w:rFonts w:ascii="-webkit-standard" w:eastAsia="Times New Roman" w:hAnsi="-webkit-standard"/>
          <w:color w:val="FF0000"/>
        </w:rPr>
        <w:t xml:space="preserve"> ve </w:t>
      </w:r>
      <w:proofErr w:type="spellStart"/>
      <w:r w:rsidRPr="00EF4D52">
        <w:rPr>
          <w:rFonts w:ascii="-webkit-standard" w:eastAsia="Times New Roman" w:hAnsi="-webkit-standard"/>
          <w:color w:val="FF0000"/>
        </w:rPr>
        <w:t>ayrıntılı</w:t>
      </w:r>
      <w:proofErr w:type="spellEnd"/>
      <w:r w:rsidRPr="00EF4D52">
        <w:rPr>
          <w:rFonts w:ascii="-webkit-standard" w:eastAsia="Times New Roman" w:hAnsi="-webkit-standard"/>
          <w:color w:val="FF0000"/>
        </w:rPr>
        <w:t xml:space="preserve"> </w:t>
      </w:r>
      <w:proofErr w:type="spellStart"/>
      <w:r w:rsidRPr="00EF4D52">
        <w:rPr>
          <w:rFonts w:ascii="-webkit-standard" w:eastAsia="Times New Roman" w:hAnsi="-webkit-standard"/>
          <w:color w:val="FF0000"/>
        </w:rPr>
        <w:t>açıklamalar</w:t>
      </w:r>
      <w:proofErr w:type="spellEnd"/>
      <w:r w:rsidRPr="00EF4D52">
        <w:rPr>
          <w:rFonts w:ascii="-webkit-standard" w:eastAsia="Times New Roman" w:hAnsi="-webkit-standard"/>
          <w:color w:val="FF0000"/>
        </w:rPr>
        <w:t xml:space="preserve"> </w:t>
      </w:r>
      <w:proofErr w:type="spellStart"/>
      <w:r w:rsidRPr="00EF4D52">
        <w:rPr>
          <w:rFonts w:ascii="-webkit-standard" w:eastAsia="Times New Roman" w:hAnsi="-webkit-standard"/>
          <w:color w:val="FF0000"/>
        </w:rPr>
        <w:t>şekillerin</w:t>
      </w:r>
      <w:proofErr w:type="spellEnd"/>
      <w:r w:rsidRPr="00EF4D52">
        <w:rPr>
          <w:rFonts w:ascii="-webkit-standard" w:eastAsia="Times New Roman" w:hAnsi="-webkit-standard"/>
          <w:color w:val="FF0000"/>
        </w:rPr>
        <w:t xml:space="preserve"> </w:t>
      </w:r>
      <w:proofErr w:type="spellStart"/>
      <w:r w:rsidRPr="00EF4D52">
        <w:rPr>
          <w:rFonts w:ascii="-webkit-standard" w:eastAsia="Times New Roman" w:hAnsi="-webkit-standard"/>
          <w:color w:val="FF0000"/>
        </w:rPr>
        <w:t>kendisi</w:t>
      </w:r>
      <w:proofErr w:type="spellEnd"/>
      <w:r w:rsidRPr="00EF4D52">
        <w:rPr>
          <w:rFonts w:ascii="-webkit-standard" w:eastAsia="Times New Roman" w:hAnsi="-webkit-standard"/>
          <w:color w:val="FF0000"/>
        </w:rPr>
        <w:t xml:space="preserve"> </w:t>
      </w:r>
      <w:proofErr w:type="spellStart"/>
      <w:r w:rsidRPr="00EF4D52">
        <w:rPr>
          <w:rFonts w:ascii="-webkit-standard" w:eastAsia="Times New Roman" w:hAnsi="-webkit-standard"/>
          <w:color w:val="FF0000"/>
        </w:rPr>
        <w:t>üzerinde</w:t>
      </w:r>
      <w:proofErr w:type="spellEnd"/>
      <w:r w:rsidRPr="00EF4D52">
        <w:rPr>
          <w:rFonts w:ascii="-webkit-standard" w:eastAsia="Times New Roman" w:hAnsi="-webkit-standard"/>
          <w:color w:val="FF0000"/>
        </w:rPr>
        <w:t xml:space="preserve"> </w:t>
      </w:r>
      <w:proofErr w:type="spellStart"/>
      <w:r w:rsidRPr="00EF4D52">
        <w:rPr>
          <w:rFonts w:ascii="-webkit-standard" w:eastAsia="Times New Roman" w:hAnsi="-webkit-standard"/>
          <w:color w:val="FF0000"/>
        </w:rPr>
        <w:t>değil</w:t>
      </w:r>
      <w:proofErr w:type="spellEnd"/>
      <w:r w:rsidRPr="00EF4D52">
        <w:rPr>
          <w:rFonts w:ascii="-webkit-standard" w:eastAsia="Times New Roman" w:hAnsi="-webkit-standard"/>
          <w:color w:val="FF0000"/>
        </w:rPr>
        <w:t xml:space="preserve">, </w:t>
      </w:r>
      <w:proofErr w:type="spellStart"/>
      <w:r w:rsidRPr="00EF4D52">
        <w:rPr>
          <w:rFonts w:ascii="-webkit-standard" w:eastAsia="Times New Roman" w:hAnsi="-webkit-standard"/>
          <w:color w:val="FF0000"/>
        </w:rPr>
        <w:t>açıklama</w:t>
      </w:r>
      <w:proofErr w:type="spellEnd"/>
      <w:r w:rsidRPr="00EF4D52">
        <w:rPr>
          <w:rFonts w:ascii="-webkit-standard" w:eastAsia="Times New Roman" w:hAnsi="-webkit-standard"/>
          <w:color w:val="FF0000"/>
        </w:rPr>
        <w:t xml:space="preserve"> </w:t>
      </w:r>
      <w:proofErr w:type="spellStart"/>
      <w:r w:rsidRPr="00EF4D52">
        <w:rPr>
          <w:rFonts w:ascii="-webkit-standard" w:eastAsia="Times New Roman" w:hAnsi="-webkit-standard"/>
          <w:color w:val="FF0000"/>
        </w:rPr>
        <w:t>yazılarında</w:t>
      </w:r>
      <w:proofErr w:type="spellEnd"/>
      <w:r w:rsidRPr="00EF4D52">
        <w:rPr>
          <w:rFonts w:ascii="-webkit-standard" w:eastAsia="Times New Roman" w:hAnsi="-webkit-standard"/>
          <w:color w:val="FF0000"/>
        </w:rPr>
        <w:t xml:space="preserve"> </w:t>
      </w:r>
      <w:proofErr w:type="spellStart"/>
      <w:r w:rsidRPr="00EF4D52">
        <w:rPr>
          <w:rFonts w:ascii="-webkit-standard" w:eastAsia="Times New Roman" w:hAnsi="-webkit-standard"/>
          <w:color w:val="FF0000"/>
        </w:rPr>
        <w:t>belirtilmelidir</w:t>
      </w:r>
      <w:proofErr w:type="spellEnd"/>
      <w:r w:rsidRPr="00EF4D52">
        <w:rPr>
          <w:rFonts w:ascii="-webkit-standard" w:eastAsia="Times New Roman" w:hAnsi="-webkit-standard"/>
          <w:color w:val="FF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36914F" w15:done="0"/>
  <w15:commentEx w15:paraId="2D7147F6" w15:done="0"/>
  <w15:commentEx w15:paraId="6DE26E0C" w15:done="0"/>
  <w15:commentEx w15:paraId="22A4BFB7" w15:done="0"/>
  <w15:commentEx w15:paraId="255BA4FA" w15:done="0"/>
  <w15:commentEx w15:paraId="47D4C7F6" w15:done="0"/>
  <w15:commentEx w15:paraId="49080A99" w15:done="0"/>
  <w15:commentEx w15:paraId="548B6E71" w15:done="0"/>
  <w15:commentEx w15:paraId="0418BD3F" w15:done="0"/>
  <w15:commentEx w15:paraId="4420C558" w15:done="0"/>
  <w15:commentEx w15:paraId="383FA84C" w15:done="0"/>
  <w15:commentEx w15:paraId="7D283197" w15:done="0"/>
  <w15:commentEx w15:paraId="0A0360B9" w15:done="0"/>
  <w15:commentEx w15:paraId="3EA25E37" w15:done="0"/>
  <w15:commentEx w15:paraId="760548FB" w15:done="0"/>
  <w15:commentEx w15:paraId="43CDBFB1" w15:done="0"/>
  <w15:commentEx w15:paraId="473FC28A" w15:done="0"/>
  <w15:commentEx w15:paraId="74170EC8" w15:done="0"/>
  <w15:commentEx w15:paraId="339F0904" w15:done="0"/>
  <w15:commentEx w15:paraId="7729A9C1" w15:done="0"/>
  <w15:commentEx w15:paraId="14624003" w15:done="0"/>
  <w15:commentEx w15:paraId="183E5FFA" w15:done="0"/>
  <w15:commentEx w15:paraId="42CDF297" w15:done="0"/>
  <w15:commentEx w15:paraId="13CA2C10" w15:done="0"/>
  <w15:commentEx w15:paraId="7AC76F09" w15:done="0"/>
  <w15:commentEx w15:paraId="4FFBB696" w15:done="0"/>
  <w15:commentEx w15:paraId="06987E53" w15:done="0"/>
  <w15:commentEx w15:paraId="2332E3DC" w15:done="0"/>
  <w15:commentEx w15:paraId="725C411E" w15:done="0"/>
  <w15:commentEx w15:paraId="583AFFB4" w15:done="0"/>
  <w15:commentEx w15:paraId="6A707421" w15:done="0"/>
  <w15:commentEx w15:paraId="77240AB9" w15:done="0"/>
  <w15:commentEx w15:paraId="3CBC5B43" w15:done="0"/>
  <w15:commentEx w15:paraId="2105DD27" w15:done="0"/>
  <w15:commentEx w15:paraId="03553DE4" w15:done="0"/>
  <w15:commentEx w15:paraId="3C926BC6" w15:done="0"/>
  <w15:commentEx w15:paraId="4109410C" w15:done="0"/>
  <w15:commentEx w15:paraId="2B12E2A4" w15:done="0"/>
  <w15:commentEx w15:paraId="63608A45" w15:done="0"/>
  <w15:commentEx w15:paraId="09A565F1" w15:done="0"/>
  <w15:commentEx w15:paraId="43CCFD42" w15:done="0"/>
  <w15:commentEx w15:paraId="77B2AD13" w15:done="0"/>
  <w15:commentEx w15:paraId="2A1CADA3" w15:done="0"/>
  <w15:commentEx w15:paraId="293E05D5" w15:done="0"/>
  <w15:commentEx w15:paraId="071E7C2E" w15:done="0"/>
  <w15:commentEx w15:paraId="7593FE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36914F" w16cid:durableId="2094AFFE"/>
  <w16cid:commentId w16cid:paraId="2D7147F6" w16cid:durableId="2094B0AD"/>
  <w16cid:commentId w16cid:paraId="6DE26E0C" w16cid:durableId="2098BFEC"/>
  <w16cid:commentId w16cid:paraId="22A4BFB7" w16cid:durableId="2094B0BE"/>
  <w16cid:commentId w16cid:paraId="255BA4FA" w16cid:durableId="22BFE433"/>
  <w16cid:commentId w16cid:paraId="47D4C7F6" w16cid:durableId="22BFE434"/>
  <w16cid:commentId w16cid:paraId="49080A99" w16cid:durableId="2094B0E3"/>
  <w16cid:commentId w16cid:paraId="548B6E71" w16cid:durableId="2094B0F3"/>
  <w16cid:commentId w16cid:paraId="0418BD3F" w16cid:durableId="2094B104"/>
  <w16cid:commentId w16cid:paraId="4420C558" w16cid:durableId="2094B136"/>
  <w16cid:commentId w16cid:paraId="383FA84C" w16cid:durableId="21F43FEF"/>
  <w16cid:commentId w16cid:paraId="7D283197" w16cid:durableId="21F44000"/>
  <w16cid:commentId w16cid:paraId="0A0360B9" w16cid:durableId="2094B37D"/>
  <w16cid:commentId w16cid:paraId="3EA25E37" w16cid:durableId="2094B3F6"/>
  <w16cid:commentId w16cid:paraId="760548FB" w16cid:durableId="2094B223"/>
  <w16cid:commentId w16cid:paraId="43CDBFB1" w16cid:durableId="2094B272"/>
  <w16cid:commentId w16cid:paraId="473FC28A" w16cid:durableId="2094B28E"/>
  <w16cid:commentId w16cid:paraId="74170EC8" w16cid:durableId="2094B296"/>
  <w16cid:commentId w16cid:paraId="339F0904" w16cid:durableId="2094B2A4"/>
  <w16cid:commentId w16cid:paraId="7729A9C1" w16cid:durableId="2094B2AE"/>
  <w16cid:commentId w16cid:paraId="14624003" w16cid:durableId="2094B320"/>
  <w16cid:commentId w16cid:paraId="183E5FFA" w16cid:durableId="225AF880"/>
  <w16cid:commentId w16cid:paraId="42CDF297" w16cid:durableId="225AF293"/>
  <w16cid:commentId w16cid:paraId="13CA2C10" w16cid:durableId="22BFDA59"/>
  <w16cid:commentId w16cid:paraId="7AC76F09" w16cid:durableId="2094B47C"/>
  <w16cid:commentId w16cid:paraId="4FFBB696" w16cid:durableId="2094B486"/>
  <w16cid:commentId w16cid:paraId="06987E53" w16cid:durableId="2094B48C"/>
  <w16cid:commentId w16cid:paraId="2332E3DC" w16cid:durableId="2094B4B4"/>
  <w16cid:commentId w16cid:paraId="725C411E" w16cid:durableId="2094B559"/>
  <w16cid:commentId w16cid:paraId="583AFFB4" w16cid:durableId="2094B5AB"/>
  <w16cid:commentId w16cid:paraId="6A707421" w16cid:durableId="2094B6BB"/>
  <w16cid:commentId w16cid:paraId="77240AB9" w16cid:durableId="2094B658"/>
  <w16cid:commentId w16cid:paraId="3CBC5B43" w16cid:durableId="21F44719"/>
  <w16cid:commentId w16cid:paraId="2105DD27" w16cid:durableId="2094BEF3"/>
  <w16cid:commentId w16cid:paraId="03553DE4" w16cid:durableId="22BFDF82"/>
  <w16cid:commentId w16cid:paraId="3C926BC6" w16cid:durableId="22BFDF80"/>
  <w16cid:commentId w16cid:paraId="4109410C" w16cid:durableId="22BFDD1B"/>
  <w16cid:commentId w16cid:paraId="2B12E2A4" w16cid:durableId="2094B7A0"/>
  <w16cid:commentId w16cid:paraId="63608A45" w16cid:durableId="2094B825"/>
  <w16cid:commentId w16cid:paraId="09A565F1" w16cid:durableId="2094EEF0"/>
  <w16cid:commentId w16cid:paraId="43CCFD42" w16cid:durableId="2094EEF1"/>
  <w16cid:commentId w16cid:paraId="77B2AD13" w16cid:durableId="22BFDE04"/>
  <w16cid:commentId w16cid:paraId="2A1CADA3" w16cid:durableId="2094B97F"/>
  <w16cid:commentId w16cid:paraId="293E05D5" w16cid:durableId="2094BC2D"/>
  <w16cid:commentId w16cid:paraId="071E7C2E" w16cid:durableId="2094BC7B"/>
  <w16cid:commentId w16cid:paraId="7593FEBD" w16cid:durableId="2094BC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6297D" w14:textId="77777777" w:rsidR="00533420" w:rsidRDefault="00533420">
      <w:r>
        <w:separator/>
      </w:r>
    </w:p>
  </w:endnote>
  <w:endnote w:type="continuationSeparator" w:id="0">
    <w:p w14:paraId="1B912906" w14:textId="77777777" w:rsidR="00533420" w:rsidRDefault="0053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Heuristica Bold">
    <w:altName w:val="Heuristica"/>
    <w:panose1 w:val="00000000000000000000"/>
    <w:charset w:val="00"/>
    <w:family w:val="roman"/>
    <w:notTrueType/>
    <w:pitch w:val="default"/>
  </w:font>
  <w:font w:name="Heuristica">
    <w:panose1 w:val="02020603050705020204"/>
    <w:charset w:val="00"/>
    <w:family w:val="roman"/>
    <w:notTrueType/>
    <w:pitch w:val="variable"/>
    <w:sig w:usb0="A00002FF" w:usb1="5000005B" w:usb2="00000000" w:usb3="00000000" w:csb0="00000017" w:csb1="00000000"/>
  </w:font>
  <w:font w:name="Heuristica Regular">
    <w:altName w:val="Heuristica"/>
    <w:panose1 w:val="00000000000000000000"/>
    <w:charset w:val="00"/>
    <w:family w:val="roman"/>
    <w:notTrueType/>
    <w:pitch w:val="default"/>
  </w:font>
  <w:font w:name="-webkit-standard">
    <w:altName w:val="Cambria"/>
    <w:charset w:val="00"/>
    <w:family w:val="roman"/>
    <w:pitch w:val="default"/>
  </w:font>
  <w:font w:name="Merriweathe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65518835"/>
      <w:docPartObj>
        <w:docPartGallery w:val="Page Numbers (Bottom of Page)"/>
        <w:docPartUnique/>
      </w:docPartObj>
    </w:sdtPr>
    <w:sdtEndPr>
      <w:rPr>
        <w:rStyle w:val="SayfaNumaras"/>
      </w:rPr>
    </w:sdtEndPr>
    <w:sdtContent>
      <w:p w14:paraId="5F8890F9" w14:textId="77777777" w:rsidR="00DA0CEC" w:rsidRDefault="00DA0CEC" w:rsidP="00DD4A6E">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152E7B0C" w14:textId="77777777" w:rsidR="00DA0CEC" w:rsidRDefault="00DA0CEC" w:rsidP="00DA0CE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167328686"/>
      <w:docPartObj>
        <w:docPartGallery w:val="Page Numbers (Bottom of Page)"/>
        <w:docPartUnique/>
      </w:docPartObj>
    </w:sdtPr>
    <w:sdtEndPr>
      <w:rPr>
        <w:rStyle w:val="SayfaNumaras"/>
      </w:rPr>
    </w:sdtEndPr>
    <w:sdtContent>
      <w:p w14:paraId="5110D174" w14:textId="77777777" w:rsidR="00DA0CEC" w:rsidRDefault="00DA0CEC" w:rsidP="00DD4A6E">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0D40211E" w14:textId="059BC370" w:rsidR="00126C66" w:rsidRPr="003C04EB" w:rsidRDefault="003C04EB" w:rsidP="00DA0CEC">
    <w:pPr>
      <w:ind w:right="360"/>
      <w:rPr>
        <w:sz w:val="18"/>
        <w:szCs w:val="18"/>
      </w:rPr>
    </w:pPr>
    <w:r>
      <w:rPr>
        <w:sz w:val="18"/>
        <w:szCs w:val="18"/>
      </w:rPr>
      <w:t>Form Rev. 1.0</w:t>
    </w:r>
    <w:r w:rsidR="00AC0A87">
      <w:rPr>
        <w:sz w:val="18"/>
        <w:szCs w:val="18"/>
      </w:rPr>
      <w:t>6</w:t>
    </w:r>
    <w:r>
      <w:rPr>
        <w:sz w:val="18"/>
        <w:szCs w:val="18"/>
      </w:rPr>
      <w:t>/</w:t>
    </w:r>
    <w:r w:rsidR="00AC0A87">
      <w:rPr>
        <w:sz w:val="18"/>
        <w:szCs w:val="18"/>
      </w:rPr>
      <w:t>20</w:t>
    </w:r>
    <w:r>
      <w:rPr>
        <w:sz w:val="18"/>
        <w:szCs w:val="18"/>
      </w:rPr>
      <w:t>.0</w:t>
    </w:r>
    <w:r w:rsidR="00AC0A87">
      <w:rPr>
        <w:sz w:val="18"/>
        <w:szCs w:val="18"/>
      </w:rPr>
      <w:t>7</w:t>
    </w:r>
    <w:r>
      <w:rPr>
        <w:sz w:val="18"/>
        <w:szCs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574BA" w14:textId="77777777" w:rsidR="00533420" w:rsidRDefault="00533420">
      <w:r>
        <w:separator/>
      </w:r>
    </w:p>
  </w:footnote>
  <w:footnote w:type="continuationSeparator" w:id="0">
    <w:p w14:paraId="02989DBF" w14:textId="77777777" w:rsidR="00533420" w:rsidRDefault="00533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420"/>
    <w:rsid w:val="000226C9"/>
    <w:rsid w:val="000266B0"/>
    <w:rsid w:val="00062848"/>
    <w:rsid w:val="00096A69"/>
    <w:rsid w:val="000D0D6E"/>
    <w:rsid w:val="000E1E95"/>
    <w:rsid w:val="00126C66"/>
    <w:rsid w:val="0015121E"/>
    <w:rsid w:val="00196AFF"/>
    <w:rsid w:val="001C63C5"/>
    <w:rsid w:val="001E0F1A"/>
    <w:rsid w:val="0022195B"/>
    <w:rsid w:val="00281058"/>
    <w:rsid w:val="00282DEF"/>
    <w:rsid w:val="00284112"/>
    <w:rsid w:val="002B24B9"/>
    <w:rsid w:val="002C0950"/>
    <w:rsid w:val="00300F8B"/>
    <w:rsid w:val="00326FC6"/>
    <w:rsid w:val="003A540E"/>
    <w:rsid w:val="003B5A5D"/>
    <w:rsid w:val="003C04EB"/>
    <w:rsid w:val="003F26E8"/>
    <w:rsid w:val="003F726D"/>
    <w:rsid w:val="004306C1"/>
    <w:rsid w:val="00461496"/>
    <w:rsid w:val="0049262A"/>
    <w:rsid w:val="004D08AE"/>
    <w:rsid w:val="00503862"/>
    <w:rsid w:val="00510100"/>
    <w:rsid w:val="00533420"/>
    <w:rsid w:val="00575184"/>
    <w:rsid w:val="00590368"/>
    <w:rsid w:val="005F26C5"/>
    <w:rsid w:val="005F2EFA"/>
    <w:rsid w:val="0063508C"/>
    <w:rsid w:val="00642F52"/>
    <w:rsid w:val="006644D5"/>
    <w:rsid w:val="00665F6A"/>
    <w:rsid w:val="006C367F"/>
    <w:rsid w:val="006F04F2"/>
    <w:rsid w:val="00703E85"/>
    <w:rsid w:val="0079203A"/>
    <w:rsid w:val="007E1F1D"/>
    <w:rsid w:val="0083290C"/>
    <w:rsid w:val="00863887"/>
    <w:rsid w:val="0088547F"/>
    <w:rsid w:val="008B3D4A"/>
    <w:rsid w:val="00956171"/>
    <w:rsid w:val="00973A13"/>
    <w:rsid w:val="009D3461"/>
    <w:rsid w:val="009F247A"/>
    <w:rsid w:val="009F2F4D"/>
    <w:rsid w:val="00A11B9C"/>
    <w:rsid w:val="00AC0A87"/>
    <w:rsid w:val="00AC42F1"/>
    <w:rsid w:val="00AE0F17"/>
    <w:rsid w:val="00B2505C"/>
    <w:rsid w:val="00B34B93"/>
    <w:rsid w:val="00B40EC4"/>
    <w:rsid w:val="00B76994"/>
    <w:rsid w:val="00B9246C"/>
    <w:rsid w:val="00BA28A0"/>
    <w:rsid w:val="00BC47FE"/>
    <w:rsid w:val="00C040CF"/>
    <w:rsid w:val="00C40817"/>
    <w:rsid w:val="00C728B4"/>
    <w:rsid w:val="00CA2905"/>
    <w:rsid w:val="00CD61F3"/>
    <w:rsid w:val="00D03462"/>
    <w:rsid w:val="00D830F3"/>
    <w:rsid w:val="00D92BF8"/>
    <w:rsid w:val="00DA0CA3"/>
    <w:rsid w:val="00DA0CEC"/>
    <w:rsid w:val="00DA3AC5"/>
    <w:rsid w:val="00DE3525"/>
    <w:rsid w:val="00E74825"/>
    <w:rsid w:val="00EC4C8F"/>
    <w:rsid w:val="00EF4D52"/>
    <w:rsid w:val="00F16DF5"/>
    <w:rsid w:val="00F4505C"/>
    <w:rsid w:val="00F53842"/>
    <w:rsid w:val="00F66A59"/>
    <w:rsid w:val="00F920DE"/>
    <w:rsid w:val="00FC39BA"/>
    <w:rsid w:val="00FD56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47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tr-T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2505C"/>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hAnsi="Helvetica Neue" w:cs="Arial Unicode MS"/>
      <w:color w:val="000000"/>
      <w:sz w:val="22"/>
      <w:szCs w:val="22"/>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lang w:val="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282DEF"/>
    <w:rPr>
      <w:sz w:val="18"/>
      <w:szCs w:val="18"/>
    </w:rPr>
  </w:style>
  <w:style w:type="character" w:customStyle="1" w:styleId="BalonMetniChar">
    <w:name w:val="Balon Metni Char"/>
    <w:basedOn w:val="VarsaylanParagrafYazTipi"/>
    <w:link w:val="BalonMetni"/>
    <w:uiPriority w:val="99"/>
    <w:semiHidden/>
    <w:rsid w:val="00282DEF"/>
    <w:rPr>
      <w:sz w:val="18"/>
      <w:szCs w:val="18"/>
      <w:lang w:val="en-US"/>
    </w:rPr>
  </w:style>
  <w:style w:type="paragraph" w:styleId="AklamaKonusu">
    <w:name w:val="annotation subject"/>
    <w:basedOn w:val="AklamaMetni"/>
    <w:next w:val="AklamaMetni"/>
    <w:link w:val="AklamaKonusuChar"/>
    <w:uiPriority w:val="99"/>
    <w:semiHidden/>
    <w:unhideWhenUsed/>
    <w:rsid w:val="00282DEF"/>
    <w:rPr>
      <w:b/>
      <w:bCs/>
    </w:rPr>
  </w:style>
  <w:style w:type="character" w:customStyle="1" w:styleId="AklamaKonusuChar">
    <w:name w:val="Açıklama Konusu Char"/>
    <w:basedOn w:val="AklamaMetniChar"/>
    <w:link w:val="AklamaKonusu"/>
    <w:uiPriority w:val="99"/>
    <w:semiHidden/>
    <w:rsid w:val="00282DEF"/>
    <w:rPr>
      <w:b/>
      <w:bCs/>
      <w:lang w:val="en-US"/>
    </w:rPr>
  </w:style>
  <w:style w:type="table" w:styleId="TabloKlavuzu">
    <w:name w:val="Table Grid"/>
    <w:basedOn w:val="NormalTablo"/>
    <w:uiPriority w:val="39"/>
    <w:rsid w:val="00D03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0226C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AltBilgi">
    <w:name w:val="footer"/>
    <w:basedOn w:val="Normal"/>
    <w:link w:val="AltBilgiChar"/>
    <w:uiPriority w:val="99"/>
    <w:unhideWhenUsed/>
    <w:rsid w:val="00DA0CEC"/>
    <w:pPr>
      <w:tabs>
        <w:tab w:val="center" w:pos="4703"/>
        <w:tab w:val="right" w:pos="9406"/>
      </w:tabs>
    </w:pPr>
  </w:style>
  <w:style w:type="character" w:customStyle="1" w:styleId="AltBilgiChar">
    <w:name w:val="Alt Bilgi Char"/>
    <w:basedOn w:val="VarsaylanParagrafYazTipi"/>
    <w:link w:val="AltBilgi"/>
    <w:uiPriority w:val="99"/>
    <w:rsid w:val="00DA0CEC"/>
    <w:rPr>
      <w:sz w:val="24"/>
      <w:szCs w:val="24"/>
      <w:lang w:val="en-US"/>
    </w:rPr>
  </w:style>
  <w:style w:type="character" w:styleId="SayfaNumaras">
    <w:name w:val="page number"/>
    <w:basedOn w:val="VarsaylanParagrafYazTipi"/>
    <w:uiPriority w:val="99"/>
    <w:semiHidden/>
    <w:unhideWhenUsed/>
    <w:rsid w:val="00DA0CEC"/>
  </w:style>
  <w:style w:type="paragraph" w:styleId="stBilgi">
    <w:name w:val="header"/>
    <w:basedOn w:val="Normal"/>
    <w:link w:val="stBilgiChar"/>
    <w:uiPriority w:val="99"/>
    <w:unhideWhenUsed/>
    <w:rsid w:val="003C04EB"/>
    <w:pPr>
      <w:tabs>
        <w:tab w:val="center" w:pos="4703"/>
        <w:tab w:val="right" w:pos="9406"/>
      </w:tabs>
    </w:pPr>
  </w:style>
  <w:style w:type="character" w:customStyle="1" w:styleId="stBilgiChar">
    <w:name w:val="Üst Bilgi Char"/>
    <w:basedOn w:val="VarsaylanParagrafYazTipi"/>
    <w:link w:val="stBilgi"/>
    <w:uiPriority w:val="99"/>
    <w:rsid w:val="003C04EB"/>
    <w:rPr>
      <w:sz w:val="24"/>
      <w:szCs w:val="24"/>
      <w:lang w:val="en-US"/>
    </w:rPr>
  </w:style>
  <w:style w:type="paragraph" w:styleId="NormalWeb">
    <w:name w:val="Normal (Web)"/>
    <w:basedOn w:val="Normal"/>
    <w:uiPriority w:val="99"/>
    <w:semiHidden/>
    <w:unhideWhenUsed/>
    <w:rsid w:val="003B5A5D"/>
  </w:style>
  <w:style w:type="character" w:styleId="Gl">
    <w:name w:val="Strong"/>
    <w:basedOn w:val="VarsaylanParagrafYazTipi"/>
    <w:uiPriority w:val="22"/>
    <w:qFormat/>
    <w:rsid w:val="005F26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831071">
      <w:bodyDiv w:val="1"/>
      <w:marLeft w:val="0"/>
      <w:marRight w:val="0"/>
      <w:marTop w:val="0"/>
      <w:marBottom w:val="0"/>
      <w:divBdr>
        <w:top w:val="none" w:sz="0" w:space="0" w:color="auto"/>
        <w:left w:val="none" w:sz="0" w:space="0" w:color="auto"/>
        <w:bottom w:val="none" w:sz="0" w:space="0" w:color="auto"/>
        <w:right w:val="none" w:sz="0" w:space="0" w:color="auto"/>
      </w:divBdr>
    </w:div>
    <w:div w:id="425854747">
      <w:bodyDiv w:val="1"/>
      <w:marLeft w:val="0"/>
      <w:marRight w:val="0"/>
      <w:marTop w:val="0"/>
      <w:marBottom w:val="0"/>
      <w:divBdr>
        <w:top w:val="none" w:sz="0" w:space="0" w:color="auto"/>
        <w:left w:val="none" w:sz="0" w:space="0" w:color="auto"/>
        <w:bottom w:val="none" w:sz="0" w:space="0" w:color="auto"/>
        <w:right w:val="none" w:sz="0" w:space="0" w:color="auto"/>
      </w:divBdr>
    </w:div>
    <w:div w:id="532811388">
      <w:bodyDiv w:val="1"/>
      <w:marLeft w:val="0"/>
      <w:marRight w:val="0"/>
      <w:marTop w:val="0"/>
      <w:marBottom w:val="0"/>
      <w:divBdr>
        <w:top w:val="none" w:sz="0" w:space="0" w:color="auto"/>
        <w:left w:val="none" w:sz="0" w:space="0" w:color="auto"/>
        <w:bottom w:val="none" w:sz="0" w:space="0" w:color="auto"/>
        <w:right w:val="none" w:sz="0" w:space="0" w:color="auto"/>
      </w:divBdr>
    </w:div>
    <w:div w:id="757673809">
      <w:bodyDiv w:val="1"/>
      <w:marLeft w:val="0"/>
      <w:marRight w:val="0"/>
      <w:marTop w:val="0"/>
      <w:marBottom w:val="0"/>
      <w:divBdr>
        <w:top w:val="none" w:sz="0" w:space="0" w:color="auto"/>
        <w:left w:val="none" w:sz="0" w:space="0" w:color="auto"/>
        <w:bottom w:val="none" w:sz="0" w:space="0" w:color="auto"/>
        <w:right w:val="none" w:sz="0" w:space="0" w:color="auto"/>
      </w:divBdr>
      <w:divsChild>
        <w:div w:id="1417244460">
          <w:marLeft w:val="0"/>
          <w:marRight w:val="0"/>
          <w:marTop w:val="0"/>
          <w:marBottom w:val="0"/>
          <w:divBdr>
            <w:top w:val="none" w:sz="0" w:space="0" w:color="auto"/>
            <w:left w:val="none" w:sz="0" w:space="0" w:color="auto"/>
            <w:bottom w:val="none" w:sz="0" w:space="0" w:color="auto"/>
            <w:right w:val="none" w:sz="0" w:space="0" w:color="auto"/>
          </w:divBdr>
        </w:div>
        <w:div w:id="591739832">
          <w:marLeft w:val="0"/>
          <w:marRight w:val="0"/>
          <w:marTop w:val="0"/>
          <w:marBottom w:val="0"/>
          <w:divBdr>
            <w:top w:val="none" w:sz="0" w:space="0" w:color="auto"/>
            <w:left w:val="none" w:sz="0" w:space="0" w:color="auto"/>
            <w:bottom w:val="none" w:sz="0" w:space="0" w:color="auto"/>
            <w:right w:val="none" w:sz="0" w:space="0" w:color="auto"/>
          </w:divBdr>
        </w:div>
        <w:div w:id="518589345">
          <w:marLeft w:val="0"/>
          <w:marRight w:val="0"/>
          <w:marTop w:val="0"/>
          <w:marBottom w:val="0"/>
          <w:divBdr>
            <w:top w:val="none" w:sz="0" w:space="0" w:color="auto"/>
            <w:left w:val="none" w:sz="0" w:space="0" w:color="auto"/>
            <w:bottom w:val="none" w:sz="0" w:space="0" w:color="auto"/>
            <w:right w:val="none" w:sz="0" w:space="0" w:color="auto"/>
          </w:divBdr>
        </w:div>
        <w:div w:id="781068188">
          <w:marLeft w:val="0"/>
          <w:marRight w:val="0"/>
          <w:marTop w:val="0"/>
          <w:marBottom w:val="0"/>
          <w:divBdr>
            <w:top w:val="none" w:sz="0" w:space="0" w:color="auto"/>
            <w:left w:val="none" w:sz="0" w:space="0" w:color="auto"/>
            <w:bottom w:val="none" w:sz="0" w:space="0" w:color="auto"/>
            <w:right w:val="none" w:sz="0" w:space="0" w:color="auto"/>
          </w:divBdr>
        </w:div>
      </w:divsChild>
    </w:div>
    <w:div w:id="827940575">
      <w:bodyDiv w:val="1"/>
      <w:marLeft w:val="0"/>
      <w:marRight w:val="0"/>
      <w:marTop w:val="0"/>
      <w:marBottom w:val="0"/>
      <w:divBdr>
        <w:top w:val="none" w:sz="0" w:space="0" w:color="auto"/>
        <w:left w:val="none" w:sz="0" w:space="0" w:color="auto"/>
        <w:bottom w:val="none" w:sz="0" w:space="0" w:color="auto"/>
        <w:right w:val="none" w:sz="0" w:space="0" w:color="auto"/>
      </w:divBdr>
    </w:div>
    <w:div w:id="1202205836">
      <w:bodyDiv w:val="1"/>
      <w:marLeft w:val="0"/>
      <w:marRight w:val="0"/>
      <w:marTop w:val="0"/>
      <w:marBottom w:val="0"/>
      <w:divBdr>
        <w:top w:val="none" w:sz="0" w:space="0" w:color="auto"/>
        <w:left w:val="none" w:sz="0" w:space="0" w:color="auto"/>
        <w:bottom w:val="none" w:sz="0" w:space="0" w:color="auto"/>
        <w:right w:val="none" w:sz="0" w:space="0" w:color="auto"/>
      </w:divBdr>
    </w:div>
    <w:div w:id="1553078571">
      <w:bodyDiv w:val="1"/>
      <w:marLeft w:val="0"/>
      <w:marRight w:val="0"/>
      <w:marTop w:val="0"/>
      <w:marBottom w:val="0"/>
      <w:divBdr>
        <w:top w:val="none" w:sz="0" w:space="0" w:color="auto"/>
        <w:left w:val="none" w:sz="0" w:space="0" w:color="auto"/>
        <w:bottom w:val="none" w:sz="0" w:space="0" w:color="auto"/>
        <w:right w:val="none" w:sz="0" w:space="0" w:color="auto"/>
      </w:divBdr>
    </w:div>
    <w:div w:id="1584298245">
      <w:bodyDiv w:val="1"/>
      <w:marLeft w:val="0"/>
      <w:marRight w:val="0"/>
      <w:marTop w:val="0"/>
      <w:marBottom w:val="0"/>
      <w:divBdr>
        <w:top w:val="none" w:sz="0" w:space="0" w:color="auto"/>
        <w:left w:val="none" w:sz="0" w:space="0" w:color="auto"/>
        <w:bottom w:val="none" w:sz="0" w:space="0" w:color="auto"/>
        <w:right w:val="none" w:sz="0" w:space="0" w:color="auto"/>
      </w:divBdr>
      <w:divsChild>
        <w:div w:id="476729419">
          <w:marLeft w:val="0"/>
          <w:marRight w:val="0"/>
          <w:marTop w:val="0"/>
          <w:marBottom w:val="0"/>
          <w:divBdr>
            <w:top w:val="none" w:sz="0" w:space="0" w:color="auto"/>
            <w:left w:val="none" w:sz="0" w:space="0" w:color="auto"/>
            <w:bottom w:val="none" w:sz="0" w:space="0" w:color="auto"/>
            <w:right w:val="none" w:sz="0" w:space="0" w:color="auto"/>
          </w:divBdr>
        </w:div>
        <w:div w:id="1543400711">
          <w:marLeft w:val="0"/>
          <w:marRight w:val="0"/>
          <w:marTop w:val="0"/>
          <w:marBottom w:val="0"/>
          <w:divBdr>
            <w:top w:val="none" w:sz="0" w:space="0" w:color="auto"/>
            <w:left w:val="none" w:sz="0" w:space="0" w:color="auto"/>
            <w:bottom w:val="none" w:sz="0" w:space="0" w:color="auto"/>
            <w:right w:val="none" w:sz="0" w:space="0" w:color="auto"/>
          </w:divBdr>
        </w:div>
        <w:div w:id="1384137727">
          <w:marLeft w:val="0"/>
          <w:marRight w:val="0"/>
          <w:marTop w:val="0"/>
          <w:marBottom w:val="0"/>
          <w:divBdr>
            <w:top w:val="none" w:sz="0" w:space="0" w:color="auto"/>
            <w:left w:val="none" w:sz="0" w:space="0" w:color="auto"/>
            <w:bottom w:val="none" w:sz="0" w:space="0" w:color="auto"/>
            <w:right w:val="none" w:sz="0" w:space="0" w:color="auto"/>
          </w:divBdr>
        </w:div>
        <w:div w:id="985738388">
          <w:marLeft w:val="0"/>
          <w:marRight w:val="0"/>
          <w:marTop w:val="0"/>
          <w:marBottom w:val="0"/>
          <w:divBdr>
            <w:top w:val="none" w:sz="0" w:space="0" w:color="auto"/>
            <w:left w:val="none" w:sz="0" w:space="0" w:color="auto"/>
            <w:bottom w:val="none" w:sz="0" w:space="0" w:color="auto"/>
            <w:right w:val="none" w:sz="0" w:space="0" w:color="auto"/>
          </w:divBdr>
        </w:div>
        <w:div w:id="1242064606">
          <w:marLeft w:val="0"/>
          <w:marRight w:val="0"/>
          <w:marTop w:val="0"/>
          <w:marBottom w:val="0"/>
          <w:divBdr>
            <w:top w:val="none" w:sz="0" w:space="0" w:color="auto"/>
            <w:left w:val="none" w:sz="0" w:space="0" w:color="auto"/>
            <w:bottom w:val="none" w:sz="0" w:space="0" w:color="auto"/>
            <w:right w:val="none" w:sz="0" w:space="0" w:color="auto"/>
          </w:divBdr>
        </w:div>
        <w:div w:id="1720476157">
          <w:marLeft w:val="0"/>
          <w:marRight w:val="0"/>
          <w:marTop w:val="0"/>
          <w:marBottom w:val="0"/>
          <w:divBdr>
            <w:top w:val="none" w:sz="0" w:space="0" w:color="auto"/>
            <w:left w:val="none" w:sz="0" w:space="0" w:color="auto"/>
            <w:bottom w:val="none" w:sz="0" w:space="0" w:color="auto"/>
            <w:right w:val="none" w:sz="0" w:space="0" w:color="auto"/>
          </w:divBdr>
        </w:div>
      </w:divsChild>
    </w:div>
    <w:div w:id="1609504332">
      <w:bodyDiv w:val="1"/>
      <w:marLeft w:val="0"/>
      <w:marRight w:val="0"/>
      <w:marTop w:val="0"/>
      <w:marBottom w:val="0"/>
      <w:divBdr>
        <w:top w:val="none" w:sz="0" w:space="0" w:color="auto"/>
        <w:left w:val="none" w:sz="0" w:space="0" w:color="auto"/>
        <w:bottom w:val="none" w:sz="0" w:space="0" w:color="auto"/>
        <w:right w:val="none" w:sz="0" w:space="0" w:color="auto"/>
      </w:divBdr>
    </w:div>
    <w:div w:id="1899630051">
      <w:bodyDiv w:val="1"/>
      <w:marLeft w:val="0"/>
      <w:marRight w:val="0"/>
      <w:marTop w:val="0"/>
      <w:marBottom w:val="0"/>
      <w:divBdr>
        <w:top w:val="none" w:sz="0" w:space="0" w:color="auto"/>
        <w:left w:val="none" w:sz="0" w:space="0" w:color="auto"/>
        <w:bottom w:val="none" w:sz="0" w:space="0" w:color="auto"/>
        <w:right w:val="none" w:sz="0" w:space="0" w:color="auto"/>
      </w:divBdr>
    </w:div>
    <w:div w:id="1904173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1.jpg"/><Relationship Id="rId4" Type="http://schemas.openxmlformats.org/officeDocument/2006/relationships/footnotes" Target="footnote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rgbClr val="000000">
                    <a:lumMod val="65000"/>
                    <a:lumOff val="35000"/>
                  </a:srgbClr>
                </a:solidFill>
                <a:latin typeface="+mn-lt"/>
                <a:ea typeface="+mn-ea"/>
                <a:cs typeface="+mn-cs"/>
              </a:defRPr>
            </a:pPr>
            <a:r>
              <a:rPr lang="en-US"/>
              <a:t>minvera ipsus</a:t>
            </a: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rgbClr val="000000">
                  <a:lumMod val="65000"/>
                  <a:lumOff val="35000"/>
                </a:srgbClr>
              </a:solidFill>
              <a:latin typeface="+mn-lt"/>
              <a:ea typeface="+mn-ea"/>
              <a:cs typeface="+mn-cs"/>
            </a:defRPr>
          </a:pPr>
          <a:endParaRPr lang="tr-TR"/>
        </a:p>
      </c:txPr>
    </c:title>
    <c:autoTitleDeleted val="0"/>
    <c:plotArea>
      <c:layout/>
      <c:barChart>
        <c:barDir val="col"/>
        <c:grouping val="clustered"/>
        <c:varyColors val="0"/>
        <c:ser>
          <c:idx val="0"/>
          <c:order val="0"/>
          <c:tx>
            <c:strRef>
              <c:f>Sheet1!$B$1</c:f>
              <c:strCache>
                <c:ptCount val="1"/>
                <c:pt idx="0">
                  <c:v>Puditati</c:v>
                </c:pt>
              </c:strCache>
            </c:strRef>
          </c:tx>
          <c:spPr>
            <a:solidFill>
              <a:schemeClr val="accent1"/>
            </a:solidFill>
            <a:ln>
              <a:noFill/>
            </a:ln>
            <a:effectLst/>
          </c:spPr>
          <c:invertIfNegative val="0"/>
          <c:cat>
            <c:strRef>
              <c:f>Sheet1!$A$2:$A$8</c:f>
              <c:strCache>
                <c:ptCount val="7"/>
                <c:pt idx="0">
                  <c:v>Gendusam</c:v>
                </c:pt>
                <c:pt idx="1">
                  <c:v>facepelic</c:v>
                </c:pt>
                <c:pt idx="2">
                  <c:v>quibeariosto</c:v>
                </c:pt>
                <c:pt idx="3">
                  <c:v>rehenem</c:v>
                </c:pt>
                <c:pt idx="4">
                  <c:v>harchictaes</c:v>
                </c:pt>
                <c:pt idx="5">
                  <c:v>quibusam</c:v>
                </c:pt>
                <c:pt idx="6">
                  <c:v>Total</c:v>
                </c:pt>
              </c:strCache>
            </c:strRef>
          </c:cat>
          <c:val>
            <c:numRef>
              <c:f>Sheet1!$B$2:$B$8</c:f>
              <c:numCache>
                <c:formatCode>General</c:formatCode>
                <c:ptCount val="7"/>
                <c:pt idx="0">
                  <c:v>11</c:v>
                </c:pt>
                <c:pt idx="1">
                  <c:v>23</c:v>
                </c:pt>
                <c:pt idx="2">
                  <c:v>45</c:v>
                </c:pt>
                <c:pt idx="3">
                  <c:v>45</c:v>
                </c:pt>
                <c:pt idx="4">
                  <c:v>67</c:v>
                </c:pt>
                <c:pt idx="5">
                  <c:v>44</c:v>
                </c:pt>
                <c:pt idx="6">
                  <c:v>235</c:v>
                </c:pt>
              </c:numCache>
            </c:numRef>
          </c:val>
          <c:extLst>
            <c:ext xmlns:c16="http://schemas.microsoft.com/office/drawing/2014/chart" uri="{C3380CC4-5D6E-409C-BE32-E72D297353CC}">
              <c16:uniqueId val="{00000000-445C-5544-8A6C-AE91FE6B694C}"/>
            </c:ext>
          </c:extLst>
        </c:ser>
        <c:ser>
          <c:idx val="1"/>
          <c:order val="1"/>
          <c:tx>
            <c:strRef>
              <c:f>Sheet1!$C$1</c:f>
              <c:strCache>
                <c:ptCount val="1"/>
                <c:pt idx="0">
                  <c:v>Ut perspiderio</c:v>
                </c:pt>
              </c:strCache>
            </c:strRef>
          </c:tx>
          <c:spPr>
            <a:solidFill>
              <a:schemeClr val="accent2"/>
            </a:solidFill>
            <a:ln>
              <a:noFill/>
            </a:ln>
            <a:effectLst/>
          </c:spPr>
          <c:invertIfNegative val="0"/>
          <c:cat>
            <c:strRef>
              <c:f>Sheet1!$A$2:$A$8</c:f>
              <c:strCache>
                <c:ptCount val="7"/>
                <c:pt idx="0">
                  <c:v>Gendusam</c:v>
                </c:pt>
                <c:pt idx="1">
                  <c:v>facepelic</c:v>
                </c:pt>
                <c:pt idx="2">
                  <c:v>quibeariosto</c:v>
                </c:pt>
                <c:pt idx="3">
                  <c:v>rehenem</c:v>
                </c:pt>
                <c:pt idx="4">
                  <c:v>harchictaes</c:v>
                </c:pt>
                <c:pt idx="5">
                  <c:v>quibusam</c:v>
                </c:pt>
                <c:pt idx="6">
                  <c:v>Total</c:v>
                </c:pt>
              </c:strCache>
            </c:strRef>
          </c:cat>
          <c:val>
            <c:numRef>
              <c:f>Sheet1!$C$2:$C$8</c:f>
              <c:numCache>
                <c:formatCode>General</c:formatCode>
                <c:ptCount val="7"/>
                <c:pt idx="0">
                  <c:v>54</c:v>
                </c:pt>
                <c:pt idx="1">
                  <c:v>23</c:v>
                </c:pt>
                <c:pt idx="2">
                  <c:v>11</c:v>
                </c:pt>
                <c:pt idx="3">
                  <c:v>23</c:v>
                </c:pt>
                <c:pt idx="4">
                  <c:v>32</c:v>
                </c:pt>
                <c:pt idx="5">
                  <c:v>65</c:v>
                </c:pt>
                <c:pt idx="6">
                  <c:v>208</c:v>
                </c:pt>
              </c:numCache>
            </c:numRef>
          </c:val>
          <c:extLst>
            <c:ext xmlns:c16="http://schemas.microsoft.com/office/drawing/2014/chart" uri="{C3380CC4-5D6E-409C-BE32-E72D297353CC}">
              <c16:uniqueId val="{00000001-445C-5544-8A6C-AE91FE6B694C}"/>
            </c:ext>
          </c:extLst>
        </c:ser>
        <c:ser>
          <c:idx val="2"/>
          <c:order val="2"/>
          <c:tx>
            <c:strRef>
              <c:f>Sheet1!$D$1</c:f>
              <c:strCache>
                <c:ptCount val="1"/>
                <c:pt idx="0">
                  <c:v>pro ma </c:v>
                </c:pt>
              </c:strCache>
            </c:strRef>
          </c:tx>
          <c:spPr>
            <a:solidFill>
              <a:schemeClr val="accent3"/>
            </a:solidFill>
            <a:ln>
              <a:noFill/>
            </a:ln>
            <a:effectLst/>
          </c:spPr>
          <c:invertIfNegative val="0"/>
          <c:cat>
            <c:strRef>
              <c:f>Sheet1!$A$2:$A$8</c:f>
              <c:strCache>
                <c:ptCount val="7"/>
                <c:pt idx="0">
                  <c:v>Gendusam</c:v>
                </c:pt>
                <c:pt idx="1">
                  <c:v>facepelic</c:v>
                </c:pt>
                <c:pt idx="2">
                  <c:v>quibeariosto</c:v>
                </c:pt>
                <c:pt idx="3">
                  <c:v>rehenem</c:v>
                </c:pt>
                <c:pt idx="4">
                  <c:v>harchictaes</c:v>
                </c:pt>
                <c:pt idx="5">
                  <c:v>quibusam</c:v>
                </c:pt>
                <c:pt idx="6">
                  <c:v>Total</c:v>
                </c:pt>
              </c:strCache>
            </c:strRef>
          </c:cat>
          <c:val>
            <c:numRef>
              <c:f>Sheet1!$D$2:$D$8</c:f>
              <c:numCache>
                <c:formatCode>General</c:formatCode>
                <c:ptCount val="7"/>
                <c:pt idx="0">
                  <c:v>76</c:v>
                </c:pt>
                <c:pt idx="1">
                  <c:v>5</c:v>
                </c:pt>
                <c:pt idx="2">
                  <c:v>7</c:v>
                </c:pt>
                <c:pt idx="3">
                  <c:v>88</c:v>
                </c:pt>
                <c:pt idx="4">
                  <c:v>65</c:v>
                </c:pt>
                <c:pt idx="5">
                  <c:v>35</c:v>
                </c:pt>
                <c:pt idx="6">
                  <c:v>276</c:v>
                </c:pt>
              </c:numCache>
            </c:numRef>
          </c:val>
          <c:extLst>
            <c:ext xmlns:c16="http://schemas.microsoft.com/office/drawing/2014/chart" uri="{C3380CC4-5D6E-409C-BE32-E72D297353CC}">
              <c16:uniqueId val="{00000002-445C-5544-8A6C-AE91FE6B694C}"/>
            </c:ext>
          </c:extLst>
        </c:ser>
        <c:ser>
          <c:idx val="3"/>
          <c:order val="3"/>
          <c:tx>
            <c:strRef>
              <c:f>Sheet1!$E$1</c:f>
              <c:strCache>
                <c:ptCount val="1"/>
                <c:pt idx="0">
                  <c:v>nonse nonse (n)</c:v>
                </c:pt>
              </c:strCache>
            </c:strRef>
          </c:tx>
          <c:spPr>
            <a:solidFill>
              <a:schemeClr val="accent4"/>
            </a:solidFill>
            <a:ln>
              <a:noFill/>
            </a:ln>
            <a:effectLst/>
          </c:spPr>
          <c:invertIfNegative val="0"/>
          <c:cat>
            <c:strRef>
              <c:f>Sheet1!$A$2:$A$8</c:f>
              <c:strCache>
                <c:ptCount val="7"/>
                <c:pt idx="0">
                  <c:v>Gendusam</c:v>
                </c:pt>
                <c:pt idx="1">
                  <c:v>facepelic</c:v>
                </c:pt>
                <c:pt idx="2">
                  <c:v>quibeariosto</c:v>
                </c:pt>
                <c:pt idx="3">
                  <c:v>rehenem</c:v>
                </c:pt>
                <c:pt idx="4">
                  <c:v>harchictaes</c:v>
                </c:pt>
                <c:pt idx="5">
                  <c:v>quibusam</c:v>
                </c:pt>
                <c:pt idx="6">
                  <c:v>Total</c:v>
                </c:pt>
              </c:strCache>
            </c:strRef>
          </c:cat>
          <c:val>
            <c:numRef>
              <c:f>Sheet1!$E$2:$E$8</c:f>
              <c:numCache>
                <c:formatCode>General</c:formatCode>
                <c:ptCount val="7"/>
                <c:pt idx="0">
                  <c:v>67</c:v>
                </c:pt>
                <c:pt idx="1">
                  <c:v>87</c:v>
                </c:pt>
                <c:pt idx="2">
                  <c:v>43</c:v>
                </c:pt>
                <c:pt idx="3">
                  <c:v>22</c:v>
                </c:pt>
                <c:pt idx="4">
                  <c:v>7</c:v>
                </c:pt>
                <c:pt idx="5">
                  <c:v>9</c:v>
                </c:pt>
                <c:pt idx="6">
                  <c:v>235</c:v>
                </c:pt>
              </c:numCache>
            </c:numRef>
          </c:val>
          <c:extLst>
            <c:ext xmlns:c16="http://schemas.microsoft.com/office/drawing/2014/chart" uri="{C3380CC4-5D6E-409C-BE32-E72D297353CC}">
              <c16:uniqueId val="{00000003-445C-5544-8A6C-AE91FE6B694C}"/>
            </c:ext>
          </c:extLst>
        </c:ser>
        <c:ser>
          <c:idx val="4"/>
          <c:order val="4"/>
          <c:tx>
            <c:strRef>
              <c:f>Sheet1!$F$1</c:f>
              <c:strCache>
                <c:ptCount val="1"/>
                <c:pt idx="0">
                  <c:v>Total</c:v>
                </c:pt>
              </c:strCache>
            </c:strRef>
          </c:tx>
          <c:spPr>
            <a:solidFill>
              <a:schemeClr val="accent5"/>
            </a:solidFill>
            <a:ln>
              <a:noFill/>
            </a:ln>
            <a:effectLst/>
          </c:spPr>
          <c:invertIfNegative val="0"/>
          <c:cat>
            <c:strRef>
              <c:f>Sheet1!$A$2:$A$8</c:f>
              <c:strCache>
                <c:ptCount val="7"/>
                <c:pt idx="0">
                  <c:v>Gendusam</c:v>
                </c:pt>
                <c:pt idx="1">
                  <c:v>facepelic</c:v>
                </c:pt>
                <c:pt idx="2">
                  <c:v>quibeariosto</c:v>
                </c:pt>
                <c:pt idx="3">
                  <c:v>rehenem</c:v>
                </c:pt>
                <c:pt idx="4">
                  <c:v>harchictaes</c:v>
                </c:pt>
                <c:pt idx="5">
                  <c:v>quibusam</c:v>
                </c:pt>
                <c:pt idx="6">
                  <c:v>Total</c:v>
                </c:pt>
              </c:strCache>
            </c:strRef>
          </c:cat>
          <c:val>
            <c:numRef>
              <c:f>Sheet1!$F$2:$F$8</c:f>
              <c:numCache>
                <c:formatCode>General</c:formatCode>
                <c:ptCount val="7"/>
                <c:pt idx="0">
                  <c:v>108</c:v>
                </c:pt>
                <c:pt idx="1">
                  <c:v>138</c:v>
                </c:pt>
                <c:pt idx="2">
                  <c:v>106</c:v>
                </c:pt>
                <c:pt idx="3">
                  <c:v>178</c:v>
                </c:pt>
                <c:pt idx="4">
                  <c:v>171</c:v>
                </c:pt>
                <c:pt idx="5">
                  <c:v>153</c:v>
                </c:pt>
                <c:pt idx="6">
                  <c:v>854</c:v>
                </c:pt>
              </c:numCache>
            </c:numRef>
          </c:val>
          <c:extLst>
            <c:ext xmlns:c16="http://schemas.microsoft.com/office/drawing/2014/chart" uri="{C3380CC4-5D6E-409C-BE32-E72D297353CC}">
              <c16:uniqueId val="{00000004-445C-5544-8A6C-AE91FE6B694C}"/>
            </c:ext>
          </c:extLst>
        </c:ser>
        <c:dLbls>
          <c:showLegendKey val="0"/>
          <c:showVal val="0"/>
          <c:showCatName val="0"/>
          <c:showSerName val="0"/>
          <c:showPercent val="0"/>
          <c:showBubbleSize val="0"/>
        </c:dLbls>
        <c:gapWidth val="219"/>
        <c:overlap val="-27"/>
        <c:axId val="1173801088"/>
        <c:axId val="1173802768"/>
      </c:barChart>
      <c:catAx>
        <c:axId val="117380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173802768"/>
        <c:crosses val="autoZero"/>
        <c:auto val="1"/>
        <c:lblAlgn val="ctr"/>
        <c:lblOffset val="100"/>
        <c:noMultiLvlLbl val="0"/>
      </c:catAx>
      <c:valAx>
        <c:axId val="1173802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173801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20</Pages>
  <Words>4627</Words>
  <Characters>26375</Characters>
  <Application>Microsoft Office Word</Application>
  <DocSecurity>0</DocSecurity>
  <Lines>219</Lines>
  <Paragraphs>61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30941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2020-07-20T05:40:00Z</dcterms:created>
  <dcterms:modified xsi:type="dcterms:W3CDTF">2020-07-20T06:37:00Z</dcterms:modified>
  <cp:category/>
</cp:coreProperties>
</file>